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pieczęć</w:t>
      </w:r>
      <w:proofErr w:type="gramEnd"/>
      <w:r>
        <w:rPr>
          <w:color w:val="000000"/>
          <w:sz w:val="22"/>
          <w:szCs w:val="22"/>
        </w:rPr>
        <w:t xml:space="preserve">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  dostawy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…………………………..  na potrzeby Domu Pomocy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zamówienia </w:t>
      </w:r>
      <w:r>
        <w:rPr>
          <w:rFonts w:ascii="Times New Roman" w:hAnsi="Times New Roman" w:cs="Times New Roman"/>
          <w:color w:val="000000"/>
          <w:sz w:val="22"/>
        </w:rPr>
        <w:t>:</w:t>
      </w:r>
      <w:proofErr w:type="gramEnd"/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wykonania zamówienia: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od  chwili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podpisania umowy na okres 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miesięcy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termin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c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)…………………………………………………………………………………………………….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d</w:t>
      </w:r>
      <w:proofErr w:type="gramEnd"/>
      <w:r>
        <w:rPr>
          <w:rFonts w:ascii="Times New Roman" w:hAnsi="Times New Roman" w:cs="Times New Roman"/>
          <w:color w:val="000000"/>
          <w:sz w:val="22"/>
        </w:rPr>
        <w:t>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3C7C6C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kopertach  na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</w:t>
      </w:r>
      <w:r w:rsidR="00BF425A">
        <w:rPr>
          <w:rFonts w:ascii="Times New Roman" w:hAnsi="Times New Roman" w:cs="Times New Roman"/>
          <w:color w:val="000000"/>
          <w:sz w:val="22"/>
        </w:rPr>
        <w:t>„</w:t>
      </w:r>
      <w:r w:rsidR="003F279A">
        <w:rPr>
          <w:rFonts w:ascii="Times New Roman" w:hAnsi="Times New Roman" w:cs="Times New Roman"/>
          <w:color w:val="000000"/>
          <w:sz w:val="22"/>
        </w:rPr>
        <w:t>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środków </w:t>
      </w:r>
      <w:proofErr w:type="gramStart"/>
      <w:r w:rsidR="00145D2D">
        <w:rPr>
          <w:rFonts w:ascii="Times New Roman" w:hAnsi="Times New Roman" w:cs="Times New Roman"/>
          <w:color w:val="000000"/>
          <w:sz w:val="22"/>
        </w:rPr>
        <w:t>czystości</w:t>
      </w:r>
      <w:r w:rsidR="00BF425A">
        <w:rPr>
          <w:rFonts w:ascii="Times New Roman" w:hAnsi="Times New Roman" w:cs="Times New Roman"/>
          <w:color w:val="000000"/>
          <w:sz w:val="22"/>
        </w:rPr>
        <w:t xml:space="preserve">” 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  <w:r w:rsidR="00E9548F">
        <w:rPr>
          <w:rFonts w:ascii="Times New Roman" w:hAnsi="Times New Roman" w:cs="Times New Roman"/>
          <w:color w:val="000000"/>
          <w:sz w:val="22"/>
        </w:rPr>
        <w:t>.</w:t>
      </w:r>
      <w:proofErr w:type="gramEnd"/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</w:t>
      </w:r>
      <w:proofErr w:type="gramStart"/>
      <w:r>
        <w:rPr>
          <w:rFonts w:ascii="Times New Roman" w:hAnsi="Times New Roman" w:cs="Times New Roman"/>
          <w:color w:val="000000"/>
          <w:sz w:val="22"/>
        </w:rPr>
        <w:t>:……………………………………………………………………………… 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</w:rPr>
        <w:t>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</w:rPr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netto ……………………………….zł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podatek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VAT ……………………………….. 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słownie</w:t>
      </w:r>
      <w:proofErr w:type="gramEnd"/>
      <w:r w:rsidR="003C7C6C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brutto: </w:t>
      </w:r>
      <w:r w:rsidR="003C7C6C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………………………………………………………………………………..</w:t>
      </w:r>
      <w:proofErr w:type="gramStart"/>
      <w:r>
        <w:rPr>
          <w:rFonts w:ascii="Times New Roman" w:hAnsi="Times New Roman" w:cs="Times New Roman"/>
          <w:color w:val="000000"/>
          <w:sz w:val="22"/>
        </w:rPr>
        <w:t>zł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</w:t>
      </w:r>
      <w:proofErr w:type="gramStart"/>
      <w:r>
        <w:rPr>
          <w:rFonts w:ascii="Times New Roman" w:hAnsi="Times New Roman" w:cs="Times New Roman"/>
          <w:color w:val="000000"/>
          <w:sz w:val="22"/>
        </w:rPr>
        <w:t xml:space="preserve">stanowi </w:t>
      </w:r>
      <w:r w:rsidR="00E9548F">
        <w:rPr>
          <w:rFonts w:ascii="Times New Roman" w:hAnsi="Times New Roman" w:cs="Times New Roman"/>
          <w:color w:val="000000"/>
          <w:sz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</w:rPr>
        <w:t xml:space="preserve"> integralną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C7C6C"/>
    <w:rsid w:val="003F279A"/>
    <w:rsid w:val="007E4FEA"/>
    <w:rsid w:val="00BF425A"/>
    <w:rsid w:val="00E0472A"/>
    <w:rsid w:val="00E9548F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dcterms:created xsi:type="dcterms:W3CDTF">2014-05-06T11:03:00Z</dcterms:created>
  <dcterms:modified xsi:type="dcterms:W3CDTF">2015-12-17T10:48:00Z</dcterms:modified>
</cp:coreProperties>
</file>