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FC" w:rsidRPr="007D5FFC" w:rsidRDefault="007D5FFC" w:rsidP="007D5FFC">
      <w:pPr>
        <w:pStyle w:val="Default"/>
        <w:jc w:val="right"/>
        <w:rPr>
          <w:color w:val="auto"/>
          <w:sz w:val="20"/>
          <w:szCs w:val="20"/>
        </w:rPr>
      </w:pPr>
      <w:bookmarkStart w:id="0" w:name="_GoBack"/>
      <w:bookmarkEnd w:id="0"/>
      <w:r w:rsidRPr="007D5FFC">
        <w:rPr>
          <w:color w:val="auto"/>
          <w:sz w:val="20"/>
          <w:szCs w:val="20"/>
        </w:rPr>
        <w:t xml:space="preserve">........................................................ </w:t>
      </w:r>
    </w:p>
    <w:p w:rsidR="007D5FFC" w:rsidRPr="007D5FFC" w:rsidRDefault="007D5FFC" w:rsidP="007D5FFC">
      <w:pPr>
        <w:pStyle w:val="Default"/>
        <w:ind w:right="567"/>
        <w:jc w:val="right"/>
        <w:rPr>
          <w:color w:val="auto"/>
          <w:sz w:val="20"/>
          <w:szCs w:val="20"/>
        </w:rPr>
      </w:pPr>
      <w:r w:rsidRPr="007D5FFC">
        <w:rPr>
          <w:i/>
          <w:iCs/>
          <w:color w:val="auto"/>
          <w:sz w:val="20"/>
          <w:szCs w:val="20"/>
        </w:rPr>
        <w:t xml:space="preserve">(miejscowość, data) </w:t>
      </w:r>
    </w:p>
    <w:p w:rsidR="007D5FFC" w:rsidRPr="007D5FFC" w:rsidRDefault="007D5FFC" w:rsidP="007D5FFC">
      <w:pPr>
        <w:pStyle w:val="Default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 </w:t>
      </w:r>
    </w:p>
    <w:p w:rsidR="007D5FFC" w:rsidRPr="007D5FFC" w:rsidRDefault="007D5FFC" w:rsidP="007D5FFC">
      <w:pPr>
        <w:pStyle w:val="Default"/>
        <w:spacing w:before="240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 </w:t>
      </w:r>
    </w:p>
    <w:p w:rsidR="007D5FFC" w:rsidRPr="007D5FFC" w:rsidRDefault="007D5FFC" w:rsidP="007D5FFC">
      <w:pPr>
        <w:pStyle w:val="Default"/>
        <w:spacing w:before="240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 </w:t>
      </w:r>
    </w:p>
    <w:p w:rsidR="007D5FFC" w:rsidRPr="007D5FFC" w:rsidRDefault="007D5FFC" w:rsidP="007D5FFC">
      <w:pPr>
        <w:pStyle w:val="Default"/>
        <w:rPr>
          <w:color w:val="auto"/>
          <w:sz w:val="20"/>
          <w:szCs w:val="20"/>
        </w:rPr>
      </w:pPr>
      <w:r w:rsidRPr="007D5FFC">
        <w:rPr>
          <w:i/>
          <w:iCs/>
          <w:color w:val="auto"/>
          <w:sz w:val="20"/>
          <w:szCs w:val="20"/>
        </w:rPr>
        <w:t xml:space="preserve">(oznaczenie i adres wnioskodawcy) </w:t>
      </w:r>
    </w:p>
    <w:p w:rsidR="007D5FFC" w:rsidRPr="007D5FFC" w:rsidRDefault="007D5FFC" w:rsidP="007D5FFC">
      <w:pPr>
        <w:pStyle w:val="Default"/>
        <w:spacing w:line="276" w:lineRule="auto"/>
        <w:ind w:firstLine="5670"/>
        <w:rPr>
          <w:color w:val="auto"/>
          <w:sz w:val="23"/>
          <w:szCs w:val="23"/>
        </w:rPr>
      </w:pPr>
      <w:r w:rsidRPr="007D5FFC">
        <w:rPr>
          <w:b/>
          <w:bCs/>
          <w:color w:val="auto"/>
          <w:sz w:val="23"/>
          <w:szCs w:val="23"/>
        </w:rPr>
        <w:t xml:space="preserve">Starosta Toruński </w:t>
      </w:r>
    </w:p>
    <w:p w:rsidR="007D5FFC" w:rsidRPr="007D5FFC" w:rsidRDefault="007D5FFC" w:rsidP="007D5FFC">
      <w:pPr>
        <w:pStyle w:val="Default"/>
        <w:spacing w:line="276" w:lineRule="auto"/>
        <w:ind w:firstLine="5670"/>
        <w:rPr>
          <w:color w:val="auto"/>
          <w:sz w:val="23"/>
          <w:szCs w:val="23"/>
        </w:rPr>
      </w:pPr>
      <w:r w:rsidRPr="007D5FFC">
        <w:rPr>
          <w:b/>
          <w:bCs/>
          <w:color w:val="auto"/>
          <w:sz w:val="23"/>
          <w:szCs w:val="23"/>
        </w:rPr>
        <w:t xml:space="preserve">ul. Towarowa 4-6 </w:t>
      </w:r>
    </w:p>
    <w:p w:rsidR="007D5FFC" w:rsidRPr="007D5FFC" w:rsidRDefault="007D5FFC" w:rsidP="007D5FFC">
      <w:pPr>
        <w:pStyle w:val="Default"/>
        <w:spacing w:line="276" w:lineRule="auto"/>
        <w:ind w:firstLine="5670"/>
        <w:rPr>
          <w:color w:val="auto"/>
          <w:sz w:val="23"/>
          <w:szCs w:val="23"/>
        </w:rPr>
      </w:pPr>
      <w:r w:rsidRPr="007D5FFC">
        <w:rPr>
          <w:b/>
          <w:bCs/>
          <w:color w:val="auto"/>
          <w:sz w:val="23"/>
          <w:szCs w:val="23"/>
        </w:rPr>
        <w:t xml:space="preserve">87-100 Toruń </w:t>
      </w:r>
    </w:p>
    <w:p w:rsidR="007D5FFC" w:rsidRPr="007D5FFC" w:rsidRDefault="007D5FFC" w:rsidP="007D5FFC">
      <w:pPr>
        <w:pStyle w:val="Default"/>
        <w:rPr>
          <w:b/>
          <w:bCs/>
          <w:color w:val="auto"/>
          <w:sz w:val="23"/>
          <w:szCs w:val="23"/>
        </w:rPr>
      </w:pPr>
    </w:p>
    <w:p w:rsidR="007D5FFC" w:rsidRPr="007D5FFC" w:rsidRDefault="007D5FFC" w:rsidP="007D5FFC">
      <w:pPr>
        <w:pStyle w:val="Default"/>
        <w:rPr>
          <w:b/>
          <w:bCs/>
          <w:color w:val="auto"/>
          <w:sz w:val="23"/>
          <w:szCs w:val="23"/>
        </w:rPr>
      </w:pPr>
    </w:p>
    <w:p w:rsidR="007D5FFC" w:rsidRPr="007D5FFC" w:rsidRDefault="007D5FFC" w:rsidP="007D5FFC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7D5FFC">
        <w:rPr>
          <w:b/>
          <w:bCs/>
          <w:color w:val="auto"/>
          <w:sz w:val="23"/>
          <w:szCs w:val="23"/>
        </w:rPr>
        <w:t>WNIOSEK</w:t>
      </w:r>
    </w:p>
    <w:p w:rsidR="007D5FFC" w:rsidRPr="007D5FFC" w:rsidRDefault="007D5FFC" w:rsidP="007D5FFC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7D5FFC">
        <w:rPr>
          <w:b/>
          <w:bCs/>
          <w:color w:val="auto"/>
          <w:sz w:val="23"/>
          <w:szCs w:val="23"/>
        </w:rPr>
        <w:t xml:space="preserve">o wydanie pozwolenia </w:t>
      </w:r>
      <w:r w:rsidR="00857BEE">
        <w:rPr>
          <w:b/>
          <w:bCs/>
          <w:color w:val="auto"/>
          <w:sz w:val="23"/>
          <w:szCs w:val="23"/>
        </w:rPr>
        <w:t>zintegrowanego</w:t>
      </w:r>
    </w:p>
    <w:p w:rsidR="00857BEE" w:rsidRDefault="00857BEE" w:rsidP="007D5FFC">
      <w:pPr>
        <w:pStyle w:val="Default"/>
        <w:spacing w:before="2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Wnoszę o wydanie pozwolenia zintegrowanego dla instalacji:</w:t>
      </w:r>
    </w:p>
    <w:p w:rsidR="007D5FFC" w:rsidRDefault="007D5FFC" w:rsidP="002C67E3">
      <w:pPr>
        <w:pStyle w:val="Default"/>
        <w:spacing w:before="200"/>
        <w:rPr>
          <w:color w:val="auto"/>
          <w:sz w:val="23"/>
          <w:szCs w:val="23"/>
        </w:rPr>
      </w:pPr>
      <w:r w:rsidRPr="007D5FFC">
        <w:rPr>
          <w:color w:val="auto"/>
          <w:sz w:val="23"/>
          <w:szCs w:val="23"/>
        </w:rPr>
        <w:t>......................................................................................................</w:t>
      </w:r>
      <w:r>
        <w:rPr>
          <w:color w:val="auto"/>
          <w:sz w:val="23"/>
          <w:szCs w:val="23"/>
        </w:rPr>
        <w:t>......</w:t>
      </w:r>
      <w:r w:rsidRPr="007D5FFC">
        <w:rPr>
          <w:color w:val="auto"/>
          <w:sz w:val="23"/>
          <w:szCs w:val="23"/>
        </w:rPr>
        <w:t>..................</w:t>
      </w:r>
      <w:r>
        <w:rPr>
          <w:color w:val="auto"/>
          <w:sz w:val="23"/>
          <w:szCs w:val="23"/>
        </w:rPr>
        <w:t>...............................</w:t>
      </w:r>
    </w:p>
    <w:p w:rsidR="007D5FFC" w:rsidRPr="007D5FFC" w:rsidRDefault="007D5FFC" w:rsidP="002C67E3">
      <w:pPr>
        <w:pStyle w:val="Default"/>
        <w:spacing w:before="200"/>
        <w:rPr>
          <w:color w:val="auto"/>
          <w:sz w:val="23"/>
          <w:szCs w:val="23"/>
        </w:rPr>
      </w:pPr>
      <w:r w:rsidRPr="007D5FFC">
        <w:rPr>
          <w:color w:val="auto"/>
          <w:sz w:val="23"/>
          <w:szCs w:val="23"/>
        </w:rPr>
        <w:t>............................................................................................................</w:t>
      </w:r>
      <w:r>
        <w:rPr>
          <w:color w:val="auto"/>
          <w:sz w:val="23"/>
          <w:szCs w:val="23"/>
        </w:rPr>
        <w:t>......</w:t>
      </w:r>
      <w:r w:rsidRPr="007D5FFC">
        <w:rPr>
          <w:color w:val="auto"/>
          <w:sz w:val="23"/>
          <w:szCs w:val="23"/>
        </w:rPr>
        <w:t xml:space="preserve">........................................... </w:t>
      </w:r>
    </w:p>
    <w:p w:rsidR="007D5FFC" w:rsidRDefault="007D5FFC" w:rsidP="002C67E3">
      <w:pPr>
        <w:pStyle w:val="Default"/>
        <w:spacing w:before="200"/>
        <w:rPr>
          <w:color w:val="auto"/>
          <w:sz w:val="23"/>
          <w:szCs w:val="23"/>
        </w:rPr>
      </w:pPr>
      <w:r w:rsidRPr="007D5FFC">
        <w:rPr>
          <w:color w:val="auto"/>
          <w:sz w:val="23"/>
          <w:szCs w:val="23"/>
        </w:rPr>
        <w:t>..................................................................................................................</w:t>
      </w:r>
      <w:r>
        <w:rPr>
          <w:color w:val="auto"/>
          <w:sz w:val="23"/>
          <w:szCs w:val="23"/>
        </w:rPr>
        <w:t>.......</w:t>
      </w:r>
      <w:r w:rsidRPr="007D5FFC">
        <w:rPr>
          <w:color w:val="auto"/>
          <w:sz w:val="23"/>
          <w:szCs w:val="23"/>
        </w:rPr>
        <w:t>......</w:t>
      </w:r>
      <w:r>
        <w:rPr>
          <w:color w:val="auto"/>
          <w:sz w:val="23"/>
          <w:szCs w:val="23"/>
        </w:rPr>
        <w:t>..............................</w:t>
      </w:r>
    </w:p>
    <w:p w:rsidR="007D5FFC" w:rsidRPr="007D5FFC" w:rsidRDefault="007D5FFC" w:rsidP="002C67E3">
      <w:pPr>
        <w:pStyle w:val="Default"/>
        <w:spacing w:before="200"/>
        <w:rPr>
          <w:color w:val="auto"/>
          <w:sz w:val="23"/>
          <w:szCs w:val="23"/>
        </w:rPr>
      </w:pPr>
      <w:r w:rsidRPr="007D5FFC">
        <w:rPr>
          <w:color w:val="auto"/>
          <w:sz w:val="23"/>
          <w:szCs w:val="23"/>
        </w:rPr>
        <w:t>.........................................................................................................................</w:t>
      </w:r>
      <w:r>
        <w:rPr>
          <w:color w:val="auto"/>
          <w:sz w:val="23"/>
          <w:szCs w:val="23"/>
        </w:rPr>
        <w:t>......</w:t>
      </w:r>
      <w:r w:rsidRPr="007D5FFC">
        <w:rPr>
          <w:color w:val="auto"/>
          <w:sz w:val="23"/>
          <w:szCs w:val="23"/>
        </w:rPr>
        <w:t xml:space="preserve">.............................. </w:t>
      </w:r>
    </w:p>
    <w:p w:rsidR="007D5FFC" w:rsidRDefault="007D5FFC" w:rsidP="007D5FFC">
      <w:pPr>
        <w:pStyle w:val="Default"/>
        <w:rPr>
          <w:b/>
          <w:bCs/>
          <w:color w:val="auto"/>
          <w:sz w:val="22"/>
          <w:szCs w:val="22"/>
        </w:rPr>
      </w:pPr>
    </w:p>
    <w:p w:rsidR="007C15B3" w:rsidRPr="00484362" w:rsidRDefault="007C15B3" w:rsidP="007D5FFC">
      <w:pPr>
        <w:pStyle w:val="Default"/>
        <w:rPr>
          <w:b/>
          <w:bCs/>
          <w:color w:val="auto"/>
          <w:sz w:val="12"/>
          <w:szCs w:val="22"/>
        </w:rPr>
      </w:pPr>
    </w:p>
    <w:p w:rsidR="007C15B3" w:rsidRPr="002C67E3" w:rsidRDefault="007C15B3" w:rsidP="007D5FFC">
      <w:pPr>
        <w:pStyle w:val="Default"/>
        <w:rPr>
          <w:b/>
          <w:bCs/>
          <w:color w:val="auto"/>
          <w:sz w:val="14"/>
          <w:szCs w:val="22"/>
        </w:rPr>
      </w:pPr>
    </w:p>
    <w:p w:rsidR="00C20A63" w:rsidRPr="007D5FFC" w:rsidRDefault="00C20A63" w:rsidP="00C20A63">
      <w:pPr>
        <w:pStyle w:val="Default"/>
        <w:ind w:firstLine="5670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.......................................................... </w:t>
      </w:r>
    </w:p>
    <w:p w:rsidR="00C20A63" w:rsidRPr="007D5FFC" w:rsidRDefault="00C20A63" w:rsidP="00C20A63">
      <w:pPr>
        <w:pStyle w:val="Default"/>
        <w:ind w:firstLine="6096"/>
        <w:rPr>
          <w:color w:val="auto"/>
          <w:sz w:val="20"/>
          <w:szCs w:val="22"/>
        </w:rPr>
      </w:pPr>
      <w:r w:rsidRPr="007D5FFC">
        <w:rPr>
          <w:i/>
          <w:iCs/>
          <w:color w:val="auto"/>
          <w:sz w:val="20"/>
          <w:szCs w:val="22"/>
        </w:rPr>
        <w:t xml:space="preserve">(podpis wnioskodawcy)* </w:t>
      </w:r>
    </w:p>
    <w:p w:rsidR="00C20A63" w:rsidRPr="00484362" w:rsidRDefault="00C20A63" w:rsidP="007D5FFC">
      <w:pPr>
        <w:pStyle w:val="Default"/>
        <w:spacing w:line="276" w:lineRule="auto"/>
        <w:rPr>
          <w:b/>
          <w:bCs/>
          <w:color w:val="auto"/>
          <w:sz w:val="6"/>
          <w:szCs w:val="22"/>
        </w:rPr>
      </w:pPr>
    </w:p>
    <w:p w:rsidR="007D5FFC" w:rsidRDefault="007D5FFC" w:rsidP="004C35AE">
      <w:pPr>
        <w:pStyle w:val="Default"/>
        <w:spacing w:after="20" w:line="276" w:lineRule="auto"/>
        <w:ind w:hanging="284"/>
        <w:rPr>
          <w:b/>
          <w:bCs/>
          <w:color w:val="auto"/>
          <w:sz w:val="22"/>
          <w:szCs w:val="22"/>
        </w:rPr>
      </w:pPr>
      <w:r w:rsidRPr="007D5FFC">
        <w:rPr>
          <w:b/>
          <w:bCs/>
          <w:color w:val="auto"/>
          <w:sz w:val="22"/>
          <w:szCs w:val="22"/>
        </w:rPr>
        <w:t xml:space="preserve">W załączeniu: </w:t>
      </w:r>
    </w:p>
    <w:p w:rsidR="00AC338B" w:rsidRPr="007D0734" w:rsidRDefault="007D0734" w:rsidP="004C35AE">
      <w:pPr>
        <w:pStyle w:val="Akapitzlist"/>
        <w:numPr>
          <w:ilvl w:val="0"/>
          <w:numId w:val="3"/>
        </w:numPr>
        <w:spacing w:after="40" w:line="240" w:lineRule="auto"/>
        <w:ind w:left="0" w:hanging="284"/>
        <w:contextualSpacing w:val="0"/>
        <w:jc w:val="both"/>
        <w:rPr>
          <w:rFonts w:ascii="Times New Roman" w:hAnsi="Times New Roman"/>
        </w:rPr>
      </w:pPr>
      <w:r w:rsidRPr="007D0734">
        <w:rPr>
          <w:rFonts w:ascii="Times New Roman" w:hAnsi="Times New Roman"/>
        </w:rPr>
        <w:t>2 egz. d</w:t>
      </w:r>
      <w:r w:rsidR="00857BEE" w:rsidRPr="007D0734">
        <w:rPr>
          <w:rFonts w:ascii="Times New Roman" w:hAnsi="Times New Roman"/>
        </w:rPr>
        <w:t>okumentacji zawierającej</w:t>
      </w:r>
      <w:r w:rsidR="00AC338B" w:rsidRPr="007D0734">
        <w:rPr>
          <w:rFonts w:ascii="Times New Roman" w:hAnsi="Times New Roman"/>
        </w:rPr>
        <w:t xml:space="preserve"> informacje stanowiące część wniosku zgodnie z art. </w:t>
      </w:r>
      <w:r w:rsidR="00857BEE" w:rsidRPr="007D0734">
        <w:rPr>
          <w:rFonts w:ascii="Times New Roman" w:hAnsi="Times New Roman"/>
        </w:rPr>
        <w:t xml:space="preserve">208 </w:t>
      </w:r>
      <w:r w:rsidR="00AC338B" w:rsidRPr="007D0734">
        <w:rPr>
          <w:rFonts w:ascii="Times New Roman" w:hAnsi="Times New Roman"/>
        </w:rPr>
        <w:t xml:space="preserve">ustawy Prawo ochrony środowiska </w:t>
      </w:r>
    </w:p>
    <w:p w:rsidR="00AC338B" w:rsidRPr="007D0734" w:rsidRDefault="00AC338B" w:rsidP="004C35AE">
      <w:pPr>
        <w:pStyle w:val="Akapitzlist"/>
        <w:numPr>
          <w:ilvl w:val="0"/>
          <w:numId w:val="3"/>
        </w:numPr>
        <w:spacing w:after="40" w:line="240" w:lineRule="auto"/>
        <w:ind w:left="0" w:hanging="284"/>
        <w:contextualSpacing w:val="0"/>
        <w:jc w:val="both"/>
        <w:rPr>
          <w:rFonts w:ascii="Times New Roman" w:hAnsi="Times New Roman"/>
        </w:rPr>
      </w:pPr>
      <w:r w:rsidRPr="007D0734">
        <w:rPr>
          <w:rFonts w:ascii="Times New Roman" w:hAnsi="Times New Roman"/>
        </w:rPr>
        <w:t xml:space="preserve">dokument potwierdzający, że wnioskodawca jest uprawniony do występowania w obrocie prawnym, jeżeli prowadzący instalację nie jest </w:t>
      </w:r>
      <w:r w:rsidR="00ED73DF" w:rsidRPr="007D0734">
        <w:rPr>
          <w:rFonts w:ascii="Times New Roman" w:hAnsi="Times New Roman"/>
        </w:rPr>
        <w:t>osobą fizyczną (NIP, REGON, KRS,</w:t>
      </w:r>
      <w:r w:rsidRPr="007D0734">
        <w:rPr>
          <w:rFonts w:ascii="Times New Roman" w:hAnsi="Times New Roman"/>
        </w:rPr>
        <w:t xml:space="preserve"> wpis do ewidencji działalności gospodarczej)</w:t>
      </w:r>
    </w:p>
    <w:p w:rsidR="00AC338B" w:rsidRPr="007D0734" w:rsidRDefault="00AC338B" w:rsidP="004C35AE">
      <w:pPr>
        <w:pStyle w:val="Akapitzlist"/>
        <w:numPr>
          <w:ilvl w:val="0"/>
          <w:numId w:val="3"/>
        </w:numPr>
        <w:spacing w:after="40" w:line="240" w:lineRule="auto"/>
        <w:ind w:left="0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D0734">
        <w:rPr>
          <w:rFonts w:ascii="Times New Roman" w:eastAsia="Times New Roman" w:hAnsi="Times New Roman"/>
          <w:lang w:eastAsia="pl-PL"/>
        </w:rPr>
        <w:t>streszczenie wniosku sporządzone w języku niespecjalistycznym</w:t>
      </w:r>
    </w:p>
    <w:p w:rsidR="007D0734" w:rsidRPr="007D0734" w:rsidRDefault="00AC338B" w:rsidP="004C35AE">
      <w:pPr>
        <w:pStyle w:val="Akapitzlist"/>
        <w:numPr>
          <w:ilvl w:val="0"/>
          <w:numId w:val="3"/>
        </w:numPr>
        <w:spacing w:after="40" w:line="240" w:lineRule="auto"/>
        <w:ind w:left="0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D0734">
        <w:rPr>
          <w:rFonts w:ascii="Times New Roman" w:hAnsi="Times New Roman"/>
        </w:rPr>
        <w:t>zaświadczenie o niekaralności prowadzącego instalację za przestępstwa przeciwko środowisku</w:t>
      </w:r>
    </w:p>
    <w:p w:rsidR="007D0734" w:rsidRPr="007D0734" w:rsidRDefault="007D0734" w:rsidP="004C35AE">
      <w:pPr>
        <w:pStyle w:val="Akapitzlist"/>
        <w:numPr>
          <w:ilvl w:val="0"/>
          <w:numId w:val="3"/>
        </w:numPr>
        <w:spacing w:after="40" w:line="240" w:lineRule="auto"/>
        <w:ind w:left="0" w:hanging="284"/>
        <w:contextualSpacing w:val="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7D0734">
        <w:rPr>
          <w:rFonts w:ascii="Times New Roman" w:eastAsia="Times New Roman" w:hAnsi="Times New Roman"/>
          <w:color w:val="000000" w:themeColor="text1"/>
          <w:lang w:eastAsia="pl-PL"/>
        </w:rPr>
        <w:t xml:space="preserve">operat przeciwpożarowy, wykonany przez rzeczoznawcę do spraw </w:t>
      </w:r>
      <w:r w:rsidR="007C15B3">
        <w:rPr>
          <w:rFonts w:ascii="Times New Roman" w:eastAsia="Times New Roman" w:hAnsi="Times New Roman"/>
          <w:color w:val="000000" w:themeColor="text1"/>
          <w:lang w:eastAsia="pl-PL"/>
        </w:rPr>
        <w:t>zabezpieczeń przeciwpożarowych</w:t>
      </w:r>
    </w:p>
    <w:p w:rsidR="007D0734" w:rsidRPr="007D0734" w:rsidRDefault="007D0734" w:rsidP="004C35AE">
      <w:pPr>
        <w:pStyle w:val="Akapitzlist"/>
        <w:numPr>
          <w:ilvl w:val="0"/>
          <w:numId w:val="3"/>
        </w:numPr>
        <w:spacing w:after="40" w:line="240" w:lineRule="auto"/>
        <w:ind w:left="0" w:hanging="284"/>
        <w:contextualSpacing w:val="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7D0734">
        <w:rPr>
          <w:rFonts w:ascii="Times New Roman" w:eastAsia="Times New Roman" w:hAnsi="Times New Roman"/>
          <w:color w:val="000000" w:themeColor="text1"/>
          <w:lang w:eastAsia="pl-PL"/>
        </w:rPr>
        <w:t>postanowienie uzgadniające operat przeciwpoż</w:t>
      </w:r>
      <w:r w:rsidR="00A57B9E">
        <w:rPr>
          <w:rFonts w:ascii="Times New Roman" w:eastAsia="Times New Roman" w:hAnsi="Times New Roman"/>
          <w:color w:val="000000" w:themeColor="text1"/>
          <w:lang w:eastAsia="pl-PL"/>
        </w:rPr>
        <w:t>arowy</w:t>
      </w:r>
    </w:p>
    <w:p w:rsidR="00AC338B" w:rsidRPr="007D0734" w:rsidRDefault="00AC338B" w:rsidP="004C35AE">
      <w:pPr>
        <w:pStyle w:val="Akapitzlist"/>
        <w:numPr>
          <w:ilvl w:val="0"/>
          <w:numId w:val="3"/>
        </w:numPr>
        <w:spacing w:after="40" w:line="240" w:lineRule="auto"/>
        <w:ind w:left="0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D0734">
        <w:rPr>
          <w:rFonts w:ascii="Times New Roman" w:eastAsia="Times New Roman" w:hAnsi="Times New Roman"/>
          <w:lang w:eastAsia="pl-PL"/>
        </w:rPr>
        <w:t xml:space="preserve">potwierdzenie wniesienia opłaty </w:t>
      </w:r>
      <w:r w:rsidR="00857BEE" w:rsidRPr="007D0734">
        <w:rPr>
          <w:rFonts w:ascii="Times New Roman" w:eastAsia="Times New Roman" w:hAnsi="Times New Roman"/>
          <w:lang w:eastAsia="pl-PL"/>
        </w:rPr>
        <w:t>rejestr</w:t>
      </w:r>
      <w:r w:rsidR="007D0734" w:rsidRPr="007D0734">
        <w:rPr>
          <w:rFonts w:ascii="Times New Roman" w:eastAsia="Times New Roman" w:hAnsi="Times New Roman"/>
          <w:lang w:eastAsia="pl-PL"/>
        </w:rPr>
        <w:t>acyjnej</w:t>
      </w:r>
    </w:p>
    <w:p w:rsidR="007D0734" w:rsidRPr="007D0734" w:rsidRDefault="007D0734" w:rsidP="004C35AE">
      <w:pPr>
        <w:pStyle w:val="Default"/>
        <w:numPr>
          <w:ilvl w:val="0"/>
          <w:numId w:val="3"/>
        </w:numPr>
        <w:spacing w:after="40"/>
        <w:ind w:left="0" w:hanging="284"/>
        <w:jc w:val="both"/>
        <w:rPr>
          <w:color w:val="auto"/>
          <w:sz w:val="22"/>
          <w:szCs w:val="22"/>
        </w:rPr>
      </w:pPr>
      <w:r w:rsidRPr="007D0734">
        <w:rPr>
          <w:sz w:val="22"/>
          <w:szCs w:val="22"/>
        </w:rPr>
        <w:t>oświadczenie o zaliczeniu do mikro, małych lub średnich przedsiębiorców (w rozumieniu ustawy Prawo przedsiębiorców), celem ustal</w:t>
      </w:r>
      <w:r w:rsidR="00A57B9E">
        <w:rPr>
          <w:sz w:val="22"/>
          <w:szCs w:val="22"/>
        </w:rPr>
        <w:t>enia wysokości opłaty skarbowej</w:t>
      </w:r>
    </w:p>
    <w:p w:rsidR="00857BEE" w:rsidRPr="007D0734" w:rsidRDefault="00857BEE" w:rsidP="004C35AE">
      <w:pPr>
        <w:pStyle w:val="Akapitzlist"/>
        <w:numPr>
          <w:ilvl w:val="0"/>
          <w:numId w:val="3"/>
        </w:numPr>
        <w:spacing w:after="40" w:line="240" w:lineRule="auto"/>
        <w:ind w:left="0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D0734">
        <w:rPr>
          <w:rFonts w:ascii="Times New Roman" w:eastAsia="Times New Roman" w:hAnsi="Times New Roman"/>
          <w:lang w:eastAsia="pl-PL"/>
        </w:rPr>
        <w:t>potwierdzenie wniesienia opłaty skarbowej</w:t>
      </w:r>
    </w:p>
    <w:p w:rsidR="00857BEE" w:rsidRPr="004C35AE" w:rsidRDefault="004C35AE" w:rsidP="004C35AE">
      <w:pPr>
        <w:pStyle w:val="Default"/>
        <w:numPr>
          <w:ilvl w:val="0"/>
          <w:numId w:val="3"/>
        </w:numPr>
        <w:spacing w:after="40"/>
        <w:ind w:left="0" w:hanging="284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 </w:t>
      </w:r>
      <w:r w:rsidR="00857BEE" w:rsidRPr="007D0734">
        <w:rPr>
          <w:sz w:val="22"/>
          <w:szCs w:val="22"/>
        </w:rPr>
        <w:t>wersja elektroniczna wniosku (2 egz.)</w:t>
      </w:r>
    </w:p>
    <w:p w:rsidR="004C35AE" w:rsidRPr="008010FD" w:rsidRDefault="004C35AE" w:rsidP="004C35AE">
      <w:pPr>
        <w:pStyle w:val="Default"/>
        <w:numPr>
          <w:ilvl w:val="0"/>
          <w:numId w:val="3"/>
        </w:numPr>
        <w:spacing w:after="40"/>
        <w:ind w:left="0" w:hanging="284"/>
        <w:jc w:val="both"/>
        <w:rPr>
          <w:color w:val="auto"/>
          <w:sz w:val="22"/>
          <w:szCs w:val="22"/>
        </w:rPr>
      </w:pPr>
      <w:r w:rsidRPr="008010FD">
        <w:rPr>
          <w:sz w:val="22"/>
          <w:szCs w:val="22"/>
        </w:rPr>
        <w:t xml:space="preserve"> kopia programu zapobiegania awariom, o którym mowa w art. 251 ustawy Prawo ochrony środowiska </w:t>
      </w:r>
      <w:r w:rsidR="00F84CBF">
        <w:rPr>
          <w:sz w:val="22"/>
          <w:szCs w:val="22"/>
        </w:rPr>
        <w:t xml:space="preserve">   </w:t>
      </w:r>
      <w:r w:rsidRPr="008010FD">
        <w:rPr>
          <w:sz w:val="22"/>
          <w:szCs w:val="22"/>
        </w:rPr>
        <w:t>lub kopia raportu o bezpieczeństwie, o którym mowa w art. 253 ww. ustawy, jeżeli były opracowane</w:t>
      </w:r>
    </w:p>
    <w:p w:rsidR="007D5FFC" w:rsidRPr="00484362" w:rsidRDefault="007D5FFC" w:rsidP="007D5FFC">
      <w:pPr>
        <w:pStyle w:val="Default"/>
        <w:rPr>
          <w:color w:val="auto"/>
          <w:szCs w:val="20"/>
        </w:rPr>
      </w:pPr>
    </w:p>
    <w:p w:rsidR="00484362" w:rsidRPr="00484362" w:rsidRDefault="00484362" w:rsidP="00484362">
      <w:pPr>
        <w:jc w:val="both"/>
        <w:rPr>
          <w:rFonts w:ascii="Times New Roman" w:hAnsi="Times New Roman" w:cs="Times New Roman"/>
          <w:b/>
          <w:i/>
          <w:spacing w:val="12"/>
        </w:rPr>
      </w:pPr>
      <w:r w:rsidRPr="00484362">
        <w:rPr>
          <w:rFonts w:ascii="Times New Roman" w:hAnsi="Times New Roman" w:cs="Times New Roman"/>
          <w:b/>
          <w:spacing w:val="12"/>
        </w:rPr>
        <w:t>UWAGA:</w:t>
      </w:r>
      <w:r w:rsidRPr="00484362">
        <w:rPr>
          <w:rFonts w:ascii="Times New Roman" w:hAnsi="Times New Roman" w:cs="Times New Roman"/>
          <w:spacing w:val="12"/>
        </w:rPr>
        <w:t xml:space="preserve"> </w:t>
      </w:r>
      <w:r w:rsidRPr="00484362">
        <w:rPr>
          <w:rFonts w:ascii="Times New Roman" w:hAnsi="Times New Roman" w:cs="Times New Roman"/>
          <w:b/>
          <w:spacing w:val="4"/>
        </w:rPr>
        <w:t>Prosimy o zapoznanie się z klauzulą informacyjną dot. ochrony danych osobowych, umieszczoną na drugiej stronie wniosku.</w:t>
      </w:r>
    </w:p>
    <w:p w:rsidR="00484362" w:rsidRPr="00484362" w:rsidRDefault="00484362" w:rsidP="00484362">
      <w:pPr>
        <w:rPr>
          <w:rFonts w:ascii="Times New Roman" w:hAnsi="Times New Roman" w:cs="Times New Roman"/>
          <w:szCs w:val="23"/>
        </w:rPr>
      </w:pPr>
      <w:r w:rsidRPr="00484362">
        <w:rPr>
          <w:rFonts w:ascii="Times New Roman" w:hAnsi="Times New Roman" w:cs="Times New Roman"/>
          <w:b/>
          <w:bCs/>
          <w:szCs w:val="23"/>
        </w:rPr>
        <w:t xml:space="preserve">* </w:t>
      </w:r>
      <w:r w:rsidRPr="00484362">
        <w:rPr>
          <w:rFonts w:ascii="Times New Roman" w:hAnsi="Times New Roman" w:cs="Times New Roman"/>
          <w:szCs w:val="23"/>
        </w:rPr>
        <w:t>Wniosek podpisuje osoba/osoby uprawnione do reprezentowania podmiotu.</w:t>
      </w:r>
    </w:p>
    <w:p w:rsidR="003E503D" w:rsidRDefault="003E503D" w:rsidP="003E503D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KLAUZULA INFORMACYJNA</w:t>
      </w:r>
      <w:r w:rsidRPr="004F6E9C">
        <w:rPr>
          <w:rFonts w:ascii="Times New Roman" w:hAnsi="Times New Roman" w:cs="Times New Roman"/>
          <w:u w:val="single"/>
        </w:rPr>
        <w:t xml:space="preserve"> </w:t>
      </w:r>
    </w:p>
    <w:p w:rsidR="003E503D" w:rsidRPr="004F6E9C" w:rsidRDefault="003E503D" w:rsidP="003E503D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u w:val="single"/>
        </w:rPr>
      </w:pPr>
    </w:p>
    <w:p w:rsidR="003E503D" w:rsidRDefault="003E503D" w:rsidP="003E503D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</w:rPr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 zwane dalej RODO) informuję, iż: </w:t>
      </w:r>
    </w:p>
    <w:p w:rsidR="003E503D" w:rsidRPr="008107B5" w:rsidRDefault="003E503D" w:rsidP="003E503D">
      <w:pPr>
        <w:pStyle w:val="Akapitzlist"/>
        <w:numPr>
          <w:ilvl w:val="0"/>
          <w:numId w:val="5"/>
        </w:numPr>
        <w:spacing w:after="0" w:line="276" w:lineRule="auto"/>
        <w:ind w:left="567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Administratorem Twoich danych osobowych jest Starosta Toruński z siedzibą w Toruniu ul. Towarowa 4-6, 87-100 Toruń, d</w:t>
      </w:r>
      <w:r w:rsidRPr="008107B5">
        <w:rPr>
          <w:rFonts w:ascii="Times New Roman" w:hAnsi="Times New Roman"/>
        </w:rPr>
        <w:t>ane kontaktowe Administrato</w:t>
      </w:r>
      <w:r>
        <w:rPr>
          <w:rFonts w:ascii="Times New Roman" w:hAnsi="Times New Roman"/>
        </w:rPr>
        <w:t>ra danych: tel.: 56 6628800, e </w:t>
      </w:r>
      <w:r w:rsidRPr="008107B5">
        <w:rPr>
          <w:rFonts w:ascii="Times New Roman" w:hAnsi="Times New Roman"/>
        </w:rPr>
        <w:t>mail: starostwo@powiattorunski.pl,</w:t>
      </w:r>
    </w:p>
    <w:p w:rsidR="003E503D" w:rsidRDefault="003E503D" w:rsidP="003E503D">
      <w:pPr>
        <w:pStyle w:val="Akapitzlist"/>
        <w:numPr>
          <w:ilvl w:val="0"/>
          <w:numId w:val="5"/>
        </w:numPr>
        <w:spacing w:after="0" w:line="276" w:lineRule="auto"/>
        <w:ind w:left="567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kontaktów w sprawie ochrony Twoich danych osobowych został także powołany Inspektor Ochrony Danych, z którym możesz się kontaktować pod numerem tel.: 56 6628960 lub wysyłając e-mail na adres </w:t>
      </w:r>
      <w:hyperlink r:id="rId7" w:history="1">
        <w:r>
          <w:rPr>
            <w:rStyle w:val="Hipercze"/>
            <w:rFonts w:ascii="Times New Roman" w:hAnsi="Times New Roman"/>
          </w:rPr>
          <w:t>iod@powiattorunski.pl</w:t>
        </w:r>
      </w:hyperlink>
      <w:r>
        <w:rPr>
          <w:rFonts w:ascii="Times New Roman" w:hAnsi="Times New Roman"/>
        </w:rPr>
        <w:t>.</w:t>
      </w:r>
    </w:p>
    <w:p w:rsidR="003E503D" w:rsidRDefault="003E503D" w:rsidP="003E503D">
      <w:pPr>
        <w:pStyle w:val="Akapitzlist"/>
        <w:numPr>
          <w:ilvl w:val="0"/>
          <w:numId w:val="5"/>
        </w:numPr>
        <w:spacing w:after="0" w:line="276" w:lineRule="auto"/>
        <w:ind w:left="567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Można kontaktować się z nami w następujący sposób: listownie (na adres Administratora), e mailowo i telefonicznie (podane w punkcie 1 i 2).</w:t>
      </w:r>
    </w:p>
    <w:p w:rsidR="003E503D" w:rsidRPr="0001178E" w:rsidRDefault="003E503D" w:rsidP="003E503D">
      <w:pPr>
        <w:pStyle w:val="Akapitzlist"/>
        <w:numPr>
          <w:ilvl w:val="0"/>
          <w:numId w:val="5"/>
        </w:numPr>
        <w:spacing w:after="0" w:line="276" w:lineRule="auto"/>
        <w:ind w:left="567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Twoje dane osobowe przetwarzane będą w celu wydania decyzji- pozwolenia zintegrowanego. </w:t>
      </w:r>
    </w:p>
    <w:p w:rsidR="003E503D" w:rsidRDefault="003E503D" w:rsidP="003E503D">
      <w:pPr>
        <w:pStyle w:val="Akapitzlist"/>
        <w:numPr>
          <w:ilvl w:val="0"/>
          <w:numId w:val="5"/>
        </w:numPr>
        <w:spacing w:after="0" w:line="276" w:lineRule="auto"/>
        <w:ind w:left="567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Podstawą do przetwarzania Twoich danych osobowych jest oraz art. 6 ust. 1 lit. c RODO.</w:t>
      </w:r>
    </w:p>
    <w:p w:rsidR="003E503D" w:rsidRPr="004D50CA" w:rsidRDefault="003E503D" w:rsidP="003E503D">
      <w:pPr>
        <w:pStyle w:val="Akapitzlist"/>
        <w:numPr>
          <w:ilvl w:val="0"/>
          <w:numId w:val="5"/>
        </w:numPr>
        <w:spacing w:after="0" w:line="276" w:lineRule="auto"/>
        <w:ind w:left="567" w:hanging="709"/>
        <w:jc w:val="both"/>
        <w:rPr>
          <w:rFonts w:ascii="Times New Roman" w:hAnsi="Times New Roman"/>
        </w:rPr>
      </w:pPr>
      <w:r w:rsidRPr="004D50CA">
        <w:rPr>
          <w:rFonts w:ascii="Times New Roman" w:hAnsi="Times New Roman"/>
        </w:rPr>
        <w:t>Odbiorcami Twoich danych osobowych będą wyłącznie podmioty uprawnione do uzyskania danych osobowych na podstawie przepisów prawa oraz usługodawcy mający dostęp do serwerów i oprogramowania SIDAS w ramach obsługi informatycznej. Szczegółowy spis tych usługodawców prowadzi IOD.</w:t>
      </w:r>
    </w:p>
    <w:p w:rsidR="003E503D" w:rsidRPr="00C5074D" w:rsidRDefault="003E503D" w:rsidP="003E503D">
      <w:pPr>
        <w:pStyle w:val="Akapitzlist"/>
        <w:numPr>
          <w:ilvl w:val="0"/>
          <w:numId w:val="5"/>
        </w:numPr>
        <w:spacing w:after="0" w:line="276" w:lineRule="auto"/>
        <w:ind w:left="567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Twoje dane osobowe przetwarzane będą przez okres </w:t>
      </w:r>
      <w:r w:rsidRPr="004208C2">
        <w:rPr>
          <w:rFonts w:ascii="Times New Roman" w:hAnsi="Times New Roman"/>
          <w:i/>
        </w:rPr>
        <w:t xml:space="preserve">wskazany w Rozporządzeniu </w:t>
      </w:r>
      <w:r w:rsidRPr="004208C2">
        <w:rPr>
          <w:rFonts w:ascii="Times New Roman" w:eastAsia="Times New Roman" w:hAnsi="Times New Roman"/>
          <w:bCs/>
          <w:i/>
          <w:lang w:eastAsia="pl-PL"/>
        </w:rPr>
        <w:t>Prezesa Rady Ministrów</w:t>
      </w:r>
      <w:r w:rsidRPr="004208C2">
        <w:rPr>
          <w:rFonts w:ascii="Times New Roman" w:eastAsia="Times New Roman" w:hAnsi="Times New Roman"/>
          <w:b/>
          <w:bCs/>
          <w:i/>
          <w:lang w:eastAsia="pl-PL"/>
        </w:rPr>
        <w:t xml:space="preserve"> </w:t>
      </w:r>
      <w:r w:rsidRPr="004208C2">
        <w:rPr>
          <w:rFonts w:ascii="Times New Roman" w:eastAsia="Times New Roman" w:hAnsi="Times New Roman"/>
          <w:i/>
          <w:lang w:eastAsia="pl-PL"/>
        </w:rPr>
        <w:t xml:space="preserve">z dnia 18 stycznia 2011 r. </w:t>
      </w:r>
      <w:r w:rsidRPr="004208C2">
        <w:rPr>
          <w:rFonts w:ascii="Times New Roman" w:eastAsia="Times New Roman" w:hAnsi="Times New Roman"/>
          <w:bCs/>
          <w:i/>
          <w:lang w:eastAsia="pl-PL"/>
        </w:rPr>
        <w:t>w sprawie instrukcji kancelaryjnej, jednolitych rzeczowych wykazów akt oraz instrukcji w sprawie organizacji i zakresu działania archiwów zakładowych (t. j. Dz. U. 2011, Nr 14, poz. 67)</w:t>
      </w:r>
      <w:r>
        <w:rPr>
          <w:rFonts w:ascii="Times New Roman" w:eastAsia="Times New Roman" w:hAnsi="Times New Roman"/>
          <w:bCs/>
          <w:lang w:eastAsia="pl-PL"/>
        </w:rPr>
        <w:t xml:space="preserve">, </w:t>
      </w:r>
      <w:r w:rsidRPr="00ED2FCE">
        <w:rPr>
          <w:rFonts w:ascii="Times New Roman" w:eastAsia="Times New Roman" w:hAnsi="Times New Roman"/>
          <w:bCs/>
          <w:i/>
          <w:lang w:eastAsia="pl-PL"/>
        </w:rPr>
        <w:t xml:space="preserve">tj. </w:t>
      </w:r>
      <w:r>
        <w:rPr>
          <w:rFonts w:ascii="Times New Roman" w:eastAsia="Times New Roman" w:hAnsi="Times New Roman"/>
          <w:bCs/>
          <w:i/>
          <w:lang w:eastAsia="pl-PL"/>
        </w:rPr>
        <w:t>10</w:t>
      </w:r>
      <w:r w:rsidRPr="00ED2FCE">
        <w:rPr>
          <w:rFonts w:ascii="Times New Roman" w:eastAsia="Times New Roman" w:hAnsi="Times New Roman"/>
          <w:bCs/>
          <w:i/>
          <w:lang w:eastAsia="pl-PL"/>
        </w:rPr>
        <w:t xml:space="preserve"> lat</w:t>
      </w:r>
      <w:r w:rsidRPr="00ED2FC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następnie zostaną usunięte.</w:t>
      </w:r>
    </w:p>
    <w:p w:rsidR="003E503D" w:rsidRPr="009F47DA" w:rsidRDefault="003E503D" w:rsidP="003E503D">
      <w:pPr>
        <w:pStyle w:val="Akapitzlist"/>
        <w:numPr>
          <w:ilvl w:val="0"/>
          <w:numId w:val="5"/>
        </w:numPr>
        <w:spacing w:after="0" w:line="276" w:lineRule="auto"/>
        <w:ind w:left="567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Posiadasz prawo do żądania od administratora dostępu do danych osobowych, ich sprostowania oraz ograniczenia </w:t>
      </w:r>
      <w:r>
        <w:rPr>
          <w:rFonts w:ascii="Times New Roman" w:hAnsi="Times New Roman"/>
          <w:color w:val="000000" w:themeColor="text1"/>
        </w:rPr>
        <w:t>przetwarzania.</w:t>
      </w:r>
    </w:p>
    <w:p w:rsidR="003E503D" w:rsidRPr="00793111" w:rsidRDefault="003E503D" w:rsidP="003E503D">
      <w:pPr>
        <w:pStyle w:val="Akapitzlist"/>
        <w:numPr>
          <w:ilvl w:val="0"/>
          <w:numId w:val="5"/>
        </w:numPr>
        <w:spacing w:after="0" w:line="276" w:lineRule="auto"/>
        <w:ind w:left="567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Przysługuje Ci </w:t>
      </w:r>
      <w:r w:rsidRPr="00793111">
        <w:rPr>
          <w:rFonts w:ascii="Times New Roman" w:hAnsi="Times New Roman"/>
        </w:rPr>
        <w:t>skarga do Prezesa Urzędu Ochrony Danych Osobowych</w:t>
      </w:r>
      <w:r>
        <w:rPr>
          <w:rFonts w:ascii="Times New Roman" w:hAnsi="Times New Roman"/>
        </w:rPr>
        <w:t>, gdy uznasz</w:t>
      </w:r>
      <w:r w:rsidRPr="00793111">
        <w:rPr>
          <w:rFonts w:ascii="Times New Roman" w:hAnsi="Times New Roman"/>
        </w:rPr>
        <w:t>, że</w:t>
      </w:r>
      <w:r>
        <w:rPr>
          <w:rFonts w:ascii="Times New Roman" w:hAnsi="Times New Roman"/>
        </w:rPr>
        <w:t xml:space="preserve"> przetwarzanie </w:t>
      </w:r>
      <w:r w:rsidRPr="00793111">
        <w:rPr>
          <w:rFonts w:ascii="Times New Roman" w:hAnsi="Times New Roman"/>
        </w:rPr>
        <w:t>danych osobowych narusza przepisy ogólnego rozporządzenia o ochronie danych.</w:t>
      </w:r>
    </w:p>
    <w:p w:rsidR="003E503D" w:rsidRDefault="003E503D" w:rsidP="003E503D">
      <w:pPr>
        <w:pStyle w:val="Akapitzlist"/>
        <w:numPr>
          <w:ilvl w:val="0"/>
          <w:numId w:val="5"/>
        </w:numPr>
        <w:spacing w:after="0" w:line="276" w:lineRule="auto"/>
        <w:ind w:left="567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Twoje dane nie będą przetwarzane w sposób zautomatyzowany, w tym również w formie profilowania.</w:t>
      </w:r>
    </w:p>
    <w:p w:rsidR="003E503D" w:rsidRPr="009C0320" w:rsidRDefault="003E503D" w:rsidP="003E503D">
      <w:pPr>
        <w:pStyle w:val="Akapitzlist"/>
        <w:numPr>
          <w:ilvl w:val="0"/>
          <w:numId w:val="5"/>
        </w:numPr>
        <w:spacing w:after="0" w:line="276" w:lineRule="auto"/>
        <w:ind w:left="567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Twoje dane osobowe nie będą przekazane do państwa trzeciego lub do organizacji międzynarodowej.</w:t>
      </w:r>
    </w:p>
    <w:p w:rsidR="007C15B3" w:rsidRPr="007D5FFC" w:rsidRDefault="007C15B3" w:rsidP="007D5FFC">
      <w:pPr>
        <w:tabs>
          <w:tab w:val="left" w:pos="1500"/>
        </w:tabs>
      </w:pPr>
    </w:p>
    <w:sectPr w:rsidR="007C15B3" w:rsidRPr="007D5FFC" w:rsidSect="00484362">
      <w:headerReference w:type="default" r:id="rId8"/>
      <w:footerReference w:type="default" r:id="rId9"/>
      <w:pgSz w:w="11906" w:h="16838"/>
      <w:pgMar w:top="851" w:right="1417" w:bottom="993" w:left="1417" w:header="708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F39" w:rsidRDefault="00633F39" w:rsidP="007D5FFC">
      <w:pPr>
        <w:spacing w:after="0" w:line="240" w:lineRule="auto"/>
      </w:pPr>
      <w:r>
        <w:separator/>
      </w:r>
    </w:p>
  </w:endnote>
  <w:endnote w:type="continuationSeparator" w:id="0">
    <w:p w:rsidR="00633F39" w:rsidRDefault="00633F39" w:rsidP="007D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6DF" w:rsidRPr="009F36DF" w:rsidRDefault="009F36DF">
    <w:pPr>
      <w:pStyle w:val="Stopka"/>
      <w:jc w:val="right"/>
      <w:rPr>
        <w:rFonts w:ascii="Times New Roman" w:hAnsi="Times New Roman" w:cs="Times New Roman"/>
        <w:spacing w:val="20"/>
      </w:rPr>
    </w:pPr>
    <w:r w:rsidRPr="009F36DF">
      <w:rPr>
        <w:rFonts w:ascii="Times New Roman" w:hAnsi="Times New Roman" w:cs="Times New Roman"/>
        <w:spacing w:val="20"/>
      </w:rPr>
      <w:t xml:space="preserve">strona </w:t>
    </w:r>
    <w:sdt>
      <w:sdtPr>
        <w:rPr>
          <w:rFonts w:ascii="Times New Roman" w:hAnsi="Times New Roman" w:cs="Times New Roman"/>
          <w:b/>
          <w:spacing w:val="20"/>
        </w:rPr>
        <w:id w:val="-167335148"/>
        <w:docPartObj>
          <w:docPartGallery w:val="Page Numbers (Bottom of Page)"/>
          <w:docPartUnique/>
        </w:docPartObj>
      </w:sdtPr>
      <w:sdtEndPr/>
      <w:sdtContent>
        <w:r w:rsidRPr="009F36DF">
          <w:rPr>
            <w:rFonts w:ascii="Times New Roman" w:hAnsi="Times New Roman" w:cs="Times New Roman"/>
            <w:b/>
            <w:spacing w:val="20"/>
          </w:rPr>
          <w:fldChar w:fldCharType="begin"/>
        </w:r>
        <w:r w:rsidRPr="009F36DF">
          <w:rPr>
            <w:rFonts w:ascii="Times New Roman" w:hAnsi="Times New Roman" w:cs="Times New Roman"/>
            <w:b/>
            <w:spacing w:val="20"/>
          </w:rPr>
          <w:instrText>PAGE   \* MERGEFORMAT</w:instrText>
        </w:r>
        <w:r w:rsidRPr="009F36DF">
          <w:rPr>
            <w:rFonts w:ascii="Times New Roman" w:hAnsi="Times New Roman" w:cs="Times New Roman"/>
            <w:b/>
            <w:spacing w:val="20"/>
          </w:rPr>
          <w:fldChar w:fldCharType="separate"/>
        </w:r>
        <w:r w:rsidR="008834A9">
          <w:rPr>
            <w:rFonts w:ascii="Times New Roman" w:hAnsi="Times New Roman" w:cs="Times New Roman"/>
            <w:b/>
            <w:noProof/>
            <w:spacing w:val="20"/>
          </w:rPr>
          <w:t>2</w:t>
        </w:r>
        <w:r w:rsidRPr="009F36DF">
          <w:rPr>
            <w:rFonts w:ascii="Times New Roman" w:hAnsi="Times New Roman" w:cs="Times New Roman"/>
            <w:b/>
            <w:spacing w:val="20"/>
          </w:rPr>
          <w:fldChar w:fldCharType="end"/>
        </w:r>
        <w:r w:rsidRPr="009F36DF">
          <w:rPr>
            <w:rFonts w:ascii="Times New Roman" w:hAnsi="Times New Roman" w:cs="Times New Roman"/>
            <w:b/>
            <w:spacing w:val="20"/>
          </w:rPr>
          <w:t>/2</w:t>
        </w:r>
      </w:sdtContent>
    </w:sdt>
  </w:p>
  <w:p w:rsidR="009F36DF" w:rsidRDefault="009F36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F39" w:rsidRDefault="00633F39" w:rsidP="007D5FFC">
      <w:pPr>
        <w:spacing w:after="0" w:line="240" w:lineRule="auto"/>
      </w:pPr>
      <w:r>
        <w:separator/>
      </w:r>
    </w:p>
  </w:footnote>
  <w:footnote w:type="continuationSeparator" w:id="0">
    <w:p w:rsidR="00633F39" w:rsidRDefault="00633F39" w:rsidP="007D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5" w:type="dxa"/>
      <w:jc w:val="center"/>
      <w:tblLayout w:type="fixed"/>
      <w:tblLook w:val="0000" w:firstRow="0" w:lastRow="0" w:firstColumn="0" w:lastColumn="0" w:noHBand="0" w:noVBand="0"/>
    </w:tblPr>
    <w:tblGrid>
      <w:gridCol w:w="1536"/>
      <w:gridCol w:w="7249"/>
    </w:tblGrid>
    <w:tr w:rsidR="007C15B3" w:rsidRPr="002A5AC3" w:rsidTr="004C5417">
      <w:trPr>
        <w:trHeight w:val="482"/>
        <w:jc w:val="center"/>
      </w:trPr>
      <w:tc>
        <w:tcPr>
          <w:tcW w:w="1536" w:type="dxa"/>
          <w:vAlign w:val="center"/>
        </w:tcPr>
        <w:p w:rsidR="007C15B3" w:rsidRPr="007D5FFC" w:rsidRDefault="007C15B3" w:rsidP="007C15B3">
          <w:pPr>
            <w:snapToGrid w:val="0"/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7D5FFC">
            <w:rPr>
              <w:rFonts w:ascii="Times New Roman" w:hAnsi="Times New Roman" w:cs="Times New Roman"/>
              <w:sz w:val="20"/>
              <w:szCs w:val="20"/>
            </w:rPr>
            <w:object w:dxaOrig="120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1in">
                <v:imagedata r:id="rId1" o:title=""/>
              </v:shape>
              <o:OLEObject Type="Embed" ProgID="CorelDRAW.Graphic.9" ShapeID="_x0000_i1025" DrawAspect="Content" ObjectID="_1704012327" r:id="rId2"/>
            </w:object>
          </w:r>
        </w:p>
      </w:tc>
      <w:tc>
        <w:tcPr>
          <w:tcW w:w="7249" w:type="dxa"/>
          <w:vAlign w:val="center"/>
        </w:tcPr>
        <w:p w:rsidR="007C15B3" w:rsidRPr="00655DF7" w:rsidRDefault="007C15B3" w:rsidP="007C15B3">
          <w:pPr>
            <w:snapToGrid w:val="0"/>
            <w:spacing w:after="0"/>
            <w:jc w:val="center"/>
            <w:rPr>
              <w:rFonts w:ascii="Times New Roman" w:hAnsi="Times New Roman" w:cs="Times New Roman"/>
              <w:b/>
              <w:spacing w:val="20"/>
              <w:sz w:val="20"/>
              <w:szCs w:val="20"/>
            </w:rPr>
          </w:pPr>
          <w:r w:rsidRPr="00655DF7">
            <w:rPr>
              <w:rFonts w:ascii="Times New Roman" w:hAnsi="Times New Roman" w:cs="Times New Roman"/>
              <w:b/>
              <w:spacing w:val="20"/>
              <w:sz w:val="20"/>
              <w:szCs w:val="20"/>
            </w:rPr>
            <w:t>STAROSTWO POWIATOWE W TORUNIU</w:t>
          </w:r>
        </w:p>
        <w:p w:rsidR="007C15B3" w:rsidRPr="00655DF7" w:rsidRDefault="007C15B3" w:rsidP="007C15B3">
          <w:pPr>
            <w:snapToGrid w:val="0"/>
            <w:spacing w:after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655DF7">
            <w:rPr>
              <w:rFonts w:ascii="Times New Roman" w:hAnsi="Times New Roman" w:cs="Times New Roman"/>
              <w:sz w:val="20"/>
              <w:szCs w:val="20"/>
            </w:rPr>
            <w:t xml:space="preserve">ul. Towarowa 4-6, 87-100 Toruń </w:t>
          </w:r>
        </w:p>
        <w:p w:rsidR="007C15B3" w:rsidRPr="00655DF7" w:rsidRDefault="007C15B3" w:rsidP="007C15B3">
          <w:pPr>
            <w:spacing w:after="0"/>
            <w:jc w:val="cen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655DF7">
            <w:rPr>
              <w:rFonts w:ascii="Times New Roman" w:hAnsi="Times New Roman" w:cs="Times New Roman"/>
              <w:sz w:val="20"/>
              <w:szCs w:val="20"/>
              <w:lang w:val="en-US"/>
            </w:rPr>
            <w:t>tel. (56) 662 88 88; fax (56) 662 88 89</w:t>
          </w:r>
        </w:p>
        <w:p w:rsidR="007C15B3" w:rsidRPr="00655DF7" w:rsidRDefault="00633F39" w:rsidP="007C15B3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  <w:hyperlink r:id="rId3" w:history="1">
            <w:r w:rsidR="007C15B3" w:rsidRPr="00655DF7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www.powiattorunski.pl</w:t>
            </w:r>
          </w:hyperlink>
          <w:r w:rsidR="007C15B3" w:rsidRPr="00655DF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7C15B3">
            <w:rPr>
              <w:rFonts w:ascii="Times New Roman" w:hAnsi="Times New Roman" w:cs="Times New Roman"/>
              <w:sz w:val="20"/>
              <w:szCs w:val="20"/>
            </w:rPr>
            <w:t xml:space="preserve">            </w:t>
          </w:r>
          <w:hyperlink r:id="rId4" w:history="1">
            <w:r w:rsidR="007C15B3" w:rsidRPr="00655DF7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www.bip.powiattorunski.pl</w:t>
            </w:r>
          </w:hyperlink>
        </w:p>
      </w:tc>
    </w:tr>
  </w:tbl>
  <w:p w:rsidR="007C15B3" w:rsidRDefault="007C15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6B05"/>
    <w:multiLevelType w:val="hybridMultilevel"/>
    <w:tmpl w:val="BBFC5D26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1399F"/>
    <w:multiLevelType w:val="hybridMultilevel"/>
    <w:tmpl w:val="A06E48E2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C0643"/>
    <w:multiLevelType w:val="multilevel"/>
    <w:tmpl w:val="C9AC6F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D512B2"/>
    <w:multiLevelType w:val="hybridMultilevel"/>
    <w:tmpl w:val="C0A4F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E4851"/>
    <w:multiLevelType w:val="multilevel"/>
    <w:tmpl w:val="FAC8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EA2F39"/>
    <w:multiLevelType w:val="hybridMultilevel"/>
    <w:tmpl w:val="C2B076D0"/>
    <w:lvl w:ilvl="0" w:tplc="908CDD0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390A21"/>
    <w:multiLevelType w:val="hybridMultilevel"/>
    <w:tmpl w:val="F1F2984C"/>
    <w:lvl w:ilvl="0" w:tplc="C5F279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FC"/>
    <w:rsid w:val="0000388F"/>
    <w:rsid w:val="00036485"/>
    <w:rsid w:val="001B1326"/>
    <w:rsid w:val="00207FC8"/>
    <w:rsid w:val="0021483C"/>
    <w:rsid w:val="00244896"/>
    <w:rsid w:val="002A0925"/>
    <w:rsid w:val="002C67E3"/>
    <w:rsid w:val="002E492C"/>
    <w:rsid w:val="00340564"/>
    <w:rsid w:val="003D6A06"/>
    <w:rsid w:val="003E503D"/>
    <w:rsid w:val="00484362"/>
    <w:rsid w:val="004B52A2"/>
    <w:rsid w:val="004C35AE"/>
    <w:rsid w:val="005B1CE6"/>
    <w:rsid w:val="005E72F4"/>
    <w:rsid w:val="00633F39"/>
    <w:rsid w:val="00641E06"/>
    <w:rsid w:val="00773BA9"/>
    <w:rsid w:val="00780BAD"/>
    <w:rsid w:val="007C15B3"/>
    <w:rsid w:val="007D0734"/>
    <w:rsid w:val="007D5FFC"/>
    <w:rsid w:val="008010FD"/>
    <w:rsid w:val="00857BEE"/>
    <w:rsid w:val="008834A9"/>
    <w:rsid w:val="008E3143"/>
    <w:rsid w:val="00935204"/>
    <w:rsid w:val="00983588"/>
    <w:rsid w:val="009B2948"/>
    <w:rsid w:val="009F36DF"/>
    <w:rsid w:val="00A57B9E"/>
    <w:rsid w:val="00AC338B"/>
    <w:rsid w:val="00B77847"/>
    <w:rsid w:val="00C20A63"/>
    <w:rsid w:val="00D01AE6"/>
    <w:rsid w:val="00E8014E"/>
    <w:rsid w:val="00ED73DF"/>
    <w:rsid w:val="00F7258C"/>
    <w:rsid w:val="00F8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42750C-10E9-4C83-992F-06A4E754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5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rsid w:val="007D5FF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5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FFC"/>
  </w:style>
  <w:style w:type="paragraph" w:styleId="Stopka">
    <w:name w:val="footer"/>
    <w:basedOn w:val="Normalny"/>
    <w:link w:val="StopkaZnak"/>
    <w:uiPriority w:val="99"/>
    <w:unhideWhenUsed/>
    <w:rsid w:val="007D5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FFC"/>
  </w:style>
  <w:style w:type="table" w:styleId="Tabela-Siatka">
    <w:name w:val="Table Grid"/>
    <w:basedOn w:val="Standardowy"/>
    <w:uiPriority w:val="59"/>
    <w:rsid w:val="00AC3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338B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iattoru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torunski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s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Marzena Pietruszyńska</cp:lastModifiedBy>
  <cp:revision>2</cp:revision>
  <cp:lastPrinted>2019-06-14T08:29:00Z</cp:lastPrinted>
  <dcterms:created xsi:type="dcterms:W3CDTF">2022-01-18T10:59:00Z</dcterms:created>
  <dcterms:modified xsi:type="dcterms:W3CDTF">2022-01-18T10:59:00Z</dcterms:modified>
</cp:coreProperties>
</file>