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85" w:rsidRDefault="001D0766" w:rsidP="00CA2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285">
        <w:rPr>
          <w:rFonts w:ascii="Times New Roman" w:hAnsi="Times New Roman"/>
          <w:b/>
          <w:sz w:val="24"/>
          <w:szCs w:val="24"/>
        </w:rPr>
        <w:t>INFORMACJA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O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ZMIANACH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 xml:space="preserve">BUDŻET </w:t>
      </w:r>
      <w:r w:rsidR="00800766" w:rsidRPr="00CA2285">
        <w:rPr>
          <w:rFonts w:ascii="Times New Roman" w:hAnsi="Times New Roman"/>
          <w:b/>
          <w:sz w:val="24"/>
          <w:szCs w:val="24"/>
        </w:rPr>
        <w:t>U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="00800766" w:rsidRPr="00CA2285">
        <w:rPr>
          <w:rFonts w:ascii="Times New Roman" w:hAnsi="Times New Roman"/>
          <w:b/>
          <w:sz w:val="24"/>
          <w:szCs w:val="24"/>
        </w:rPr>
        <w:t>POWIATU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="00800766" w:rsidRPr="00CA2285">
        <w:rPr>
          <w:rFonts w:ascii="Times New Roman" w:hAnsi="Times New Roman"/>
          <w:b/>
          <w:sz w:val="24"/>
          <w:szCs w:val="24"/>
        </w:rPr>
        <w:t xml:space="preserve">TORUŃSKIEGO </w:t>
      </w:r>
    </w:p>
    <w:p w:rsidR="003175E3" w:rsidRPr="00CA2285" w:rsidRDefault="00800766" w:rsidP="00CA2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2285">
        <w:rPr>
          <w:rFonts w:ascii="Times New Roman" w:hAnsi="Times New Roman"/>
          <w:b/>
          <w:sz w:val="24"/>
          <w:szCs w:val="24"/>
        </w:rPr>
        <w:t>WG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STANU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NA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DZIEŃ</w:t>
      </w:r>
      <w:r w:rsidR="0003426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="00285419" w:rsidRPr="00CA2285">
        <w:rPr>
          <w:rFonts w:ascii="Times New Roman" w:hAnsi="Times New Roman"/>
          <w:b/>
          <w:sz w:val="24"/>
          <w:szCs w:val="24"/>
        </w:rPr>
        <w:t>15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="00285419" w:rsidRPr="00CA2285">
        <w:rPr>
          <w:rFonts w:ascii="Times New Roman" w:hAnsi="Times New Roman"/>
          <w:b/>
          <w:sz w:val="24"/>
          <w:szCs w:val="24"/>
        </w:rPr>
        <w:t>październik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="00D11A7D" w:rsidRPr="00CA2285">
        <w:rPr>
          <w:rFonts w:ascii="Times New Roman" w:hAnsi="Times New Roman"/>
          <w:b/>
          <w:sz w:val="24"/>
          <w:szCs w:val="24"/>
        </w:rPr>
        <w:t>2010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="00CA2285">
        <w:rPr>
          <w:rFonts w:ascii="Times New Roman" w:hAnsi="Times New Roman"/>
          <w:b/>
          <w:sz w:val="24"/>
          <w:szCs w:val="24"/>
        </w:rPr>
        <w:t>r.</w:t>
      </w:r>
    </w:p>
    <w:p w:rsidR="00CA2285" w:rsidRPr="00CA2285" w:rsidRDefault="00CA2285" w:rsidP="00CA2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F2D8B" w:rsidRPr="00CA2285" w:rsidRDefault="00CA2285" w:rsidP="00CA22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285">
        <w:rPr>
          <w:rFonts w:ascii="Times New Roman" w:hAnsi="Times New Roman"/>
          <w:b/>
          <w:sz w:val="24"/>
          <w:szCs w:val="24"/>
          <w:u w:val="single"/>
        </w:rPr>
        <w:t>DOCHODY BUDŻETOWE</w:t>
      </w:r>
    </w:p>
    <w:p w:rsidR="00CA2285" w:rsidRDefault="00CA2285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4D1" w:rsidRPr="00CA2285" w:rsidRDefault="00F424D1" w:rsidP="00CA22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2285">
        <w:rPr>
          <w:rFonts w:ascii="Times New Roman" w:hAnsi="Times New Roman"/>
          <w:b/>
          <w:sz w:val="24"/>
          <w:szCs w:val="24"/>
        </w:rPr>
        <w:t>DZIAŁ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600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TRANSPORT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I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 xml:space="preserve">ŁĄCZNOŚĆ </w:t>
      </w:r>
    </w:p>
    <w:p w:rsidR="00F424D1" w:rsidRPr="00CA2285" w:rsidRDefault="00CA2285" w:rsidP="00CA228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1.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zadaniu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planowanym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realizacji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przy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współfinansowaniu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budżetu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UE,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 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si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: 1- Rozwój infrastruktury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technicznej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działania: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1.1 - Infrastruktura drogowa, o tytule: Poprawa bezpieczeństwa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drogach publicznych poprzez wybudowanie dróg rowerowych-droga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rowerowa Toruń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proofErr w:type="spellStart"/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Złotoria</w:t>
      </w:r>
      <w:proofErr w:type="spellEnd"/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Osiek, Toruń -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Chełmża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odgałęzieniem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m.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Kamionki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Małe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oraz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Toruń -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Barbarka –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proofErr w:type="spellStart"/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Wybcz</w:t>
      </w:r>
      <w:proofErr w:type="spellEnd"/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Unisław wprowadza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się korektę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dochodów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tytułu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pomocy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finansowej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gmin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wysokości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3.110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zmniejszenie dochodów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przedsięwzięciu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jak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również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korektę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środków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wysokości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2.071.343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(zmniejszenie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dochodów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jako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środki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inne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W/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środki zostaną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wprowadzone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latach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następnych,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zgodnie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ze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zmienionymi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harmonogramami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dochodów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wydatków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w/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projektów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uwagi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przedłużony proces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kontroli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wniosków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B5239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instytucji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pośredniczącej</w:t>
      </w:r>
      <w:r w:rsidR="00F424D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4D308C" w:rsidRPr="00CA2285" w:rsidRDefault="00CA2285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2. </w:t>
      </w:r>
      <w:r w:rsidR="000657B2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Dokonuje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657B2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się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657B2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rozliczenia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657B2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dotacji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657B2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gminnych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657B2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657B2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inwestycji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657B2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powiatowych :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80"/>
        <w:gridCol w:w="2040"/>
        <w:gridCol w:w="2040"/>
        <w:gridCol w:w="2460"/>
      </w:tblGrid>
      <w:tr w:rsidR="000657B2" w:rsidRPr="00CA2285" w:rsidTr="000657B2">
        <w:trPr>
          <w:trHeight w:val="2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gmina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zadanie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zadania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kwota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dofinansowania </w:t>
            </w:r>
          </w:p>
        </w:tc>
      </w:tr>
      <w:tr w:rsidR="000657B2" w:rsidRPr="00CA2285" w:rsidTr="00CA2285">
        <w:trPr>
          <w:trHeight w:val="3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Gmina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Lubicz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droga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2009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2 511 339,00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276 247,00</w:t>
            </w:r>
          </w:p>
        </w:tc>
      </w:tr>
      <w:tr w:rsidR="000657B2" w:rsidRPr="00CA2285" w:rsidTr="000657B2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Gmina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Obrowo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droga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3027 C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2 696 547,00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275 560,00</w:t>
            </w:r>
          </w:p>
        </w:tc>
      </w:tr>
      <w:tr w:rsidR="000657B2" w:rsidRPr="00CA2285" w:rsidTr="000657B2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Gmina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Czernikowo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droga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3027 C</w:t>
            </w: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21 060,00</w:t>
            </w:r>
          </w:p>
        </w:tc>
      </w:tr>
      <w:tr w:rsidR="000657B2" w:rsidRPr="00CA2285" w:rsidTr="000657B2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Gmina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Zławieś</w:t>
            </w:r>
            <w:proofErr w:type="spellEnd"/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Wielka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droga nr 2004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258587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28445</w:t>
            </w:r>
          </w:p>
        </w:tc>
      </w:tr>
      <w:tr w:rsidR="000657B2" w:rsidRPr="00CA2285" w:rsidTr="000657B2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Gmina Chełmża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droga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276780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30445</w:t>
            </w:r>
          </w:p>
        </w:tc>
      </w:tr>
      <w:tr w:rsidR="000657B2" w:rsidRPr="00CA2285" w:rsidTr="000657B2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5 743 253,00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B2" w:rsidRPr="00CA2285" w:rsidRDefault="000657B2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631 757,00</w:t>
            </w:r>
          </w:p>
        </w:tc>
      </w:tr>
    </w:tbl>
    <w:p w:rsidR="000657B2" w:rsidRPr="00CA2285" w:rsidRDefault="000657B2" w:rsidP="00CA2285">
      <w:pPr>
        <w:pStyle w:val="Normal"/>
        <w:jc w:val="both"/>
        <w:rPr>
          <w:rFonts w:ascii="Times New Roman" w:hAnsi="Times New Roman" w:cs="Times New Roman"/>
        </w:rPr>
      </w:pPr>
    </w:p>
    <w:p w:rsidR="000657B2" w:rsidRPr="00CA2285" w:rsidRDefault="000657B2" w:rsidP="00CA2285">
      <w:pPr>
        <w:pStyle w:val="Normal"/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>Zgodnie</w:t>
      </w:r>
      <w:r w:rsidR="00CA2285" w:rsidRPr="00CA2285">
        <w:rPr>
          <w:rFonts w:ascii="Times New Roman" w:hAnsi="Times New Roman" w:cs="Times New Roman"/>
        </w:rPr>
        <w:t xml:space="preserve"> </w:t>
      </w:r>
      <w:r w:rsidR="00CA2285">
        <w:rPr>
          <w:rFonts w:ascii="Times New Roman" w:hAnsi="Times New Roman" w:cs="Times New Roman"/>
        </w:rPr>
        <w:t>z tabelą</w:t>
      </w:r>
      <w:r w:rsidR="00CA2285" w:rsidRPr="00CA2285">
        <w:rPr>
          <w:rFonts w:ascii="Times New Roman" w:hAnsi="Times New Roman" w:cs="Times New Roman"/>
        </w:rPr>
        <w:t xml:space="preserve"> </w:t>
      </w:r>
      <w:r w:rsidRPr="00CA2285">
        <w:rPr>
          <w:rFonts w:ascii="Times New Roman" w:hAnsi="Times New Roman" w:cs="Times New Roman"/>
        </w:rPr>
        <w:t>następuje</w:t>
      </w:r>
      <w:r w:rsidR="00CA2285" w:rsidRPr="00CA2285">
        <w:rPr>
          <w:rFonts w:ascii="Times New Roman" w:hAnsi="Times New Roman" w:cs="Times New Roman"/>
        </w:rPr>
        <w:t xml:space="preserve"> </w:t>
      </w:r>
      <w:r w:rsidRPr="00CA2285">
        <w:rPr>
          <w:rFonts w:ascii="Times New Roman" w:hAnsi="Times New Roman" w:cs="Times New Roman"/>
        </w:rPr>
        <w:t>wzrost</w:t>
      </w:r>
      <w:r w:rsidR="00CA2285" w:rsidRPr="00CA2285">
        <w:rPr>
          <w:rFonts w:ascii="Times New Roman" w:hAnsi="Times New Roman" w:cs="Times New Roman"/>
        </w:rPr>
        <w:t xml:space="preserve"> </w:t>
      </w:r>
      <w:r w:rsidRPr="00CA2285">
        <w:rPr>
          <w:rFonts w:ascii="Times New Roman" w:hAnsi="Times New Roman" w:cs="Times New Roman"/>
        </w:rPr>
        <w:t>dochodów</w:t>
      </w:r>
      <w:r w:rsidR="00CA2285" w:rsidRPr="00CA2285">
        <w:rPr>
          <w:rFonts w:ascii="Times New Roman" w:hAnsi="Times New Roman" w:cs="Times New Roman"/>
        </w:rPr>
        <w:t xml:space="preserve"> </w:t>
      </w:r>
      <w:r w:rsidRPr="00CA2285">
        <w:rPr>
          <w:rFonts w:ascii="Times New Roman" w:hAnsi="Times New Roman" w:cs="Times New Roman"/>
        </w:rPr>
        <w:t>o</w:t>
      </w:r>
      <w:r w:rsidR="00CA2285" w:rsidRPr="00CA2285">
        <w:rPr>
          <w:rFonts w:ascii="Times New Roman" w:hAnsi="Times New Roman" w:cs="Times New Roman"/>
        </w:rPr>
        <w:t xml:space="preserve"> </w:t>
      </w:r>
      <w:r w:rsidRPr="00CA2285">
        <w:rPr>
          <w:rFonts w:ascii="Times New Roman" w:hAnsi="Times New Roman" w:cs="Times New Roman"/>
        </w:rPr>
        <w:t xml:space="preserve">kwotę </w:t>
      </w:r>
      <w:r w:rsidR="009A5B80" w:rsidRPr="00CA2285">
        <w:rPr>
          <w:rFonts w:ascii="Times New Roman" w:hAnsi="Times New Roman" w:cs="Times New Roman"/>
        </w:rPr>
        <w:t>136.196</w:t>
      </w:r>
      <w:r w:rsidR="00CA2285" w:rsidRPr="00CA2285">
        <w:rPr>
          <w:rFonts w:ascii="Times New Roman" w:hAnsi="Times New Roman" w:cs="Times New Roman"/>
        </w:rPr>
        <w:t xml:space="preserve"> </w:t>
      </w:r>
      <w:r w:rsidR="009A5B80" w:rsidRPr="00CA2285">
        <w:rPr>
          <w:rFonts w:ascii="Times New Roman" w:hAnsi="Times New Roman" w:cs="Times New Roman"/>
        </w:rPr>
        <w:t>zł.</w:t>
      </w:r>
    </w:p>
    <w:p w:rsidR="009A5B80" w:rsidRPr="00CA2285" w:rsidRDefault="009A5B80" w:rsidP="00CA2285">
      <w:pPr>
        <w:pStyle w:val="Normal"/>
        <w:jc w:val="both"/>
        <w:rPr>
          <w:rFonts w:ascii="Times New Roman" w:eastAsia="Times New Roman" w:hAnsi="Times New Roman" w:cs="Times New Roman"/>
          <w:b/>
        </w:rPr>
      </w:pPr>
    </w:p>
    <w:p w:rsidR="00CC3BC0" w:rsidRPr="00CA2285" w:rsidRDefault="00CC3BC0" w:rsidP="00CA2285">
      <w:pPr>
        <w:pStyle w:val="Normal"/>
        <w:jc w:val="both"/>
        <w:rPr>
          <w:rFonts w:ascii="Times New Roman" w:eastAsia="Times New Roman" w:hAnsi="Times New Roman" w:cs="Times New Roman"/>
          <w:b/>
        </w:rPr>
      </w:pPr>
      <w:r w:rsidRPr="00CA2285">
        <w:rPr>
          <w:rFonts w:ascii="Times New Roman" w:eastAsia="Times New Roman" w:hAnsi="Times New Roman" w:cs="Times New Roman"/>
          <w:b/>
        </w:rPr>
        <w:t>DZIAŁ</w:t>
      </w:r>
      <w:r w:rsidR="00CA2285" w:rsidRPr="00CA2285">
        <w:rPr>
          <w:rFonts w:ascii="Times New Roman" w:eastAsia="Times New Roman" w:hAnsi="Times New Roman" w:cs="Times New Roman"/>
          <w:b/>
        </w:rPr>
        <w:t xml:space="preserve"> </w:t>
      </w:r>
      <w:r w:rsidRPr="00CA2285">
        <w:rPr>
          <w:rFonts w:ascii="Times New Roman" w:eastAsia="Times New Roman" w:hAnsi="Times New Roman" w:cs="Times New Roman"/>
          <w:b/>
        </w:rPr>
        <w:t>700</w:t>
      </w:r>
      <w:r w:rsidR="00CA2285" w:rsidRPr="00CA2285">
        <w:rPr>
          <w:rFonts w:ascii="Times New Roman" w:eastAsia="Times New Roman" w:hAnsi="Times New Roman" w:cs="Times New Roman"/>
          <w:b/>
        </w:rPr>
        <w:t xml:space="preserve"> </w:t>
      </w:r>
      <w:r w:rsidRPr="00CA2285">
        <w:rPr>
          <w:rFonts w:ascii="Times New Roman" w:eastAsia="Times New Roman" w:hAnsi="Times New Roman" w:cs="Times New Roman"/>
          <w:b/>
        </w:rPr>
        <w:t>GOSPODARKA</w:t>
      </w:r>
      <w:r w:rsidR="00CA2285" w:rsidRPr="00CA2285">
        <w:rPr>
          <w:rFonts w:ascii="Times New Roman" w:eastAsia="Times New Roman" w:hAnsi="Times New Roman" w:cs="Times New Roman"/>
          <w:b/>
        </w:rPr>
        <w:t xml:space="preserve"> </w:t>
      </w:r>
      <w:r w:rsidRPr="00CA2285">
        <w:rPr>
          <w:rFonts w:ascii="Times New Roman" w:eastAsia="Times New Roman" w:hAnsi="Times New Roman" w:cs="Times New Roman"/>
          <w:b/>
        </w:rPr>
        <w:t xml:space="preserve">MIESZKANIOWA </w:t>
      </w:r>
    </w:p>
    <w:p w:rsidR="00F423E7" w:rsidRPr="00CA2285" w:rsidRDefault="00CA2285" w:rsidP="00CA2285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1. </w:t>
      </w:r>
      <w:r w:rsidR="00CC3BC0" w:rsidRPr="00CA2285">
        <w:rPr>
          <w:rFonts w:ascii="Times New Roman" w:eastAsia="Times New Roman" w:hAnsi="Times New Roman" w:cs="Times New Roman"/>
          <w:bCs/>
        </w:rPr>
        <w:t>W</w:t>
      </w:r>
      <w:r w:rsidRPr="00CA2285">
        <w:rPr>
          <w:rFonts w:ascii="Times New Roman" w:eastAsia="Times New Roman" w:hAnsi="Times New Roman" w:cs="Times New Roman"/>
          <w:bCs/>
        </w:rPr>
        <w:t xml:space="preserve"> </w:t>
      </w:r>
      <w:r w:rsidR="00CC3BC0" w:rsidRPr="00CA2285">
        <w:rPr>
          <w:rFonts w:ascii="Times New Roman" w:eastAsia="Times New Roman" w:hAnsi="Times New Roman" w:cs="Times New Roman"/>
          <w:bCs/>
        </w:rPr>
        <w:t>rozdziale</w:t>
      </w:r>
      <w:r w:rsidRPr="00CA2285">
        <w:rPr>
          <w:rFonts w:ascii="Times New Roman" w:eastAsia="Times New Roman" w:hAnsi="Times New Roman" w:cs="Times New Roman"/>
          <w:bCs/>
        </w:rPr>
        <w:t xml:space="preserve"> </w:t>
      </w:r>
      <w:r w:rsidR="00CC3BC0" w:rsidRPr="00CA2285">
        <w:rPr>
          <w:rFonts w:ascii="Times New Roman" w:eastAsia="Times New Roman" w:hAnsi="Times New Roman" w:cs="Times New Roman"/>
          <w:bCs/>
        </w:rPr>
        <w:t>70005</w:t>
      </w:r>
      <w:r w:rsidRPr="00CA2285">
        <w:rPr>
          <w:rFonts w:ascii="Times New Roman" w:eastAsia="Times New Roman" w:hAnsi="Times New Roman" w:cs="Times New Roman"/>
          <w:bCs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na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podstawie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decyzji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nr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WFBI.3011-111/10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z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dnia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8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października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2010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roku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Wojewody Kujawsko –Pomorskiego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wprowadza się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zmniejszenie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dotacji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celowej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w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wysokości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25.000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zł</w:t>
      </w:r>
      <w:r>
        <w:rPr>
          <w:rFonts w:ascii="Times New Roman" w:eastAsia="Times New Roman" w:hAnsi="Times New Roman" w:cs="Times New Roman"/>
        </w:rPr>
        <w:t>.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na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podstawie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zgłoszonych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przez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>powiat</w:t>
      </w:r>
      <w:r w:rsidRPr="00CA2285">
        <w:rPr>
          <w:rFonts w:ascii="Times New Roman" w:eastAsia="Times New Roman" w:hAnsi="Times New Roman" w:cs="Times New Roman"/>
        </w:rPr>
        <w:t xml:space="preserve"> </w:t>
      </w:r>
      <w:r w:rsidR="00CC3BC0" w:rsidRPr="00CA2285">
        <w:rPr>
          <w:rFonts w:ascii="Times New Roman" w:eastAsia="Times New Roman" w:hAnsi="Times New Roman" w:cs="Times New Roman"/>
        </w:rPr>
        <w:t xml:space="preserve">oszczędności. </w:t>
      </w:r>
    </w:p>
    <w:p w:rsidR="00CC3BC0" w:rsidRPr="00CA2285" w:rsidRDefault="00F423E7" w:rsidP="00CA2285">
      <w:pPr>
        <w:pStyle w:val="Normal"/>
        <w:jc w:val="both"/>
        <w:rPr>
          <w:rFonts w:ascii="Times New Roman" w:eastAsia="Times New Roman" w:hAnsi="Times New Roman" w:cs="Times New Roman"/>
        </w:rPr>
      </w:pPr>
      <w:r w:rsidRPr="00CA2285">
        <w:rPr>
          <w:rFonts w:ascii="Times New Roman" w:eastAsia="Times New Roman" w:hAnsi="Times New Roman" w:cs="Times New Roman"/>
        </w:rPr>
        <w:t>2.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Wprowadza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się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dochody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z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tytułu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opłat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za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trwały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zarząd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DPS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Dobrzejewice-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Środowiskowy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Dom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Samopomocy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Osieku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wysokości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5.898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zł</w:t>
      </w:r>
      <w:r w:rsidR="00CA2285">
        <w:rPr>
          <w:rFonts w:ascii="Times New Roman" w:eastAsia="Times New Roman" w:hAnsi="Times New Roman" w:cs="Times New Roman"/>
        </w:rPr>
        <w:t>.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z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przeznaczeniem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na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CA2285">
        <w:rPr>
          <w:rFonts w:ascii="Times New Roman" w:eastAsia="Times New Roman" w:hAnsi="Times New Roman" w:cs="Times New Roman"/>
        </w:rPr>
        <w:t>w/</w:t>
      </w:r>
      <w:r w:rsidRPr="00CA2285">
        <w:rPr>
          <w:rFonts w:ascii="Times New Roman" w:eastAsia="Times New Roman" w:hAnsi="Times New Roman" w:cs="Times New Roman"/>
        </w:rPr>
        <w:t>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opłaty.</w:t>
      </w:r>
    </w:p>
    <w:p w:rsidR="00CC3BC0" w:rsidRPr="00CA2285" w:rsidRDefault="00CC3BC0" w:rsidP="00CA2285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8C571D" w:rsidRPr="00CA2285" w:rsidRDefault="008C571D" w:rsidP="00CA22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 751</w:t>
      </w:r>
      <w:r w:rsidR="00CA2285"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Urzędy naczelnych organów władzy państwowej, kontroli i ochrony prawa oraz sądownictwa </w:t>
      </w:r>
    </w:p>
    <w:p w:rsidR="008C571D" w:rsidRPr="00CA2285" w:rsidRDefault="008C571D" w:rsidP="00CA228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rozdziale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75109 wprowadza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się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decyzję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Krajowego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Biura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Wyborczego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nr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DTR-790-6/10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dnia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12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października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2010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r.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dot.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dotacji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celowej 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wysokości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24.011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zł</w:t>
      </w:r>
      <w:r w:rsid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przeznaczeniem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sfinansowanie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wyborów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rad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powiatów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zarządzonych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Rozporządzeniem z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dnia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17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września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2010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roku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Rady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Ministrów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sprawie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Zarządzenia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wyborów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rad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gmin ,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rad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powiatów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sejmików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województw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rady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M.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st.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Warszawy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rad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dzielnic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M.st.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Warszawy oraz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wyborów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wójtów,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burmistrzów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prezydentów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miast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dzień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21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listopada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2010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roku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8C571D" w:rsidRPr="00CA2285" w:rsidRDefault="008C571D" w:rsidP="00CA2285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0777EC" w:rsidRPr="00CA2285" w:rsidRDefault="000777EC" w:rsidP="00CA22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 756 DOCHODY OD OSÓB PRAWN. , OSÓB FIZYCZNYCH</w:t>
      </w:r>
      <w:r w:rsidR="00CA2285"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CA2285"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INNYCH</w:t>
      </w:r>
      <w:r w:rsidR="00CA2285"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JEDNOSTEK</w:t>
      </w:r>
      <w:r w:rsidR="00CA2285"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</w:t>
      </w:r>
      <w:r w:rsidR="00CA2285"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POSIADAJĄCYCH</w:t>
      </w:r>
      <w:r w:rsidR="00CA2285"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OSOBOWOŚCI</w:t>
      </w:r>
      <w:r w:rsidR="00CA2285"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PRAWNEJ </w:t>
      </w:r>
    </w:p>
    <w:p w:rsidR="000777EC" w:rsidRPr="00CA2285" w:rsidRDefault="000777EC" w:rsidP="00CA228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Dokonuje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się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rozdziale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75622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korekty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dochodów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podatkowych -zmniejszenie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130.000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zł .</w:t>
      </w:r>
    </w:p>
    <w:p w:rsidR="000777EC" w:rsidRDefault="000777EC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62CEB" w:rsidRPr="00CA2285" w:rsidRDefault="00CA2285" w:rsidP="00CA22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DZIAŁ </w:t>
      </w:r>
      <w:r w:rsidR="00462CEB"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758 RÓŻNE ROZLICZENIA</w:t>
      </w:r>
    </w:p>
    <w:p w:rsidR="00462CEB" w:rsidRPr="00CA2285" w:rsidRDefault="00462CEB" w:rsidP="00CA228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rozdziale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75801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, zgodnie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decyzją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Ministra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Finansów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nr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ST5/4822/13p/BKU/10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dnia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20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sierpnia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2010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roku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wprowadza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się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kwotę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59.218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zł</w:t>
      </w:r>
      <w:r w:rsid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rezerwy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subwencji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części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oświatowej .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Kwota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przeznaczona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jest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realizacje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remontów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bieżących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obiektach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oświatowych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:rsidR="000777EC" w:rsidRPr="00CA2285" w:rsidRDefault="000777EC" w:rsidP="00CA2285">
      <w:pPr>
        <w:pStyle w:val="Normal"/>
        <w:jc w:val="both"/>
        <w:rPr>
          <w:rFonts w:ascii="Times New Roman" w:hAnsi="Times New Roman" w:cs="Times New Roman"/>
        </w:rPr>
      </w:pPr>
    </w:p>
    <w:p w:rsidR="004D308C" w:rsidRPr="00CA2285" w:rsidRDefault="002A586E" w:rsidP="00CA2285">
      <w:pPr>
        <w:pStyle w:val="Normal"/>
        <w:jc w:val="both"/>
        <w:rPr>
          <w:rFonts w:ascii="Times New Roman" w:hAnsi="Times New Roman" w:cs="Times New Roman"/>
          <w:b/>
        </w:rPr>
      </w:pPr>
      <w:r w:rsidRPr="00CA2285">
        <w:rPr>
          <w:rFonts w:ascii="Times New Roman" w:hAnsi="Times New Roman" w:cs="Times New Roman"/>
          <w:b/>
        </w:rPr>
        <w:t>DZIAŁ</w:t>
      </w:r>
      <w:r w:rsidR="00CA2285" w:rsidRPr="00CA2285">
        <w:rPr>
          <w:rFonts w:ascii="Times New Roman" w:hAnsi="Times New Roman" w:cs="Times New Roman"/>
          <w:b/>
        </w:rPr>
        <w:t xml:space="preserve"> </w:t>
      </w:r>
      <w:r w:rsidRPr="00CA2285">
        <w:rPr>
          <w:rFonts w:ascii="Times New Roman" w:hAnsi="Times New Roman" w:cs="Times New Roman"/>
          <w:b/>
        </w:rPr>
        <w:t>801</w:t>
      </w:r>
      <w:r w:rsidR="00CA2285" w:rsidRPr="00CA2285">
        <w:rPr>
          <w:rFonts w:ascii="Times New Roman" w:hAnsi="Times New Roman" w:cs="Times New Roman"/>
          <w:b/>
        </w:rPr>
        <w:t xml:space="preserve"> </w:t>
      </w:r>
      <w:r w:rsidRPr="00CA2285">
        <w:rPr>
          <w:rFonts w:ascii="Times New Roman" w:hAnsi="Times New Roman" w:cs="Times New Roman"/>
          <w:b/>
        </w:rPr>
        <w:t>OŚWIATA</w:t>
      </w:r>
      <w:r w:rsidR="00CA2285" w:rsidRPr="00CA2285">
        <w:rPr>
          <w:rFonts w:ascii="Times New Roman" w:hAnsi="Times New Roman" w:cs="Times New Roman"/>
          <w:b/>
        </w:rPr>
        <w:t xml:space="preserve"> </w:t>
      </w:r>
      <w:r w:rsidRPr="00CA2285">
        <w:rPr>
          <w:rFonts w:ascii="Times New Roman" w:hAnsi="Times New Roman" w:cs="Times New Roman"/>
          <w:b/>
        </w:rPr>
        <w:t>I</w:t>
      </w:r>
      <w:r w:rsidR="00CA2285" w:rsidRPr="00CA2285">
        <w:rPr>
          <w:rFonts w:ascii="Times New Roman" w:hAnsi="Times New Roman" w:cs="Times New Roman"/>
          <w:b/>
        </w:rPr>
        <w:t xml:space="preserve"> </w:t>
      </w:r>
      <w:r w:rsidRPr="00CA2285">
        <w:rPr>
          <w:rFonts w:ascii="Times New Roman" w:hAnsi="Times New Roman" w:cs="Times New Roman"/>
          <w:b/>
        </w:rPr>
        <w:t xml:space="preserve">WYCHOWANIE </w:t>
      </w:r>
    </w:p>
    <w:p w:rsidR="002A586E" w:rsidRPr="00CA2285" w:rsidRDefault="00CA2285" w:rsidP="00CA2285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A586E" w:rsidRPr="00CA2285">
        <w:rPr>
          <w:rFonts w:ascii="Times New Roman" w:hAnsi="Times New Roman" w:cs="Times New Roman"/>
        </w:rPr>
        <w:t>W związku z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likwidacją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gospodarstwa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pomocniczego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w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Gronowie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dokonuje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się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zmniejszenia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wpłaty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z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tytułu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zysku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z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gospodarstwa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pomocniczego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o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kwotę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>30.000</w:t>
      </w:r>
      <w:r w:rsidRPr="00CA2285">
        <w:rPr>
          <w:rFonts w:ascii="Times New Roman" w:hAnsi="Times New Roman" w:cs="Times New Roman"/>
        </w:rPr>
        <w:t xml:space="preserve"> </w:t>
      </w:r>
      <w:r w:rsidR="002A586E" w:rsidRPr="00CA2285">
        <w:rPr>
          <w:rFonts w:ascii="Times New Roman" w:hAnsi="Times New Roman" w:cs="Times New Roman"/>
        </w:rPr>
        <w:t xml:space="preserve">zł. </w:t>
      </w:r>
    </w:p>
    <w:p w:rsidR="002A586E" w:rsidRPr="00CA2285" w:rsidRDefault="002A586E" w:rsidP="00CA2285">
      <w:pPr>
        <w:pStyle w:val="Normal"/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>Jednocześnie</w:t>
      </w:r>
      <w:r w:rsidR="00CA2285" w:rsidRPr="00CA2285">
        <w:rPr>
          <w:rFonts w:ascii="Times New Roman" w:hAnsi="Times New Roman" w:cs="Times New Roman"/>
        </w:rPr>
        <w:t xml:space="preserve"> </w:t>
      </w:r>
      <w:r w:rsidRPr="00CA2285">
        <w:rPr>
          <w:rFonts w:ascii="Times New Roman" w:hAnsi="Times New Roman" w:cs="Times New Roman"/>
        </w:rPr>
        <w:t>zmniejsza</w:t>
      </w:r>
      <w:r w:rsidR="00CA2285" w:rsidRPr="00CA2285">
        <w:rPr>
          <w:rFonts w:ascii="Times New Roman" w:hAnsi="Times New Roman" w:cs="Times New Roman"/>
        </w:rPr>
        <w:t xml:space="preserve"> </w:t>
      </w:r>
      <w:r w:rsidRPr="00CA2285">
        <w:rPr>
          <w:rFonts w:ascii="Times New Roman" w:hAnsi="Times New Roman" w:cs="Times New Roman"/>
        </w:rPr>
        <w:t>się</w:t>
      </w:r>
      <w:r w:rsidR="00CA2285" w:rsidRPr="00CA2285">
        <w:rPr>
          <w:rFonts w:ascii="Times New Roman" w:hAnsi="Times New Roman" w:cs="Times New Roman"/>
        </w:rPr>
        <w:t xml:space="preserve"> </w:t>
      </w:r>
      <w:r w:rsidRPr="00CA2285">
        <w:rPr>
          <w:rFonts w:ascii="Times New Roman" w:hAnsi="Times New Roman" w:cs="Times New Roman"/>
        </w:rPr>
        <w:t>wydatki</w:t>
      </w:r>
      <w:r w:rsidR="00CA2285" w:rsidRPr="00CA2285">
        <w:rPr>
          <w:rFonts w:ascii="Times New Roman" w:hAnsi="Times New Roman" w:cs="Times New Roman"/>
        </w:rPr>
        <w:t xml:space="preserve"> </w:t>
      </w:r>
      <w:r w:rsidRPr="00CA2285">
        <w:rPr>
          <w:rFonts w:ascii="Times New Roman" w:hAnsi="Times New Roman" w:cs="Times New Roman"/>
        </w:rPr>
        <w:t>budżetowe</w:t>
      </w:r>
      <w:r w:rsidR="00CA2285" w:rsidRPr="00CA2285">
        <w:rPr>
          <w:rFonts w:ascii="Times New Roman" w:hAnsi="Times New Roman" w:cs="Times New Roman"/>
        </w:rPr>
        <w:t xml:space="preserve"> </w:t>
      </w:r>
      <w:r w:rsidRPr="00CA2285">
        <w:rPr>
          <w:rFonts w:ascii="Times New Roman" w:hAnsi="Times New Roman" w:cs="Times New Roman"/>
        </w:rPr>
        <w:t>w</w:t>
      </w:r>
      <w:r w:rsidR="00CA2285" w:rsidRPr="00CA2285">
        <w:rPr>
          <w:rFonts w:ascii="Times New Roman" w:hAnsi="Times New Roman" w:cs="Times New Roman"/>
        </w:rPr>
        <w:t xml:space="preserve"> </w:t>
      </w:r>
      <w:r w:rsidRPr="00CA2285">
        <w:rPr>
          <w:rFonts w:ascii="Times New Roman" w:hAnsi="Times New Roman" w:cs="Times New Roman"/>
        </w:rPr>
        <w:t>r. 80195</w:t>
      </w:r>
      <w:r w:rsidR="00CA2285" w:rsidRPr="00CA2285">
        <w:rPr>
          <w:rFonts w:ascii="Times New Roman" w:hAnsi="Times New Roman" w:cs="Times New Roman"/>
        </w:rPr>
        <w:t xml:space="preserve"> </w:t>
      </w:r>
      <w:r w:rsidRPr="00CA2285">
        <w:rPr>
          <w:rFonts w:ascii="Times New Roman" w:hAnsi="Times New Roman" w:cs="Times New Roman"/>
        </w:rPr>
        <w:t>o</w:t>
      </w:r>
      <w:r w:rsidR="00CA2285" w:rsidRPr="00CA2285">
        <w:rPr>
          <w:rFonts w:ascii="Times New Roman" w:hAnsi="Times New Roman" w:cs="Times New Roman"/>
        </w:rPr>
        <w:t xml:space="preserve"> </w:t>
      </w:r>
      <w:r w:rsidR="00CA2285">
        <w:rPr>
          <w:rFonts w:ascii="Times New Roman" w:hAnsi="Times New Roman" w:cs="Times New Roman"/>
        </w:rPr>
        <w:t>w/</w:t>
      </w:r>
      <w:r w:rsidRPr="00CA2285">
        <w:rPr>
          <w:rFonts w:ascii="Times New Roman" w:hAnsi="Times New Roman" w:cs="Times New Roman"/>
        </w:rPr>
        <w:t>w</w:t>
      </w:r>
      <w:r w:rsidR="00CA2285" w:rsidRPr="00CA2285">
        <w:rPr>
          <w:rFonts w:ascii="Times New Roman" w:hAnsi="Times New Roman" w:cs="Times New Roman"/>
        </w:rPr>
        <w:t xml:space="preserve"> </w:t>
      </w:r>
      <w:r w:rsidRPr="00CA2285">
        <w:rPr>
          <w:rFonts w:ascii="Times New Roman" w:hAnsi="Times New Roman" w:cs="Times New Roman"/>
        </w:rPr>
        <w:t>kwotę.</w:t>
      </w:r>
    </w:p>
    <w:p w:rsidR="00067D4D" w:rsidRPr="00CA2285" w:rsidRDefault="00067D4D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2.</w:t>
      </w:r>
      <w:r w:rsid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rozdziale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80195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podstawie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decyzji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nr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WFBI.3011-109/10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dnia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6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października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2010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roku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Wojewody Kujawsko –Pomorskiego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wprowadza się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dotację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celową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1.320 zł</w:t>
      </w:r>
      <w:r w:rsidR="00CA2285">
        <w:rPr>
          <w:rFonts w:ascii="Times New Roman" w:eastAsia="Times New Roman" w:hAnsi="Times New Roman"/>
          <w:sz w:val="24"/>
          <w:szCs w:val="24"/>
        </w:rPr>
        <w:t>.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przeznaczeniem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finansowanie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wydatków związanych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pracami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komisji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egzaminacyjnej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powołanej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rozpatrywania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wniosków nauczycieli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wyższy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stopień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awansu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zawodowego . Środki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pochodzą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rezerwy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celowej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cz.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83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poz.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10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ustawy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budżetowej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2010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rok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podlega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szczególnemu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CA2285">
        <w:rPr>
          <w:rFonts w:ascii="Times New Roman" w:eastAsia="Times New Roman" w:hAnsi="Times New Roman"/>
          <w:sz w:val="24"/>
          <w:szCs w:val="24"/>
        </w:rPr>
        <w:t>rozliczeniu</w:t>
      </w:r>
      <w:r w:rsidRPr="00CA2285">
        <w:rPr>
          <w:rFonts w:ascii="Times New Roman" w:eastAsia="Times New Roman" w:hAnsi="Times New Roman"/>
          <w:sz w:val="24"/>
          <w:szCs w:val="24"/>
        </w:rPr>
        <w:t>.</w:t>
      </w:r>
    </w:p>
    <w:p w:rsidR="00067D4D" w:rsidRPr="00CA2285" w:rsidRDefault="00067D4D" w:rsidP="00CA22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B1126" w:rsidRPr="00CA2285" w:rsidRDefault="00FB1126" w:rsidP="00CA22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</w:t>
      </w:r>
      <w:r w:rsidR="00CA2285"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754</w:t>
      </w:r>
      <w:r w:rsidR="00CA2285"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BEZPIECZEŃSTWO PUBLICZNE I OCHRONA PRZECIWPOŻAROWA</w:t>
      </w:r>
    </w:p>
    <w:p w:rsidR="00FB1126" w:rsidRPr="00CA2285" w:rsidRDefault="00FB1126" w:rsidP="00CA228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rozdziale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75478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podstawie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decyzji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nr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WFBI.3011-98/10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dnia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14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września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2010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roku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Wojewody Kujawsko –Pomorskiego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wprowadza się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dotację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celową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50 000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zł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przeznaczeniem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finansowanie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wydatków związanych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prowadzoną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akcją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przeciwpowodziową ,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która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miała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miejsce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maju-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czerwcu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2010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roku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oraz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pracami porządkowymi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ustaniu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zagrożenia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p. powodziowego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tym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zakup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pomp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kwotę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8.308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zł. </w:t>
      </w:r>
    </w:p>
    <w:p w:rsidR="00FB1126" w:rsidRPr="00CA2285" w:rsidRDefault="00FB1126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Środki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pochodzą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rezerwy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celowej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cz.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83,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poz.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2010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rok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podlegają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szczególnemu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2285">
        <w:rPr>
          <w:rFonts w:ascii="Times New Roman" w:eastAsia="Times New Roman" w:hAnsi="Times New Roman"/>
          <w:sz w:val="24"/>
          <w:szCs w:val="24"/>
          <w:lang w:eastAsia="pl-PL"/>
        </w:rPr>
        <w:t>rozliczeniu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FB1126" w:rsidRPr="00CA2285" w:rsidRDefault="00FB1126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67D4D" w:rsidRPr="00CA2285" w:rsidRDefault="002F5621" w:rsidP="00CA22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b/>
          <w:sz w:val="24"/>
          <w:szCs w:val="24"/>
          <w:lang w:eastAsia="pl-PL"/>
        </w:rPr>
        <w:t>Dział</w:t>
      </w:r>
      <w:r w:rsidR="00CA2285" w:rsidRPr="00CA22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sz w:val="24"/>
          <w:szCs w:val="24"/>
          <w:lang w:eastAsia="pl-PL"/>
        </w:rPr>
        <w:t>851</w:t>
      </w:r>
      <w:r w:rsidR="00CA2285" w:rsidRPr="00CA22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sz w:val="24"/>
          <w:szCs w:val="24"/>
          <w:lang w:eastAsia="pl-PL"/>
        </w:rPr>
        <w:t>OCHRONA</w:t>
      </w:r>
      <w:r w:rsidR="00CA2285" w:rsidRPr="00CA22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ZDROWIA </w:t>
      </w:r>
    </w:p>
    <w:p w:rsidR="00734D78" w:rsidRPr="00CA2285" w:rsidRDefault="00DA044F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1.</w:t>
      </w:r>
      <w:r w:rsidR="002F562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F562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rozdziale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F562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85156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podstawie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decyzji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nr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WFBI.3011-109/10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dnia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6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października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2010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roku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Wojewody Kujawsko –Pomorskiego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wprowadza się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dotacj</w:t>
      </w:r>
      <w:r w:rsidR="00734D78" w:rsidRPr="00CA2285">
        <w:rPr>
          <w:rFonts w:ascii="Times New Roman" w:eastAsia="Times New Roman" w:hAnsi="Times New Roman"/>
          <w:sz w:val="24"/>
          <w:szCs w:val="24"/>
        </w:rPr>
        <w:t>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734D78" w:rsidRPr="00CA2285">
        <w:rPr>
          <w:rFonts w:ascii="Times New Roman" w:eastAsia="Times New Roman" w:hAnsi="Times New Roman"/>
          <w:sz w:val="24"/>
          <w:szCs w:val="24"/>
        </w:rPr>
        <w:t>celową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734D78" w:rsidRPr="00CA2285">
        <w:rPr>
          <w:rFonts w:ascii="Times New Roman" w:eastAsia="Times New Roman" w:hAnsi="Times New Roman"/>
          <w:sz w:val="24"/>
          <w:szCs w:val="24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734D78" w:rsidRPr="00CA2285">
        <w:rPr>
          <w:rFonts w:ascii="Times New Roman" w:eastAsia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734D78" w:rsidRPr="00CA2285">
        <w:rPr>
          <w:rFonts w:ascii="Times New Roman" w:eastAsia="Times New Roman" w:hAnsi="Times New Roman"/>
          <w:sz w:val="24"/>
          <w:szCs w:val="24"/>
        </w:rPr>
        <w:t>66.819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zł</w:t>
      </w:r>
      <w:r w:rsidR="00CA2285">
        <w:rPr>
          <w:rFonts w:ascii="Times New Roman" w:eastAsia="Times New Roman" w:hAnsi="Times New Roman"/>
          <w:sz w:val="24"/>
          <w:szCs w:val="24"/>
        </w:rPr>
        <w:t>.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przeznaczeniem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finansowanie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2F5621" w:rsidRPr="00CA2285">
        <w:rPr>
          <w:rFonts w:ascii="Times New Roman" w:eastAsia="Times New Roman" w:hAnsi="Times New Roman"/>
          <w:sz w:val="24"/>
          <w:szCs w:val="24"/>
        </w:rPr>
        <w:t>wydatków związanych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734D78"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734D78" w:rsidRPr="00CA2285">
        <w:rPr>
          <w:rFonts w:ascii="Times New Roman" w:eastAsia="Times New Roman" w:hAnsi="Times New Roman"/>
          <w:sz w:val="24"/>
          <w:szCs w:val="24"/>
        </w:rPr>
        <w:t>opłacaniem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734D78" w:rsidRPr="00CA2285">
        <w:rPr>
          <w:rFonts w:ascii="Times New Roman" w:eastAsia="Times New Roman" w:hAnsi="Times New Roman"/>
          <w:sz w:val="24"/>
          <w:szCs w:val="24"/>
        </w:rPr>
        <w:t>składek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734D78" w:rsidRPr="00CA2285">
        <w:rPr>
          <w:rFonts w:ascii="Times New Roman" w:eastAsia="Times New Roman" w:hAnsi="Times New Roman"/>
          <w:sz w:val="24"/>
          <w:szCs w:val="24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734D78" w:rsidRPr="00CA2285">
        <w:rPr>
          <w:rFonts w:ascii="Times New Roman" w:eastAsia="Times New Roman" w:hAnsi="Times New Roman"/>
          <w:sz w:val="24"/>
          <w:szCs w:val="24"/>
        </w:rPr>
        <w:t>ubezpieczenia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734D78" w:rsidRPr="00CA2285">
        <w:rPr>
          <w:rFonts w:ascii="Times New Roman" w:eastAsia="Times New Roman" w:hAnsi="Times New Roman"/>
          <w:sz w:val="24"/>
          <w:szCs w:val="24"/>
        </w:rPr>
        <w:t>zdrowotne .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426322" w:rsidRPr="00CA2285">
        <w:rPr>
          <w:rFonts w:ascii="Times New Roman" w:eastAsia="Times New Roman" w:hAnsi="Times New Roman"/>
          <w:sz w:val="24"/>
          <w:szCs w:val="24"/>
        </w:rPr>
        <w:t>P</w:t>
      </w:r>
      <w:r w:rsidRPr="00CA2285">
        <w:rPr>
          <w:rFonts w:ascii="Times New Roman" w:eastAsia="Times New Roman" w:hAnsi="Times New Roman"/>
          <w:sz w:val="24"/>
          <w:szCs w:val="24"/>
        </w:rPr>
        <w:t>lan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otrzymuje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realizacj</w:t>
      </w:r>
      <w:r w:rsidR="00426322" w:rsidRPr="00CA2285">
        <w:rPr>
          <w:rFonts w:ascii="Times New Roman" w:eastAsia="Times New Roman" w:hAnsi="Times New Roman"/>
          <w:sz w:val="24"/>
          <w:szCs w:val="24"/>
        </w:rPr>
        <w:t>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426322" w:rsidRPr="00CA2285">
        <w:rPr>
          <w:rFonts w:ascii="Times New Roman" w:eastAsia="Times New Roman" w:hAnsi="Times New Roman"/>
          <w:sz w:val="24"/>
          <w:szCs w:val="24"/>
        </w:rPr>
        <w:t>PUP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426322" w:rsidRPr="00CA2285">
        <w:rPr>
          <w:rFonts w:ascii="Times New Roman" w:eastAsia="Times New Roman" w:hAnsi="Times New Roman"/>
          <w:sz w:val="24"/>
          <w:szCs w:val="24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426322" w:rsidRPr="00CA2285">
        <w:rPr>
          <w:rFonts w:ascii="Times New Roman" w:eastAsia="Times New Roman" w:hAnsi="Times New Roman"/>
          <w:sz w:val="24"/>
          <w:szCs w:val="24"/>
        </w:rPr>
        <w:t>Toruniu</w:t>
      </w:r>
      <w:r w:rsidR="00CA2285">
        <w:rPr>
          <w:rFonts w:ascii="Times New Roman" w:eastAsia="Times New Roman" w:hAnsi="Times New Roman"/>
          <w:sz w:val="24"/>
          <w:szCs w:val="24"/>
        </w:rPr>
        <w:t>.</w:t>
      </w:r>
      <w:r w:rsidR="00426322" w:rsidRPr="00CA228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A044F" w:rsidRPr="00CA2285" w:rsidRDefault="00DA044F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2.W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rozdziale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85156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podstawie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decyzji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nr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WFBI.3011-115/10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dnia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13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października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2010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roku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Wojewody Kujawsko –Pomorskiego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wprowadza się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dotację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celową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179.000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zł</w:t>
      </w:r>
      <w:r w:rsidR="00CA2285">
        <w:rPr>
          <w:rFonts w:ascii="Times New Roman" w:eastAsia="Times New Roman" w:hAnsi="Times New Roman"/>
          <w:sz w:val="24"/>
          <w:szCs w:val="24"/>
        </w:rPr>
        <w:t>.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przeznaczeniem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finansowanie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wydatków związanych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opłacaniem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składek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ubezpieczenia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CA2285">
        <w:rPr>
          <w:rFonts w:ascii="Times New Roman" w:eastAsia="Times New Roman" w:hAnsi="Times New Roman"/>
          <w:sz w:val="24"/>
          <w:szCs w:val="24"/>
        </w:rPr>
        <w:t>zdrowotne</w:t>
      </w:r>
      <w:r w:rsidRPr="00CA2285">
        <w:rPr>
          <w:rFonts w:ascii="Times New Roman" w:eastAsia="Times New Roman" w:hAnsi="Times New Roman"/>
          <w:sz w:val="24"/>
          <w:szCs w:val="24"/>
        </w:rPr>
        <w:t>.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Plan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otrzymuje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realizacji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PUP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CA2285">
        <w:rPr>
          <w:rFonts w:ascii="Times New Roman" w:eastAsia="Times New Roman" w:hAnsi="Times New Roman"/>
          <w:sz w:val="24"/>
          <w:szCs w:val="24"/>
        </w:rPr>
        <w:t>Toruniu.</w:t>
      </w:r>
    </w:p>
    <w:p w:rsidR="00DA044F" w:rsidRPr="00CA2285" w:rsidRDefault="00DA044F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A3C9A" w:rsidRPr="00CA2285" w:rsidRDefault="007A3C9A" w:rsidP="00CA22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OLE_LINK1"/>
      <w:bookmarkStart w:id="1" w:name="OLE_LINK2"/>
      <w:r w:rsidRPr="00CA2285">
        <w:rPr>
          <w:rFonts w:ascii="Times New Roman" w:hAnsi="Times New Roman"/>
          <w:b/>
          <w:sz w:val="24"/>
          <w:szCs w:val="24"/>
        </w:rPr>
        <w:t>DZIAŁ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852 POMOC SPOŁECZNA </w:t>
      </w:r>
    </w:p>
    <w:p w:rsidR="00CC5E8D" w:rsidRPr="00CA2285" w:rsidRDefault="00C238CF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1.</w:t>
      </w:r>
      <w:r w:rsidR="00CC5E8D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rozdziałach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85201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85204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zmniejsza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kwoty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dochodów z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dotacji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pomiędzy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samorządami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powiatowymi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zakresie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pokrywania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kosztów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utrzymania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dzieci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placówkach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rodzinach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zastępczych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kwotę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54.000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zł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,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zaangażowania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C5E8D" w:rsidRPr="00CA2285">
        <w:rPr>
          <w:rFonts w:ascii="Times New Roman" w:hAnsi="Times New Roman"/>
          <w:sz w:val="24"/>
          <w:szCs w:val="24"/>
        </w:rPr>
        <w:t>roku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A2285">
        <w:rPr>
          <w:rFonts w:ascii="Times New Roman" w:hAnsi="Times New Roman"/>
          <w:sz w:val="24"/>
          <w:szCs w:val="24"/>
        </w:rPr>
        <w:t>2010</w:t>
      </w:r>
      <w:r w:rsidR="00CC5E8D" w:rsidRPr="00CA2285">
        <w:rPr>
          <w:rFonts w:ascii="Times New Roman" w:hAnsi="Times New Roman"/>
          <w:sz w:val="24"/>
          <w:szCs w:val="24"/>
        </w:rPr>
        <w:t>.</w:t>
      </w:r>
    </w:p>
    <w:p w:rsidR="00CC5E8D" w:rsidRPr="00CA2285" w:rsidRDefault="00C238CF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2.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Wprowadza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środki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85202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DPS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Pigża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4.193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zł</w:t>
      </w:r>
      <w:r w:rsidR="00CA2285">
        <w:rPr>
          <w:rFonts w:ascii="Times New Roman" w:hAnsi="Times New Roman"/>
          <w:sz w:val="24"/>
          <w:szCs w:val="24"/>
        </w:rPr>
        <w:t>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tytułu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otrzymanych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odszkodowań,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przeznaczeniem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zakup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materiałów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malarskich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zlikwidowanie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szkody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EB1830" w:rsidRPr="00CA2285">
        <w:rPr>
          <w:rFonts w:ascii="Times New Roman" w:hAnsi="Times New Roman"/>
          <w:sz w:val="24"/>
          <w:szCs w:val="24"/>
        </w:rPr>
        <w:t>oraz kwotę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EB1830" w:rsidRPr="00CA2285">
        <w:rPr>
          <w:rFonts w:ascii="Times New Roman" w:hAnsi="Times New Roman"/>
          <w:sz w:val="24"/>
          <w:szCs w:val="24"/>
        </w:rPr>
        <w:t>1983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EB1830" w:rsidRPr="00CA2285">
        <w:rPr>
          <w:rFonts w:ascii="Times New Roman" w:hAnsi="Times New Roman"/>
          <w:sz w:val="24"/>
          <w:szCs w:val="24"/>
        </w:rPr>
        <w:t>zł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EB1830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EB1830" w:rsidRPr="00CA2285">
        <w:rPr>
          <w:rFonts w:ascii="Times New Roman" w:hAnsi="Times New Roman"/>
          <w:sz w:val="24"/>
          <w:szCs w:val="24"/>
        </w:rPr>
        <w:t>DPS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EB1830" w:rsidRPr="00CA2285">
        <w:rPr>
          <w:rFonts w:ascii="Times New Roman" w:hAnsi="Times New Roman"/>
          <w:sz w:val="24"/>
          <w:szCs w:val="24"/>
        </w:rPr>
        <w:t>Dobrzejewice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EB1830" w:rsidRPr="00CA2285">
        <w:rPr>
          <w:rFonts w:ascii="Times New Roman" w:hAnsi="Times New Roman"/>
          <w:sz w:val="24"/>
          <w:szCs w:val="24"/>
        </w:rPr>
        <w:t>z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EB1830" w:rsidRPr="00CA2285">
        <w:rPr>
          <w:rFonts w:ascii="Times New Roman" w:hAnsi="Times New Roman"/>
          <w:sz w:val="24"/>
          <w:szCs w:val="24"/>
        </w:rPr>
        <w:t>tytułu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EB1830" w:rsidRPr="00CA2285">
        <w:rPr>
          <w:rFonts w:ascii="Times New Roman" w:hAnsi="Times New Roman"/>
          <w:sz w:val="24"/>
          <w:szCs w:val="24"/>
        </w:rPr>
        <w:t>wynajmu domków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EB1830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EB1830" w:rsidRPr="00CA2285">
        <w:rPr>
          <w:rFonts w:ascii="Times New Roman" w:hAnsi="Times New Roman"/>
          <w:sz w:val="24"/>
          <w:szCs w:val="24"/>
        </w:rPr>
        <w:t>celu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EB1830" w:rsidRPr="00CA2285">
        <w:rPr>
          <w:rFonts w:ascii="Times New Roman" w:hAnsi="Times New Roman"/>
          <w:sz w:val="24"/>
          <w:szCs w:val="24"/>
        </w:rPr>
        <w:t>ich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A2285">
        <w:rPr>
          <w:rFonts w:ascii="Times New Roman" w:hAnsi="Times New Roman"/>
          <w:sz w:val="24"/>
          <w:szCs w:val="24"/>
        </w:rPr>
        <w:t>doposażenia</w:t>
      </w:r>
      <w:r w:rsidRPr="00CA2285">
        <w:rPr>
          <w:rFonts w:ascii="Times New Roman" w:hAnsi="Times New Roman"/>
          <w:sz w:val="24"/>
          <w:szCs w:val="24"/>
        </w:rPr>
        <w:t>.</w:t>
      </w:r>
    </w:p>
    <w:p w:rsidR="00734D78" w:rsidRPr="00CA2285" w:rsidRDefault="00734D78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3. 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rozdziale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85202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podstawie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decyzji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nr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WFBI.3011-109/10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dnia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6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października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2010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roku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Wojewody Kujawsko –Pomorskiego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wprowadza się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zmniejszenie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dotacji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celowej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572.847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zł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. Zmniejszenia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dokonuje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się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oparciu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analizę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sprawozdań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finansowych .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74156" w:rsidRPr="00CA2285" w:rsidRDefault="00734D78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2285">
        <w:rPr>
          <w:rFonts w:ascii="Times New Roman" w:eastAsia="Times New Roman" w:hAnsi="Times New Roman"/>
          <w:sz w:val="24"/>
          <w:szCs w:val="24"/>
        </w:rPr>
        <w:t>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w. 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środki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zwiększa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się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dochód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poszczególnych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domów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pomocy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społecznej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tytułu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odpłatności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mieszkańców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pobyt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174156" w:rsidRPr="00CA2285">
        <w:rPr>
          <w:rFonts w:ascii="Times New Roman" w:eastAsia="Times New Roman" w:hAnsi="Times New Roman"/>
          <w:sz w:val="24"/>
          <w:szCs w:val="24"/>
        </w:rPr>
        <w:t>wskazując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174156" w:rsidRPr="00CA2285">
        <w:rPr>
          <w:rFonts w:ascii="Times New Roman" w:eastAsia="Times New Roman" w:hAnsi="Times New Roman"/>
          <w:sz w:val="24"/>
          <w:szCs w:val="24"/>
        </w:rPr>
        <w:t>tym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174156" w:rsidRPr="00CA2285">
        <w:rPr>
          <w:rFonts w:ascii="Times New Roman" w:eastAsia="Times New Roman" w:hAnsi="Times New Roman"/>
          <w:sz w:val="24"/>
          <w:szCs w:val="24"/>
        </w:rPr>
        <w:t>samym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174156" w:rsidRPr="00CA2285">
        <w:rPr>
          <w:rFonts w:ascii="Times New Roman" w:eastAsia="Times New Roman" w:hAnsi="Times New Roman"/>
          <w:sz w:val="24"/>
          <w:szCs w:val="24"/>
        </w:rPr>
        <w:t>nowe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174156" w:rsidRPr="00CA2285">
        <w:rPr>
          <w:rFonts w:ascii="Times New Roman" w:eastAsia="Times New Roman" w:hAnsi="Times New Roman"/>
          <w:sz w:val="24"/>
          <w:szCs w:val="24"/>
        </w:rPr>
        <w:t>źródło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174156" w:rsidRPr="00CA2285">
        <w:rPr>
          <w:rFonts w:ascii="Times New Roman" w:eastAsia="Times New Roman" w:hAnsi="Times New Roman"/>
          <w:sz w:val="24"/>
          <w:szCs w:val="24"/>
        </w:rPr>
        <w:t>pokrycia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174156" w:rsidRPr="00CA2285">
        <w:rPr>
          <w:rFonts w:ascii="Times New Roman" w:eastAsia="Times New Roman" w:hAnsi="Times New Roman"/>
          <w:sz w:val="24"/>
          <w:szCs w:val="24"/>
        </w:rPr>
        <w:t>wydatków,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174156" w:rsidRPr="00CA2285">
        <w:rPr>
          <w:rFonts w:ascii="Times New Roman" w:eastAsia="Times New Roman" w:hAnsi="Times New Roman"/>
          <w:sz w:val="24"/>
          <w:szCs w:val="24"/>
        </w:rPr>
        <w:t>które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174156" w:rsidRPr="00CA2285">
        <w:rPr>
          <w:rFonts w:ascii="Times New Roman" w:eastAsia="Times New Roman" w:hAnsi="Times New Roman"/>
          <w:sz w:val="24"/>
          <w:szCs w:val="24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174156" w:rsidRPr="00CA2285">
        <w:rPr>
          <w:rFonts w:ascii="Times New Roman" w:eastAsia="Times New Roman" w:hAnsi="Times New Roman"/>
          <w:sz w:val="24"/>
          <w:szCs w:val="24"/>
        </w:rPr>
        <w:t>budżecie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174156" w:rsidRPr="00CA2285">
        <w:rPr>
          <w:rFonts w:ascii="Times New Roman" w:eastAsia="Times New Roman" w:hAnsi="Times New Roman"/>
          <w:sz w:val="24"/>
          <w:szCs w:val="24"/>
        </w:rPr>
        <w:t>są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174156" w:rsidRPr="00CA2285">
        <w:rPr>
          <w:rFonts w:ascii="Times New Roman" w:eastAsia="Times New Roman" w:hAnsi="Times New Roman"/>
          <w:sz w:val="24"/>
          <w:szCs w:val="24"/>
        </w:rPr>
        <w:t>już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174156" w:rsidRPr="00CA2285">
        <w:rPr>
          <w:rFonts w:ascii="Times New Roman" w:eastAsia="Times New Roman" w:hAnsi="Times New Roman"/>
          <w:sz w:val="24"/>
          <w:szCs w:val="24"/>
        </w:rPr>
        <w:t>zaplanowane.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4D78" w:rsidRPr="00CA2285" w:rsidRDefault="00174156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2285">
        <w:rPr>
          <w:rFonts w:ascii="Times New Roman" w:eastAsia="Times New Roman" w:hAnsi="Times New Roman"/>
          <w:sz w:val="24"/>
          <w:szCs w:val="24"/>
        </w:rPr>
        <w:t>Plany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dochodów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poszczególnych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jednostek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zmianach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przedstawiają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się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następująco:</w:t>
      </w:r>
    </w:p>
    <w:tbl>
      <w:tblPr>
        <w:tblW w:w="4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2200"/>
      </w:tblGrid>
      <w:tr w:rsidR="00734D78" w:rsidRPr="00CA2285" w:rsidTr="00CA2285">
        <w:trPr>
          <w:trHeight w:val="311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D78" w:rsidRPr="00CA2285" w:rsidRDefault="00734D78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DPS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D78" w:rsidRPr="00CA2285" w:rsidRDefault="00734D78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plan</w:t>
            </w:r>
            <w:r w:rsidR="00CA2285"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na</w:t>
            </w:r>
            <w:r w:rsidR="00CA2285"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2010 </w:t>
            </w:r>
          </w:p>
        </w:tc>
      </w:tr>
      <w:tr w:rsidR="00734D78" w:rsidRPr="00CA2285" w:rsidTr="00734D78">
        <w:trPr>
          <w:trHeight w:val="48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D78" w:rsidRPr="00CA2285" w:rsidRDefault="00734D78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DPS Pigża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D78" w:rsidRPr="00CA2285" w:rsidRDefault="00CA2285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34D78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1 295 800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4D78" w:rsidRPr="00CA2285" w:rsidTr="00734D78">
        <w:trPr>
          <w:trHeight w:val="40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D78" w:rsidRPr="00CA2285" w:rsidRDefault="00734D78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DPS Browina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D78" w:rsidRPr="00CA2285" w:rsidRDefault="00CA2285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34D78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1 276 898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4D78" w:rsidRPr="00CA2285" w:rsidTr="00CA2285">
        <w:trPr>
          <w:trHeight w:val="49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D78" w:rsidRPr="00CA2285" w:rsidRDefault="00734D78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DPS Wielka Nieszawka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D78" w:rsidRPr="00CA2285" w:rsidRDefault="00CA2285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34D78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1 550 000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4D78" w:rsidRPr="00CA2285" w:rsidTr="00CA2285">
        <w:trPr>
          <w:trHeight w:val="48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D78" w:rsidRPr="00CA2285" w:rsidRDefault="00734D78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DPS Dobrzejewice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D78" w:rsidRPr="00CA2285" w:rsidRDefault="00CA2285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34D78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1 084 189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34D78" w:rsidRPr="00CA2285" w:rsidTr="00CA2285">
        <w:trPr>
          <w:trHeight w:val="420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D78" w:rsidRPr="00CA2285" w:rsidRDefault="00734D78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D78" w:rsidRPr="00CA2285" w:rsidRDefault="00734D78" w:rsidP="00CA228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206 887</w:t>
            </w:r>
            <w:r w:rsidR="00CA2285"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CA2285" w:rsidRDefault="00CA2285" w:rsidP="00CA228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34D78" w:rsidRPr="00CA2285" w:rsidRDefault="00CA2285" w:rsidP="00CA228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4. </w:t>
      </w:r>
      <w:r w:rsidR="000E4AA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E4AA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rozdziale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E4AA1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85203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na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podstawie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decyzji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nr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WFBI.3011-109/10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z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dnia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6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października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2010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roku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Wojewody Kujawsko –Pomorskiego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wprowadza się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dotację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celową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w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wysokości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12.566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zł.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na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bieżące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funkcjonowanie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środowiskowych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ośrodków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samopomocy.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Środki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przeznacza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się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na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środowiskowy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dom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samopomocy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w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Dobrzejewicach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i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w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Browinie</w:t>
      </w:r>
      <w:r w:rsidR="000E4AA1" w:rsidRPr="00CA2285">
        <w:rPr>
          <w:rFonts w:ascii="Times New Roman" w:eastAsia="Times New Roman" w:hAnsi="Times New Roman"/>
          <w:sz w:val="24"/>
          <w:szCs w:val="24"/>
        </w:rPr>
        <w:t>.</w:t>
      </w:r>
    </w:p>
    <w:p w:rsidR="00CA2285" w:rsidRDefault="00CA2285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E79" w:rsidRPr="00CA2285" w:rsidRDefault="000E5E79" w:rsidP="00CA22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2285">
        <w:rPr>
          <w:rFonts w:ascii="Times New Roman" w:hAnsi="Times New Roman"/>
          <w:b/>
          <w:sz w:val="24"/>
          <w:szCs w:val="24"/>
        </w:rPr>
        <w:t>DZIAŁ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853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POZOSTAŁE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ZADANIA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POMOCY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 xml:space="preserve">SPOŁECZNEJ </w:t>
      </w:r>
    </w:p>
    <w:p w:rsidR="000E5E79" w:rsidRPr="00CA2285" w:rsidRDefault="000E5E79" w:rsidP="00CA2285">
      <w:pPr>
        <w:pStyle w:val="Normal"/>
        <w:jc w:val="both"/>
        <w:rPr>
          <w:rFonts w:ascii="Times New Roman" w:eastAsia="Times New Roman" w:hAnsi="Times New Roman" w:cs="Times New Roman"/>
        </w:rPr>
      </w:pPr>
      <w:r w:rsidRPr="00CA2285">
        <w:rPr>
          <w:rFonts w:ascii="Times New Roman" w:eastAsia="Times New Roman" w:hAnsi="Times New Roman" w:cs="Times New Roman"/>
        </w:rPr>
        <w:t>1.</w:t>
      </w:r>
      <w:r w:rsidR="009304FD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Na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podstawie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decyzji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nr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WFBI.3011-105/10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z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dnia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18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września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2010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roku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Wojewody Kujawsko –Pomorskiego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wprowadza się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dotację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celową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wysokości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4.220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zł</w:t>
      </w:r>
      <w:r w:rsidR="00CA2285">
        <w:rPr>
          <w:rFonts w:ascii="Times New Roman" w:eastAsia="Times New Roman" w:hAnsi="Times New Roman" w:cs="Times New Roman"/>
        </w:rPr>
        <w:t>.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z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przeznaczeniem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na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finansowanie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zespołów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do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spraw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orzekania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CA2285">
        <w:rPr>
          <w:rFonts w:ascii="Times New Roman" w:eastAsia="Times New Roman" w:hAnsi="Times New Roman" w:cs="Times New Roman"/>
        </w:rPr>
        <w:t>niepełnosprawności</w:t>
      </w:r>
      <w:r w:rsidRPr="00CA2285">
        <w:rPr>
          <w:rFonts w:ascii="Times New Roman" w:eastAsia="Times New Roman" w:hAnsi="Times New Roman" w:cs="Times New Roman"/>
        </w:rPr>
        <w:t>.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Środki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pochodzą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z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rezerwy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celowej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nr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83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poz.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39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ustawy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budżetowej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i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podlegają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szczególnemu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CA2285">
        <w:rPr>
          <w:rFonts w:ascii="Times New Roman" w:eastAsia="Times New Roman" w:hAnsi="Times New Roman" w:cs="Times New Roman"/>
        </w:rPr>
        <w:t>rozliczeniu</w:t>
      </w:r>
      <w:r w:rsidRPr="00CA2285">
        <w:rPr>
          <w:rFonts w:ascii="Times New Roman" w:eastAsia="Times New Roman" w:hAnsi="Times New Roman" w:cs="Times New Roman"/>
        </w:rPr>
        <w:t>.</w:t>
      </w:r>
    </w:p>
    <w:p w:rsidR="009944D0" w:rsidRPr="00CA2285" w:rsidRDefault="009944D0" w:rsidP="00CA2285">
      <w:pPr>
        <w:pStyle w:val="Normal"/>
        <w:jc w:val="both"/>
        <w:rPr>
          <w:rFonts w:ascii="Times New Roman" w:eastAsia="Times New Roman" w:hAnsi="Times New Roman" w:cs="Times New Roman"/>
        </w:rPr>
      </w:pPr>
      <w:r w:rsidRPr="00CA2285">
        <w:rPr>
          <w:rFonts w:ascii="Times New Roman" w:eastAsia="Times New Roman" w:hAnsi="Times New Roman" w:cs="Times New Roman"/>
        </w:rPr>
        <w:t>2.</w:t>
      </w:r>
      <w:r w:rsid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 związku z rozpoczęciem realizacji przez DPS Browina projektu w ramach Programu Operacyjnego Kapitał Ludzki – Priorytet: VII.</w:t>
      </w:r>
      <w:r w:rsidR="00CA2285">
        <w:rPr>
          <w:rFonts w:ascii="Times New Roman" w:eastAsia="Times New Roman" w:hAnsi="Times New Roman" w:cs="Times New Roman"/>
        </w:rPr>
        <w:t xml:space="preserve"> Promocja integracji społecznej</w:t>
      </w:r>
      <w:r w:rsidRPr="00CA2285">
        <w:rPr>
          <w:rFonts w:ascii="Times New Roman" w:eastAsia="Times New Roman" w:hAnsi="Times New Roman" w:cs="Times New Roman"/>
        </w:rPr>
        <w:t>,</w:t>
      </w:r>
      <w:r w:rsidR="00CA2285">
        <w:rPr>
          <w:rFonts w:ascii="Times New Roman" w:eastAsia="Times New Roman" w:hAnsi="Times New Roman" w:cs="Times New Roman"/>
        </w:rPr>
        <w:t xml:space="preserve"> </w:t>
      </w:r>
      <w:r w:rsidR="00CA2285" w:rsidRPr="00CA2285">
        <w:rPr>
          <w:rFonts w:ascii="Times New Roman" w:eastAsia="Times New Roman" w:hAnsi="Times New Roman" w:cs="Times New Roman"/>
        </w:rPr>
        <w:t>Działanie</w:t>
      </w:r>
      <w:r w:rsidRPr="00CA2285">
        <w:rPr>
          <w:rFonts w:ascii="Times New Roman" w:eastAsia="Times New Roman" w:hAnsi="Times New Roman" w:cs="Times New Roman"/>
        </w:rPr>
        <w:t>:</w:t>
      </w:r>
      <w:r w:rsid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7.3 Inicjatywy lokalne na rzecz aktywnej integracji Tytuł projektu: „Integrujmy się przez teatr”</w:t>
      </w:r>
      <w:r w:rsidR="00502EC0" w:rsidRPr="00CA2285">
        <w:rPr>
          <w:rFonts w:ascii="Times New Roman" w:eastAsia="Times New Roman" w:hAnsi="Times New Roman" w:cs="Times New Roman"/>
        </w:rPr>
        <w:t xml:space="preserve"> </w:t>
      </w:r>
      <w:r w:rsidR="009304FD" w:rsidRPr="00CA2285">
        <w:rPr>
          <w:rFonts w:ascii="Times New Roman" w:eastAsia="Times New Roman" w:hAnsi="Times New Roman" w:cs="Times New Roman"/>
        </w:rPr>
        <w:t>realizowanego w latach 2010-2011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765A16" w:rsidRPr="00CA2285">
        <w:rPr>
          <w:rFonts w:ascii="Times New Roman" w:eastAsia="Times New Roman" w:hAnsi="Times New Roman" w:cs="Times New Roman"/>
        </w:rPr>
        <w:t>o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765A16" w:rsidRPr="00CA2285">
        <w:rPr>
          <w:rFonts w:ascii="Times New Roman" w:eastAsia="Times New Roman" w:hAnsi="Times New Roman" w:cs="Times New Roman"/>
        </w:rPr>
        <w:t>łącznej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765A16" w:rsidRPr="00CA2285">
        <w:rPr>
          <w:rFonts w:ascii="Times New Roman" w:eastAsia="Times New Roman" w:hAnsi="Times New Roman" w:cs="Times New Roman"/>
        </w:rPr>
        <w:t>wartości 46.303 zł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502EC0" w:rsidRPr="00CA2285">
        <w:rPr>
          <w:rFonts w:ascii="Times New Roman" w:eastAsia="Times New Roman" w:hAnsi="Times New Roman" w:cs="Times New Roman"/>
        </w:rPr>
        <w:t xml:space="preserve">wprowadza się środki w wysokości 33.007 zł z przeznaczeniem na </w:t>
      </w:r>
      <w:r w:rsidR="00736FEE" w:rsidRPr="00CA2285">
        <w:rPr>
          <w:rFonts w:ascii="Times New Roman" w:eastAsia="Times New Roman" w:hAnsi="Times New Roman" w:cs="Times New Roman"/>
        </w:rPr>
        <w:t>finansowanie w/w projektu.</w:t>
      </w:r>
    </w:p>
    <w:p w:rsidR="00736FEE" w:rsidRPr="00CA2285" w:rsidRDefault="00736FEE" w:rsidP="00CA2285">
      <w:pPr>
        <w:pStyle w:val="Normal"/>
        <w:jc w:val="both"/>
        <w:rPr>
          <w:rFonts w:ascii="Times New Roman" w:eastAsia="Times New Roman" w:hAnsi="Times New Roman" w:cs="Times New Roman"/>
        </w:rPr>
      </w:pPr>
      <w:r w:rsidRPr="00CA2285">
        <w:rPr>
          <w:rFonts w:ascii="Times New Roman" w:eastAsia="Times New Roman" w:hAnsi="Times New Roman" w:cs="Times New Roman"/>
        </w:rPr>
        <w:t>3.W związku z rozpoczęciem realizacji przez Starostwo Powiatowe w Toruniu projektu „ Z Małgosią po naukę” w ramach Programu Operacyjnego Kapitał Ludzki przewidzianego na okres 01.09.2010-31.08.2010 o łącznej wartości 1.353.249 zł w roku 2010 wprowadza się środki w wysokości 169.475 zł z przeznaczeniem na finansowanie w/w projektu.</w:t>
      </w:r>
    </w:p>
    <w:p w:rsidR="00736FEE" w:rsidRPr="00CA2285" w:rsidRDefault="00736FEE" w:rsidP="00CA2285">
      <w:pPr>
        <w:pStyle w:val="Normal"/>
        <w:jc w:val="both"/>
        <w:rPr>
          <w:rFonts w:ascii="Times New Roman" w:eastAsia="Times New Roman" w:hAnsi="Times New Roman" w:cs="Times New Roman"/>
        </w:rPr>
      </w:pPr>
      <w:r w:rsidRPr="00CA2285">
        <w:rPr>
          <w:rFonts w:ascii="Times New Roman" w:eastAsia="Times New Roman" w:hAnsi="Times New Roman" w:cs="Times New Roman"/>
        </w:rPr>
        <w:t>4. W związku z rozpoczęciem realizacji przez Starostwo Powiatowe w Toruniu projektu „Wszechstronny absolwent na rynku pracy – wzmocnienie ofert edukacyjnej szkolnictwa zawodowego w powiecie toruńskim 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roku szkolnym 2010/2011</w:t>
      </w:r>
      <w:r w:rsidR="009304FD" w:rsidRPr="00CA2285">
        <w:rPr>
          <w:rFonts w:ascii="Times New Roman" w:eastAsia="Times New Roman" w:hAnsi="Times New Roman" w:cs="Times New Roman"/>
        </w:rPr>
        <w:t>”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 ramach Programu Operacyjnego Kapitał Ludzki</w:t>
      </w:r>
      <w:r w:rsidR="00662543" w:rsidRPr="00CA2285">
        <w:rPr>
          <w:rFonts w:ascii="Times New Roman" w:eastAsia="Times New Roman" w:hAnsi="Times New Roman" w:cs="Times New Roman"/>
        </w:rPr>
        <w:t>, Priorytetu IX. Rozwój wykształcenia i kompetencji w regionach, Działanie 9.2. Podniesienie atrakcyjności i jakości szkolnictwa zawodowego</w:t>
      </w:r>
      <w:r w:rsidR="009304FD" w:rsidRPr="00CA2285">
        <w:rPr>
          <w:rFonts w:ascii="Times New Roman" w:eastAsia="Times New Roman" w:hAnsi="Times New Roman" w:cs="Times New Roman"/>
        </w:rPr>
        <w:t xml:space="preserve"> realizowanego w latach 2010-211 o łącznej wartości 334.164 zł w roku 2010 wprowadza się środki w wysokości 144.677 zł z przeznaczeniem na finansowanie w/w projektu.</w:t>
      </w:r>
    </w:p>
    <w:p w:rsidR="009304FD" w:rsidRPr="00CA2285" w:rsidRDefault="009304FD" w:rsidP="00CA2285">
      <w:pPr>
        <w:pStyle w:val="Normal"/>
        <w:jc w:val="both"/>
        <w:rPr>
          <w:rFonts w:ascii="Times New Roman" w:eastAsia="Times New Roman" w:hAnsi="Times New Roman" w:cs="Times New Roman"/>
        </w:rPr>
      </w:pPr>
      <w:bookmarkStart w:id="2" w:name="OLE_LINK5"/>
      <w:bookmarkStart w:id="3" w:name="OLE_LINK6"/>
      <w:r w:rsidRPr="00CA2285">
        <w:rPr>
          <w:rFonts w:ascii="Times New Roman" w:eastAsia="Times New Roman" w:hAnsi="Times New Roman" w:cs="Times New Roman"/>
        </w:rPr>
        <w:t xml:space="preserve">5. </w:t>
      </w:r>
      <w:r w:rsidR="006F2CC9" w:rsidRPr="00CA2285">
        <w:rPr>
          <w:rFonts w:ascii="Times New Roman" w:eastAsia="Times New Roman" w:hAnsi="Times New Roman" w:cs="Times New Roman"/>
        </w:rPr>
        <w:t>W</w:t>
      </w:r>
      <w:r w:rsidRPr="00CA2285">
        <w:rPr>
          <w:rFonts w:ascii="Times New Roman" w:eastAsia="Times New Roman" w:hAnsi="Times New Roman" w:cs="Times New Roman"/>
        </w:rPr>
        <w:t xml:space="preserve"> ramach realizacji przez Starostwo Powiatowe w Toruniu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„Lepsza szkoła, lepszy zawód– wzmocnienie ofert edukacyjnej szkolnictwa zawodowego w powiecie toruńskim w roku szkolnym 2009/2010”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 xml:space="preserve">w ramach Programu Operacyjnego Kapitał Ludzki, Priorytetu IX. Rozwój wykształcenia i kompetencji w regionach, Działanie 9.2. Podniesienie </w:t>
      </w:r>
      <w:bookmarkEnd w:id="2"/>
      <w:bookmarkEnd w:id="3"/>
      <w:r w:rsidRPr="00CA2285">
        <w:rPr>
          <w:rFonts w:ascii="Times New Roman" w:eastAsia="Times New Roman" w:hAnsi="Times New Roman" w:cs="Times New Roman"/>
        </w:rPr>
        <w:t>atrakcyjności i jakości szkolnictwa zawodowego</w:t>
      </w:r>
      <w:r w:rsidR="00C30355" w:rsidRPr="00CA2285">
        <w:rPr>
          <w:rFonts w:ascii="Times New Roman" w:eastAsia="Times New Roman" w:hAnsi="Times New Roman" w:cs="Times New Roman"/>
        </w:rPr>
        <w:t xml:space="preserve"> dokonuje się korekty planu finansowego o kwotę 1581 zł celem dostosowania planu do harmonogramu płatności oraz przesunięcia po</w:t>
      </w:r>
      <w:r w:rsidR="005571AB" w:rsidRPr="00CA2285">
        <w:rPr>
          <w:rFonts w:ascii="Times New Roman" w:eastAsia="Times New Roman" w:hAnsi="Times New Roman" w:cs="Times New Roman"/>
        </w:rPr>
        <w:t>mię</w:t>
      </w:r>
      <w:r w:rsidR="00C30355" w:rsidRPr="00CA2285">
        <w:rPr>
          <w:rFonts w:ascii="Times New Roman" w:eastAsia="Times New Roman" w:hAnsi="Times New Roman" w:cs="Times New Roman"/>
        </w:rPr>
        <w:t xml:space="preserve">dzy paragrafami spowodowane zmianą klasyfikacji budżetowej. </w:t>
      </w:r>
    </w:p>
    <w:p w:rsidR="0056121E" w:rsidRPr="00CA2285" w:rsidRDefault="0056121E" w:rsidP="00CA2285">
      <w:pPr>
        <w:pStyle w:val="Normal"/>
        <w:jc w:val="both"/>
        <w:rPr>
          <w:rFonts w:ascii="Times New Roman" w:eastAsia="Times New Roman" w:hAnsi="Times New Roman" w:cs="Times New Roman"/>
        </w:rPr>
      </w:pPr>
      <w:r w:rsidRPr="00CA2285">
        <w:rPr>
          <w:rFonts w:ascii="Times New Roman" w:eastAsia="Times New Roman" w:hAnsi="Times New Roman" w:cs="Times New Roman"/>
        </w:rPr>
        <w:t>6. W ramach realizacji przez Starostwo Powiatowe w Toruniu projektu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ramach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działania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9.6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„Szkoła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innowacyjna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i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konkurencyjna -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dostosowanie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oferty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szkolnictwa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zawodowego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do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wymagań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lokalnego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rynku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 ramach Programu Operacyjnego Kapitał Ludzki, Priorytetu IX. Rozwój wykształcenia i kompetencji w regionach dokonuje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się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korekty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dochodów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i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wydatków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na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podstawie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wyników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protokołu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negocjacji .</w:t>
      </w:r>
    </w:p>
    <w:p w:rsidR="00F56097" w:rsidRPr="00CA2285" w:rsidRDefault="00F56097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7.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Wprowadza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realizacji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projekt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finansowany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ramach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EFS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POKL:</w:t>
      </w:r>
    </w:p>
    <w:p w:rsidR="00F56097" w:rsidRPr="00CA2285" w:rsidRDefault="00F56097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Priorytet IX Rozwój wykształcenia i kompetencji w regionach</w:t>
      </w:r>
    </w:p>
    <w:p w:rsidR="00F56097" w:rsidRPr="00CA2285" w:rsidRDefault="00F56097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Działanie 9.3 upowszechnienie formalnego kształcenia ustawicznego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następujących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A2285">
        <w:rPr>
          <w:rFonts w:ascii="Times New Roman" w:hAnsi="Times New Roman"/>
          <w:sz w:val="24"/>
          <w:szCs w:val="24"/>
        </w:rPr>
        <w:t xml:space="preserve">danych 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4122"/>
        <w:gridCol w:w="5103"/>
      </w:tblGrid>
      <w:tr w:rsidR="00F56097" w:rsidRPr="00CA2285" w:rsidTr="00F56097">
        <w:tc>
          <w:tcPr>
            <w:tcW w:w="556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2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Tytuł projektu</w:t>
            </w:r>
          </w:p>
        </w:tc>
        <w:tc>
          <w:tcPr>
            <w:tcW w:w="5103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Szkoła przyszła do Ciebie</w:t>
            </w:r>
          </w:p>
        </w:tc>
      </w:tr>
      <w:tr w:rsidR="00F56097" w:rsidRPr="00CA2285" w:rsidTr="00F56097">
        <w:tc>
          <w:tcPr>
            <w:tcW w:w="556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2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Okres realizacji projektu</w:t>
            </w:r>
          </w:p>
        </w:tc>
        <w:tc>
          <w:tcPr>
            <w:tcW w:w="5103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01.10.2010 – 28.02.2014</w:t>
            </w:r>
          </w:p>
        </w:tc>
      </w:tr>
      <w:tr w:rsidR="00F56097" w:rsidRPr="00CA2285" w:rsidTr="00F56097">
        <w:tc>
          <w:tcPr>
            <w:tcW w:w="556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22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Wnioskowana kwota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>ogółem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>podlegać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>będzie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>negocjacjom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>cenowym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>z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>KOP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>przy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>Marszałku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>Województwa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>Kujawsko -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 xml:space="preserve">Pomorskiego </w:t>
            </w:r>
          </w:p>
        </w:tc>
        <w:tc>
          <w:tcPr>
            <w:tcW w:w="5103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8 710 790,20 PLN</w:t>
            </w:r>
          </w:p>
        </w:tc>
      </w:tr>
      <w:tr w:rsidR="00F56097" w:rsidRPr="00CA2285" w:rsidTr="00F56097">
        <w:tc>
          <w:tcPr>
            <w:tcW w:w="556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22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Wkład własny pieniężny</w:t>
            </w:r>
          </w:p>
        </w:tc>
        <w:tc>
          <w:tcPr>
            <w:tcW w:w="5103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Nie jest wymagany</w:t>
            </w:r>
          </w:p>
        </w:tc>
      </w:tr>
      <w:tr w:rsidR="00F56097" w:rsidRPr="00CA2285" w:rsidTr="00F56097">
        <w:tc>
          <w:tcPr>
            <w:tcW w:w="556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22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 xml:space="preserve">Wkład własny niepieniężny </w:t>
            </w:r>
          </w:p>
        </w:tc>
        <w:tc>
          <w:tcPr>
            <w:tcW w:w="5103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Nie jest wymagany</w:t>
            </w:r>
          </w:p>
        </w:tc>
      </w:tr>
      <w:tr w:rsidR="00F56097" w:rsidRPr="00CA2285" w:rsidTr="00F56097">
        <w:tc>
          <w:tcPr>
            <w:tcW w:w="556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22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Ocena formalna</w:t>
            </w:r>
          </w:p>
        </w:tc>
        <w:tc>
          <w:tcPr>
            <w:tcW w:w="5103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 xml:space="preserve">POZYTYWNA Wniosek zarejestrowany w Krajowym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Systemie Informatycznym pod numerem </w:t>
            </w:r>
          </w:p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WND-POKL.09.03.00-04-015/10</w:t>
            </w:r>
          </w:p>
        </w:tc>
      </w:tr>
      <w:tr w:rsidR="00F56097" w:rsidRPr="00CA2285" w:rsidTr="00F56097">
        <w:tc>
          <w:tcPr>
            <w:tcW w:w="556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122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Ocena merytoryczna</w:t>
            </w:r>
          </w:p>
        </w:tc>
        <w:tc>
          <w:tcPr>
            <w:tcW w:w="5103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 xml:space="preserve">POZYTYWNA </w:t>
            </w:r>
          </w:p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Wniosek skierowany do negocjacji</w:t>
            </w:r>
          </w:p>
        </w:tc>
      </w:tr>
      <w:tr w:rsidR="00F56097" w:rsidRPr="00CA2285" w:rsidTr="00F56097">
        <w:tc>
          <w:tcPr>
            <w:tcW w:w="556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22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Ogólna charakterystyka projektu</w:t>
            </w:r>
          </w:p>
        </w:tc>
        <w:tc>
          <w:tcPr>
            <w:tcW w:w="5103" w:type="dxa"/>
          </w:tcPr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Projekt skierowany jest do dorosłych mieszkańców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>woj. kujawsko-pomorskiego w wieku 25-64 oraz 18-24 nie uczących się, z własnej inicjatywy chcących uczestniczyć w kształceniu formalnym, z których ponad 40% stanowić będą mieszkańcy obszarów wiejskich.</w:t>
            </w:r>
          </w:p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W ramach projektu zostaną utworzone 34 oddziały średnio 15 osobowe:</w:t>
            </w:r>
          </w:p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•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ab/>
              <w:t>15 oddziałów Uzupełniającego Liceum Ogólnokształcącego dla Dorosłych (2-letnie dla absolwentów Zasadniczej Szkoły Zawodowej,</w:t>
            </w:r>
          </w:p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•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ab/>
              <w:t>8 oddziałów Liceum Ogólnokształcącego dla Dorosłych ( 3-letnie dla absolwentów starej szkoły podstawowej lub gimnazjum),</w:t>
            </w:r>
          </w:p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•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ab/>
              <w:t>11 oddziałów Szkoły Policealnej dla Dorosłych (2-letnia) kształcącej między innymi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>w zawodach: technik administracji, technik organizacji usług gastronomicznych, technik bezpieczeństwa i higieny pracy, technik informatyk, technik logistyk, technik prac biurowych, opiekun w domu pomocy społecznej).</w:t>
            </w:r>
          </w:p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 xml:space="preserve"> Kształcenie odbywać się będzie w 14 gminach województwa kujawsko-pomorskiego (Kowalewo Pomorskie, Ostrowite,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 xml:space="preserve">Tłuchowo, Dobrcz, Lubicz, Chełmża, Lipno, Kikół, Brzuze, Białe Błota, Łubianka, Książki, Obrowo, Brodnica). Zajęcia rozpoczną się w styczniu 2011, a zakończą w styczniu 2014. Będą się odbywały w systemie weekendowym w pomieszczeniach wynajętych na terenie gmin. </w:t>
            </w:r>
          </w:p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Uczestnicy będą pełnoprawnymi słuchaczami ZS, CKU w Gronowie.</w:t>
            </w:r>
          </w:p>
          <w:p w:rsidR="00F56097" w:rsidRPr="00CA2285" w:rsidRDefault="00F56097" w:rsidP="00CA22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285">
              <w:rPr>
                <w:rFonts w:ascii="Times New Roman" w:hAnsi="Times New Roman"/>
                <w:sz w:val="20"/>
                <w:szCs w:val="20"/>
              </w:rPr>
              <w:t>Ponadto w projekcie będzie uczestniczyło 50 osób objętych programem wsparcia i egzaminem na tytuł zawodowy m.in. rolnika i mechanika pojazdów samochodowych, kucharza małej gastronomii (pr.wsp.120h+egz. wewnętrzny i egzamin państwowy praktyczny i teoretyczny). Będzie to formalne potwierdzenie posiadanych kwalifikacji. Zajęcia prowadzić</w:t>
            </w:r>
            <w:r w:rsidR="00CA2285" w:rsidRPr="00CA22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285">
              <w:rPr>
                <w:rFonts w:ascii="Times New Roman" w:hAnsi="Times New Roman"/>
                <w:sz w:val="20"/>
                <w:szCs w:val="20"/>
              </w:rPr>
              <w:t xml:space="preserve">będą nauczyciele ZS, CKU a egzaminować będzie Państwowa Komisja Egzaminacyjna. </w:t>
            </w:r>
          </w:p>
        </w:tc>
      </w:tr>
    </w:tbl>
    <w:p w:rsidR="00F56097" w:rsidRPr="00CA2285" w:rsidRDefault="00F56097" w:rsidP="00CA22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5E79" w:rsidRPr="00CA2285" w:rsidRDefault="00CA2285" w:rsidP="00CA2285">
      <w:pPr>
        <w:pStyle w:val="Normal"/>
        <w:jc w:val="both"/>
        <w:rPr>
          <w:rFonts w:ascii="Times New Roman" w:eastAsia="Times New Roman" w:hAnsi="Times New Roman" w:cs="Times New Roman"/>
          <w:b/>
        </w:rPr>
      </w:pPr>
      <w:r w:rsidRPr="00CA2285">
        <w:rPr>
          <w:rFonts w:ascii="Times New Roman" w:eastAsia="Times New Roman" w:hAnsi="Times New Roman" w:cs="Times New Roman"/>
          <w:b/>
        </w:rPr>
        <w:t xml:space="preserve">DZIAŁ </w:t>
      </w:r>
      <w:r w:rsidR="00261D27" w:rsidRPr="00CA2285">
        <w:rPr>
          <w:rFonts w:ascii="Times New Roman" w:eastAsia="Times New Roman" w:hAnsi="Times New Roman" w:cs="Times New Roman"/>
          <w:b/>
        </w:rPr>
        <w:t>854 – EDUKACYJNA</w:t>
      </w:r>
      <w:r w:rsidRPr="00CA2285">
        <w:rPr>
          <w:rFonts w:ascii="Times New Roman" w:eastAsia="Times New Roman" w:hAnsi="Times New Roman" w:cs="Times New Roman"/>
          <w:b/>
        </w:rPr>
        <w:t xml:space="preserve"> </w:t>
      </w:r>
      <w:r w:rsidR="00261D27" w:rsidRPr="00CA2285">
        <w:rPr>
          <w:rFonts w:ascii="Times New Roman" w:eastAsia="Times New Roman" w:hAnsi="Times New Roman" w:cs="Times New Roman"/>
          <w:b/>
        </w:rPr>
        <w:t>OPIEKA</w:t>
      </w:r>
      <w:r w:rsidRPr="00CA2285">
        <w:rPr>
          <w:rFonts w:ascii="Times New Roman" w:eastAsia="Times New Roman" w:hAnsi="Times New Roman" w:cs="Times New Roman"/>
          <w:b/>
        </w:rPr>
        <w:t xml:space="preserve"> </w:t>
      </w:r>
      <w:r w:rsidR="00261D27" w:rsidRPr="00CA2285">
        <w:rPr>
          <w:rFonts w:ascii="Times New Roman" w:eastAsia="Times New Roman" w:hAnsi="Times New Roman" w:cs="Times New Roman"/>
          <w:b/>
        </w:rPr>
        <w:t xml:space="preserve">WYCHOWAWCZA </w:t>
      </w:r>
    </w:p>
    <w:p w:rsidR="00261D27" w:rsidRPr="00CA2285" w:rsidRDefault="00261D27" w:rsidP="00CA2285">
      <w:pPr>
        <w:pStyle w:val="Normal"/>
        <w:jc w:val="both"/>
        <w:rPr>
          <w:rFonts w:ascii="Times New Roman" w:hAnsi="Times New Roman" w:cs="Times New Roman"/>
        </w:rPr>
      </w:pPr>
      <w:r w:rsidRPr="00CA2285">
        <w:rPr>
          <w:rFonts w:ascii="Times New Roman" w:eastAsia="Times New Roman" w:hAnsi="Times New Roman" w:cs="Times New Roman"/>
        </w:rPr>
        <w:t>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rozdziale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85406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FE5693" w:rsidRPr="00CA2285">
        <w:rPr>
          <w:rFonts w:ascii="Times New Roman" w:eastAsia="Times New Roman" w:hAnsi="Times New Roman" w:cs="Times New Roman"/>
        </w:rPr>
        <w:t>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FE5693" w:rsidRPr="00CA2285">
        <w:rPr>
          <w:rFonts w:ascii="Times New Roman" w:eastAsia="Times New Roman" w:hAnsi="Times New Roman" w:cs="Times New Roman"/>
        </w:rPr>
        <w:t>PPP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FE5693" w:rsidRPr="00CA2285">
        <w:rPr>
          <w:rFonts w:ascii="Times New Roman" w:eastAsia="Times New Roman" w:hAnsi="Times New Roman" w:cs="Times New Roman"/>
        </w:rPr>
        <w:t>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FE5693" w:rsidRPr="00CA2285">
        <w:rPr>
          <w:rFonts w:ascii="Times New Roman" w:eastAsia="Times New Roman" w:hAnsi="Times New Roman" w:cs="Times New Roman"/>
        </w:rPr>
        <w:t>Chełmży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wprowadza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się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dochody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Pr="00CA2285">
        <w:rPr>
          <w:rFonts w:ascii="Times New Roman" w:eastAsia="Times New Roman" w:hAnsi="Times New Roman" w:cs="Times New Roman"/>
        </w:rPr>
        <w:t>wysokości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1071FE" w:rsidRPr="00CA2285">
        <w:rPr>
          <w:rFonts w:ascii="Times New Roman" w:eastAsia="Times New Roman" w:hAnsi="Times New Roman" w:cs="Times New Roman"/>
        </w:rPr>
        <w:t>2.009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1071FE" w:rsidRPr="00CA2285">
        <w:rPr>
          <w:rFonts w:ascii="Times New Roman" w:eastAsia="Times New Roman" w:hAnsi="Times New Roman" w:cs="Times New Roman"/>
        </w:rPr>
        <w:t>z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1071FE" w:rsidRPr="00CA2285">
        <w:rPr>
          <w:rFonts w:ascii="Times New Roman" w:eastAsia="Times New Roman" w:hAnsi="Times New Roman" w:cs="Times New Roman"/>
        </w:rPr>
        <w:t>tytułu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1071FE" w:rsidRPr="00CA2285">
        <w:rPr>
          <w:rFonts w:ascii="Times New Roman" w:eastAsia="Times New Roman" w:hAnsi="Times New Roman" w:cs="Times New Roman"/>
        </w:rPr>
        <w:t>odszkodowania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1071FE" w:rsidRPr="00CA2285">
        <w:rPr>
          <w:rFonts w:ascii="Times New Roman" w:eastAsia="Times New Roman" w:hAnsi="Times New Roman" w:cs="Times New Roman"/>
        </w:rPr>
        <w:t>za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1071FE" w:rsidRPr="00CA2285">
        <w:rPr>
          <w:rFonts w:ascii="Times New Roman" w:eastAsia="Times New Roman" w:hAnsi="Times New Roman" w:cs="Times New Roman"/>
        </w:rPr>
        <w:t>utracone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1071FE" w:rsidRPr="00CA2285">
        <w:rPr>
          <w:rFonts w:ascii="Times New Roman" w:eastAsia="Times New Roman" w:hAnsi="Times New Roman" w:cs="Times New Roman"/>
        </w:rPr>
        <w:t>mienie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1071FE" w:rsidRPr="00CA2285">
        <w:rPr>
          <w:rFonts w:ascii="Times New Roman" w:eastAsia="Times New Roman" w:hAnsi="Times New Roman" w:cs="Times New Roman"/>
        </w:rPr>
        <w:t>z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1071FE" w:rsidRPr="00CA2285">
        <w:rPr>
          <w:rFonts w:ascii="Times New Roman" w:eastAsia="Times New Roman" w:hAnsi="Times New Roman" w:cs="Times New Roman"/>
        </w:rPr>
        <w:t>przeznaczeniem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1071FE" w:rsidRPr="00CA2285">
        <w:rPr>
          <w:rFonts w:ascii="Times New Roman" w:eastAsia="Times New Roman" w:hAnsi="Times New Roman" w:cs="Times New Roman"/>
        </w:rPr>
        <w:t>na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1071FE" w:rsidRPr="00CA2285">
        <w:rPr>
          <w:rFonts w:ascii="Times New Roman" w:eastAsia="Times New Roman" w:hAnsi="Times New Roman" w:cs="Times New Roman"/>
        </w:rPr>
        <w:t>likwidację</w:t>
      </w:r>
      <w:r w:rsidR="00CA2285" w:rsidRPr="00CA2285">
        <w:rPr>
          <w:rFonts w:ascii="Times New Roman" w:eastAsia="Times New Roman" w:hAnsi="Times New Roman" w:cs="Times New Roman"/>
        </w:rPr>
        <w:t xml:space="preserve"> </w:t>
      </w:r>
      <w:r w:rsidR="00CA2285">
        <w:rPr>
          <w:rFonts w:ascii="Times New Roman" w:eastAsia="Times New Roman" w:hAnsi="Times New Roman" w:cs="Times New Roman"/>
        </w:rPr>
        <w:t>szkody</w:t>
      </w:r>
      <w:r w:rsidR="001071FE" w:rsidRPr="00CA2285">
        <w:rPr>
          <w:rFonts w:ascii="Times New Roman" w:eastAsia="Times New Roman" w:hAnsi="Times New Roman" w:cs="Times New Roman"/>
        </w:rPr>
        <w:t>.</w:t>
      </w:r>
    </w:p>
    <w:bookmarkEnd w:id="0"/>
    <w:bookmarkEnd w:id="1"/>
    <w:p w:rsidR="00261D27" w:rsidRPr="00CA2285" w:rsidRDefault="00261D27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1407B" w:rsidRPr="00CA2285" w:rsidRDefault="00C1407B" w:rsidP="00CA22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A2285">
        <w:rPr>
          <w:rFonts w:ascii="Times New Roman" w:hAnsi="Times New Roman"/>
          <w:b/>
          <w:sz w:val="24"/>
          <w:szCs w:val="24"/>
        </w:rPr>
        <w:t>DZIAŁ 900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GOSPODARKA</w:t>
      </w:r>
      <w:r w:rsidR="00CA2285"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KOMUNALNA I</w:t>
      </w:r>
      <w:r w:rsidR="00CA2285"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OCHRONA ŚRODOWISKA</w:t>
      </w:r>
    </w:p>
    <w:p w:rsidR="00C1407B" w:rsidRPr="00CA2285" w:rsidRDefault="00C1407B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Dokonuje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zmniejszenia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dochodów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tytułu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opłat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kar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zanieczyszczani</w:t>
      </w:r>
      <w:r w:rsidR="00746CAD" w:rsidRPr="00CA2285">
        <w:rPr>
          <w:rFonts w:ascii="Times New Roman" w:hAnsi="Times New Roman"/>
          <w:sz w:val="24"/>
          <w:szCs w:val="24"/>
        </w:rPr>
        <w:t>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746CAD" w:rsidRPr="00CA2285">
        <w:rPr>
          <w:rFonts w:ascii="Times New Roman" w:hAnsi="Times New Roman"/>
          <w:sz w:val="24"/>
          <w:szCs w:val="24"/>
        </w:rPr>
        <w:t>środowiska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746CAD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746CAD" w:rsidRPr="00CA2285">
        <w:rPr>
          <w:rFonts w:ascii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746CAD" w:rsidRPr="00CA2285">
        <w:rPr>
          <w:rFonts w:ascii="Times New Roman" w:hAnsi="Times New Roman"/>
          <w:sz w:val="24"/>
          <w:szCs w:val="24"/>
        </w:rPr>
        <w:t>85</w:t>
      </w:r>
      <w:r w:rsidRPr="00CA2285">
        <w:rPr>
          <w:rFonts w:ascii="Times New Roman" w:hAnsi="Times New Roman"/>
          <w:sz w:val="24"/>
          <w:szCs w:val="24"/>
        </w:rPr>
        <w:t>.000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A2285">
        <w:rPr>
          <w:rFonts w:ascii="Times New Roman" w:hAnsi="Times New Roman"/>
          <w:sz w:val="24"/>
          <w:szCs w:val="24"/>
        </w:rPr>
        <w:t>zł</w:t>
      </w:r>
      <w:r w:rsidRPr="00CA2285">
        <w:rPr>
          <w:rFonts w:ascii="Times New Roman" w:hAnsi="Times New Roman"/>
          <w:sz w:val="24"/>
          <w:szCs w:val="24"/>
        </w:rPr>
        <w:t>.</w:t>
      </w:r>
    </w:p>
    <w:p w:rsidR="00CA2285" w:rsidRDefault="00CA2285" w:rsidP="00CA22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2285" w:rsidRPr="00CA2285" w:rsidRDefault="00CA2285" w:rsidP="00CA22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285">
        <w:rPr>
          <w:rFonts w:ascii="Times New Roman" w:hAnsi="Times New Roman"/>
          <w:b/>
          <w:sz w:val="24"/>
          <w:szCs w:val="24"/>
          <w:u w:val="single"/>
        </w:rPr>
        <w:t>WYDATKI BUDŻETOWE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A2285" w:rsidRDefault="00CA2285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61413" w:rsidRPr="00CA2285" w:rsidRDefault="00925EA1" w:rsidP="00CA22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2285">
        <w:rPr>
          <w:rFonts w:ascii="Times New Roman" w:hAnsi="Times New Roman"/>
          <w:b/>
          <w:sz w:val="24"/>
          <w:szCs w:val="24"/>
        </w:rPr>
        <w:t>DZIAŁ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600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TRANSPORT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>I</w:t>
      </w:r>
      <w:r w:rsidR="00CA2285" w:rsidRPr="00CA2285">
        <w:rPr>
          <w:rFonts w:ascii="Times New Roman" w:hAnsi="Times New Roman"/>
          <w:b/>
          <w:sz w:val="24"/>
          <w:szCs w:val="24"/>
        </w:rPr>
        <w:t xml:space="preserve"> </w:t>
      </w:r>
      <w:r w:rsidRPr="00CA2285">
        <w:rPr>
          <w:rFonts w:ascii="Times New Roman" w:hAnsi="Times New Roman"/>
          <w:b/>
          <w:sz w:val="24"/>
          <w:szCs w:val="24"/>
        </w:rPr>
        <w:t xml:space="preserve">ŁĄCZNOŚĆ </w:t>
      </w:r>
    </w:p>
    <w:p w:rsidR="00DB6045" w:rsidRPr="00CA2285" w:rsidRDefault="00DB6045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rozdziale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60014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PZD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Toruniu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dokonuje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zmian: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</w:p>
    <w:p w:rsidR="00DB6045" w:rsidRPr="00CA2285" w:rsidRDefault="009A5B80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1.</w:t>
      </w:r>
      <w:r w:rsid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</w:t>
      </w:r>
      <w:r w:rsidR="00DB6045" w:rsidRPr="00CA2285">
        <w:rPr>
          <w:rFonts w:ascii="Times New Roman" w:hAnsi="Times New Roman"/>
          <w:sz w:val="24"/>
          <w:szCs w:val="24"/>
        </w:rPr>
        <w:t>okonuje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rozliczenia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 xml:space="preserve">inwestycji </w:t>
      </w:r>
      <w:r w:rsidRPr="00CA2285">
        <w:rPr>
          <w:rFonts w:ascii="Times New Roman" w:hAnsi="Times New Roman"/>
          <w:sz w:val="24"/>
          <w:szCs w:val="24"/>
        </w:rPr>
        <w:t>(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prezentacja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załączniku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nr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3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uchwały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)</w:t>
      </w:r>
      <w:r w:rsidR="00DB6045" w:rsidRPr="00CA2285">
        <w:rPr>
          <w:rFonts w:ascii="Times New Roman" w:hAnsi="Times New Roman"/>
          <w:sz w:val="24"/>
          <w:szCs w:val="24"/>
        </w:rPr>
        <w:t xml:space="preserve"> 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remontów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cząstkowych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dróg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A2285">
        <w:rPr>
          <w:rFonts w:ascii="Times New Roman" w:hAnsi="Times New Roman"/>
          <w:sz w:val="24"/>
          <w:szCs w:val="24"/>
        </w:rPr>
        <w:t>rozstrzygnięć przetargowych</w:t>
      </w:r>
      <w:r w:rsidR="00DB6045" w:rsidRPr="00CA2285">
        <w:rPr>
          <w:rFonts w:ascii="Times New Roman" w:hAnsi="Times New Roman"/>
          <w:sz w:val="24"/>
          <w:szCs w:val="24"/>
        </w:rPr>
        <w:t>.</w:t>
      </w:r>
    </w:p>
    <w:p w:rsidR="009A5B80" w:rsidRPr="00CA2285" w:rsidRDefault="009A5B80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Inwestycje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(bez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UE)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zmniejszają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łącznie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 kwotę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94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581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zł</w:t>
      </w:r>
      <w:r w:rsidR="00CA2285">
        <w:rPr>
          <w:rFonts w:ascii="Times New Roman" w:hAnsi="Times New Roman"/>
          <w:sz w:val="24"/>
          <w:szCs w:val="24"/>
        </w:rPr>
        <w:t>.</w:t>
      </w:r>
      <w:r w:rsidRPr="00CA2285">
        <w:rPr>
          <w:rFonts w:ascii="Times New Roman" w:hAnsi="Times New Roman"/>
          <w:sz w:val="24"/>
          <w:szCs w:val="24"/>
        </w:rPr>
        <w:t>,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remonty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kwotę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11.074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A2285">
        <w:rPr>
          <w:rFonts w:ascii="Times New Roman" w:hAnsi="Times New Roman"/>
          <w:sz w:val="24"/>
          <w:szCs w:val="24"/>
        </w:rPr>
        <w:t>zł</w:t>
      </w:r>
      <w:r w:rsidRPr="00CA2285">
        <w:rPr>
          <w:rFonts w:ascii="Times New Roman" w:hAnsi="Times New Roman"/>
          <w:sz w:val="24"/>
          <w:szCs w:val="24"/>
        </w:rPr>
        <w:t xml:space="preserve">. </w:t>
      </w:r>
    </w:p>
    <w:p w:rsidR="00DB6045" w:rsidRPr="00CA2285" w:rsidRDefault="009A5B80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2.</w:t>
      </w:r>
      <w:r w:rsid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</w:t>
      </w:r>
      <w:r w:rsidR="00DB6045" w:rsidRPr="00CA2285">
        <w:rPr>
          <w:rFonts w:ascii="Times New Roman" w:hAnsi="Times New Roman"/>
          <w:sz w:val="24"/>
          <w:szCs w:val="24"/>
        </w:rPr>
        <w:t>okonuje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rozliczenia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inwestycji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F7567"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F7567" w:rsidRPr="00CA2285">
        <w:rPr>
          <w:rFonts w:ascii="Times New Roman" w:hAnsi="Times New Roman"/>
          <w:sz w:val="24"/>
          <w:szCs w:val="24"/>
        </w:rPr>
        <w:t>2010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F7567" w:rsidRPr="00CA2285">
        <w:rPr>
          <w:rFonts w:ascii="Times New Roman" w:hAnsi="Times New Roman"/>
          <w:sz w:val="24"/>
          <w:szCs w:val="24"/>
        </w:rPr>
        <w:t xml:space="preserve">rok </w:t>
      </w:r>
      <w:r w:rsidR="00DB6045" w:rsidRPr="00CA2285">
        <w:rPr>
          <w:rFonts w:ascii="Times New Roman" w:hAnsi="Times New Roman"/>
          <w:sz w:val="24"/>
          <w:szCs w:val="24"/>
        </w:rPr>
        <w:t>- ścieżki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rowerowe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wg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uaktualnionych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harmonogramów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wydatków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lub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podpisanych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porozumień.</w:t>
      </w:r>
    </w:p>
    <w:tbl>
      <w:tblPr>
        <w:tblW w:w="6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40"/>
        <w:gridCol w:w="1660"/>
        <w:gridCol w:w="1500"/>
        <w:gridCol w:w="1080"/>
      </w:tblGrid>
      <w:tr w:rsidR="00E03809" w:rsidRPr="00CA2285" w:rsidTr="00E03809">
        <w:trPr>
          <w:trHeight w:val="5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nazwa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zadania / podmiot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dotacje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gminne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środki własne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razem </w:t>
            </w:r>
          </w:p>
        </w:tc>
      </w:tr>
      <w:tr w:rsidR="00E03809" w:rsidRPr="00CA2285" w:rsidTr="00CA2285">
        <w:trPr>
          <w:trHeight w:val="285"/>
        </w:trPr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Toruń -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Złotoria</w:t>
            </w:r>
            <w:proofErr w:type="spellEnd"/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Osiek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G.Obrowo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16 465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16 465</w:t>
            </w: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G.Lubicz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10 774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10 774</w:t>
            </w: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środki własne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30 792</w:t>
            </w: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27 239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58 031</w:t>
            </w:r>
          </w:p>
        </w:tc>
      </w:tr>
      <w:tr w:rsidR="00E03809" w:rsidRPr="00CA2285" w:rsidTr="00CA2285">
        <w:trPr>
          <w:trHeight w:val="285"/>
        </w:trPr>
        <w:tc>
          <w:tcPr>
            <w:tcW w:w="6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Toruń -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Chełmża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odgałęzieniem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Kamionki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Małe </w:t>
            </w: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G.Łysomice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54 401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54 401</w:t>
            </w: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G, Łubianka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125 847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125 847</w:t>
            </w: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G.Unisław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74 123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74 123</w:t>
            </w: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środki własne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70 243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70 243</w:t>
            </w: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254 371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70 243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324 614</w:t>
            </w:r>
          </w:p>
        </w:tc>
      </w:tr>
      <w:tr w:rsidR="00E03809" w:rsidRPr="00CA2285" w:rsidTr="00CA2285">
        <w:trPr>
          <w:trHeight w:val="285"/>
        </w:trPr>
        <w:tc>
          <w:tcPr>
            <w:tcW w:w="50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809" w:rsidRPr="00CA2285" w:rsidRDefault="00CA2285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Toruń - </w:t>
            </w:r>
            <w:r w:rsidR="00E03809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Barbarka – </w:t>
            </w:r>
            <w:proofErr w:type="spellStart"/>
            <w:r w:rsidR="00E03809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Wybcz</w:t>
            </w:r>
            <w:proofErr w:type="spellEnd"/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03809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Unisław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GŁysomice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147 616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147 616</w:t>
            </w: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G.Chełmża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216 241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216 241</w:t>
            </w: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Miasto</w:t>
            </w:r>
            <w:r w:rsidR="00CA2285"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Chełmża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45 290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45 290</w:t>
            </w: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środki własne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315 705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315 705</w:t>
            </w:r>
          </w:p>
        </w:tc>
      </w:tr>
      <w:tr w:rsidR="00E03809" w:rsidRPr="00CA2285" w:rsidTr="00E03809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409 147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315 705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724 852</w:t>
            </w:r>
          </w:p>
        </w:tc>
      </w:tr>
      <w:tr w:rsidR="00E03809" w:rsidRPr="00CA2285" w:rsidTr="00E0380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razem</w:t>
            </w:r>
            <w:r w:rsidR="00CA2285"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690 757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416 740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09" w:rsidRPr="00CA2285" w:rsidRDefault="00E03809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1 107 497</w:t>
            </w:r>
          </w:p>
        </w:tc>
      </w:tr>
    </w:tbl>
    <w:p w:rsidR="00E03809" w:rsidRPr="00CA2285" w:rsidRDefault="00E03809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045" w:rsidRPr="00CA2285" w:rsidRDefault="00CF7567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3.W</w:t>
      </w:r>
      <w:r w:rsidR="00DB6045" w:rsidRPr="00CA2285">
        <w:rPr>
          <w:rFonts w:ascii="Times New Roman" w:hAnsi="Times New Roman"/>
          <w:sz w:val="24"/>
          <w:szCs w:val="24"/>
        </w:rPr>
        <w:t>prowadza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środki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zimowe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utrzy</w:t>
      </w:r>
      <w:r w:rsidRPr="00CA2285">
        <w:rPr>
          <w:rFonts w:ascii="Times New Roman" w:hAnsi="Times New Roman"/>
          <w:sz w:val="24"/>
          <w:szCs w:val="24"/>
        </w:rPr>
        <w:t>manie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dróg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200.000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A2285">
        <w:rPr>
          <w:rFonts w:ascii="Times New Roman" w:hAnsi="Times New Roman"/>
          <w:sz w:val="24"/>
          <w:szCs w:val="24"/>
        </w:rPr>
        <w:t>zł</w:t>
      </w:r>
      <w:r w:rsidRPr="00CA2285">
        <w:rPr>
          <w:rFonts w:ascii="Times New Roman" w:hAnsi="Times New Roman"/>
          <w:sz w:val="24"/>
          <w:szCs w:val="24"/>
        </w:rPr>
        <w:t>.</w:t>
      </w:r>
    </w:p>
    <w:p w:rsidR="00DB6045" w:rsidRPr="00CA2285" w:rsidRDefault="00CF7567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4.</w:t>
      </w:r>
      <w:r w:rsid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</w:t>
      </w:r>
      <w:r w:rsidR="00DB6045" w:rsidRPr="00CA2285">
        <w:rPr>
          <w:rFonts w:ascii="Times New Roman" w:hAnsi="Times New Roman"/>
          <w:sz w:val="24"/>
          <w:szCs w:val="24"/>
        </w:rPr>
        <w:t>okonuje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zmian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pomiędzy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paragrafami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klasyfikacji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wydatków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PZD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DB6045" w:rsidRPr="00CA2285">
        <w:rPr>
          <w:rFonts w:ascii="Times New Roman" w:hAnsi="Times New Roman"/>
          <w:sz w:val="24"/>
          <w:szCs w:val="24"/>
        </w:rPr>
        <w:t>Toruniu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kwotę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11.074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A2285">
        <w:rPr>
          <w:rFonts w:ascii="Times New Roman" w:hAnsi="Times New Roman"/>
          <w:sz w:val="24"/>
          <w:szCs w:val="24"/>
        </w:rPr>
        <w:t>zł</w:t>
      </w:r>
      <w:r w:rsidR="00DB6045" w:rsidRPr="00CA2285">
        <w:rPr>
          <w:rFonts w:ascii="Times New Roman" w:hAnsi="Times New Roman"/>
          <w:sz w:val="24"/>
          <w:szCs w:val="24"/>
        </w:rPr>
        <w:t>.</w:t>
      </w:r>
    </w:p>
    <w:p w:rsidR="00111240" w:rsidRPr="00CA2285" w:rsidRDefault="00111240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1240" w:rsidRPr="00CA2285" w:rsidRDefault="00111240" w:rsidP="00CA22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2285">
        <w:rPr>
          <w:rFonts w:ascii="Times New Roman" w:hAnsi="Times New Roman"/>
          <w:b/>
          <w:bCs/>
          <w:sz w:val="24"/>
          <w:szCs w:val="24"/>
          <w:lang w:eastAsia="pl-PL"/>
        </w:rPr>
        <w:t>DZIAŁALNOŚĆ USŁUGOWA</w:t>
      </w:r>
    </w:p>
    <w:p w:rsidR="00111240" w:rsidRPr="00CA2285" w:rsidRDefault="00111240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rozdziale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71015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PINB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Toruniu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zwiększa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środki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wydatki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bieżące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kwotę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3.200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zł .</w:t>
      </w:r>
    </w:p>
    <w:p w:rsidR="00111240" w:rsidRPr="00CA2285" w:rsidRDefault="00111240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40BC" w:rsidRPr="00CA2285" w:rsidRDefault="008540BC" w:rsidP="00CA2285">
      <w:pPr>
        <w:pStyle w:val="Normal"/>
        <w:jc w:val="both"/>
        <w:rPr>
          <w:rFonts w:ascii="Times New Roman" w:hAnsi="Times New Roman" w:cs="Times New Roman"/>
          <w:b/>
        </w:rPr>
      </w:pPr>
      <w:r w:rsidRPr="00CA2285">
        <w:rPr>
          <w:rFonts w:ascii="Times New Roman" w:hAnsi="Times New Roman" w:cs="Times New Roman"/>
          <w:b/>
        </w:rPr>
        <w:t>DZIAŁ 750 -</w:t>
      </w:r>
      <w:r w:rsidR="00CA2285" w:rsidRPr="00CA2285">
        <w:rPr>
          <w:rFonts w:ascii="Times New Roman" w:hAnsi="Times New Roman" w:cs="Times New Roman"/>
          <w:b/>
        </w:rPr>
        <w:t xml:space="preserve"> </w:t>
      </w:r>
      <w:r w:rsidRPr="00CA2285">
        <w:rPr>
          <w:rFonts w:ascii="Times New Roman" w:hAnsi="Times New Roman" w:cs="Times New Roman"/>
          <w:b/>
        </w:rPr>
        <w:t>ADMINISTRACJA PUBLICZNA</w:t>
      </w:r>
    </w:p>
    <w:p w:rsidR="008540BC" w:rsidRPr="00CA2285" w:rsidRDefault="00CA2285" w:rsidP="00CA2285"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97428" w:rsidRPr="00CA2285">
        <w:rPr>
          <w:rFonts w:ascii="Times New Roman" w:hAnsi="Times New Roman" w:cs="Times New Roman"/>
        </w:rPr>
        <w:t>W</w:t>
      </w:r>
      <w:r w:rsidRPr="00CA2285">
        <w:rPr>
          <w:rFonts w:ascii="Times New Roman" w:hAnsi="Times New Roman" w:cs="Times New Roman"/>
        </w:rPr>
        <w:t xml:space="preserve"> </w:t>
      </w:r>
      <w:r w:rsidR="00397428" w:rsidRPr="00CA2285">
        <w:rPr>
          <w:rFonts w:ascii="Times New Roman" w:hAnsi="Times New Roman" w:cs="Times New Roman"/>
        </w:rPr>
        <w:t>planie</w:t>
      </w:r>
      <w:r w:rsidRPr="00CA2285">
        <w:rPr>
          <w:rFonts w:ascii="Times New Roman" w:hAnsi="Times New Roman" w:cs="Times New Roman"/>
        </w:rPr>
        <w:t xml:space="preserve"> </w:t>
      </w:r>
      <w:r w:rsidR="00397428" w:rsidRPr="00CA2285">
        <w:rPr>
          <w:rFonts w:ascii="Times New Roman" w:hAnsi="Times New Roman" w:cs="Times New Roman"/>
        </w:rPr>
        <w:t>finansowym</w:t>
      </w:r>
      <w:r w:rsidRPr="00CA2285">
        <w:rPr>
          <w:rFonts w:ascii="Times New Roman" w:hAnsi="Times New Roman" w:cs="Times New Roman"/>
        </w:rPr>
        <w:t xml:space="preserve"> </w:t>
      </w:r>
      <w:r w:rsidR="00397428" w:rsidRPr="00CA2285">
        <w:rPr>
          <w:rFonts w:ascii="Times New Roman" w:hAnsi="Times New Roman" w:cs="Times New Roman"/>
        </w:rPr>
        <w:t>Starostwa</w:t>
      </w:r>
      <w:r w:rsidRPr="00CA2285">
        <w:rPr>
          <w:rFonts w:ascii="Times New Roman" w:hAnsi="Times New Roman" w:cs="Times New Roman"/>
        </w:rPr>
        <w:t xml:space="preserve"> </w:t>
      </w:r>
      <w:r w:rsidR="00397428" w:rsidRPr="00CA2285">
        <w:rPr>
          <w:rFonts w:ascii="Times New Roman" w:hAnsi="Times New Roman" w:cs="Times New Roman"/>
        </w:rPr>
        <w:t>Powiatowego</w:t>
      </w:r>
      <w:r w:rsidRPr="00CA2285">
        <w:rPr>
          <w:rFonts w:ascii="Times New Roman" w:hAnsi="Times New Roman" w:cs="Times New Roman"/>
        </w:rPr>
        <w:t xml:space="preserve"> </w:t>
      </w:r>
      <w:r w:rsidR="00397428" w:rsidRPr="00CA2285">
        <w:rPr>
          <w:rFonts w:ascii="Times New Roman" w:hAnsi="Times New Roman" w:cs="Times New Roman"/>
        </w:rPr>
        <w:t>w</w:t>
      </w:r>
      <w:r w:rsidRPr="00CA2285">
        <w:rPr>
          <w:rFonts w:ascii="Times New Roman" w:hAnsi="Times New Roman" w:cs="Times New Roman"/>
        </w:rPr>
        <w:t xml:space="preserve"> </w:t>
      </w:r>
      <w:r w:rsidR="00397428" w:rsidRPr="00CA2285">
        <w:rPr>
          <w:rFonts w:ascii="Times New Roman" w:hAnsi="Times New Roman" w:cs="Times New Roman"/>
        </w:rPr>
        <w:t>działach</w:t>
      </w:r>
      <w:r w:rsidRPr="00CA2285">
        <w:rPr>
          <w:rFonts w:ascii="Times New Roman" w:hAnsi="Times New Roman" w:cs="Times New Roman"/>
        </w:rPr>
        <w:t xml:space="preserve"> </w:t>
      </w:r>
      <w:r w:rsidR="00397428" w:rsidRPr="00CA2285">
        <w:rPr>
          <w:rFonts w:ascii="Times New Roman" w:hAnsi="Times New Roman" w:cs="Times New Roman"/>
        </w:rPr>
        <w:t>700</w:t>
      </w:r>
      <w:r w:rsidRPr="00CA2285">
        <w:rPr>
          <w:rFonts w:ascii="Times New Roman" w:hAnsi="Times New Roman" w:cs="Times New Roman"/>
        </w:rPr>
        <w:t xml:space="preserve"> </w:t>
      </w:r>
      <w:r w:rsidR="00397428" w:rsidRPr="00CA2285">
        <w:rPr>
          <w:rFonts w:ascii="Times New Roman" w:hAnsi="Times New Roman" w:cs="Times New Roman"/>
        </w:rPr>
        <w:t>(r.</w:t>
      </w:r>
      <w:r w:rsidRPr="00CA2285">
        <w:rPr>
          <w:rFonts w:ascii="Times New Roman" w:hAnsi="Times New Roman" w:cs="Times New Roman"/>
        </w:rPr>
        <w:t xml:space="preserve"> </w:t>
      </w:r>
      <w:r w:rsidR="00187220">
        <w:rPr>
          <w:rFonts w:ascii="Times New Roman" w:hAnsi="Times New Roman" w:cs="Times New Roman"/>
        </w:rPr>
        <w:t>70005</w:t>
      </w:r>
      <w:r w:rsidR="00397428" w:rsidRPr="00CA2285">
        <w:rPr>
          <w:rFonts w:ascii="Times New Roman" w:hAnsi="Times New Roman" w:cs="Times New Roman"/>
        </w:rPr>
        <w:t>) ,</w:t>
      </w:r>
      <w:r w:rsidRPr="00CA2285">
        <w:rPr>
          <w:rFonts w:ascii="Times New Roman" w:hAnsi="Times New Roman" w:cs="Times New Roman"/>
        </w:rPr>
        <w:t xml:space="preserve"> </w:t>
      </w:r>
      <w:r w:rsidR="00397428" w:rsidRPr="00CA2285">
        <w:rPr>
          <w:rFonts w:ascii="Times New Roman" w:hAnsi="Times New Roman" w:cs="Times New Roman"/>
        </w:rPr>
        <w:t>750</w:t>
      </w:r>
      <w:r w:rsidRPr="00CA2285">
        <w:rPr>
          <w:rFonts w:ascii="Times New Roman" w:hAnsi="Times New Roman" w:cs="Times New Roman"/>
        </w:rPr>
        <w:t xml:space="preserve"> </w:t>
      </w:r>
      <w:r w:rsidR="00187220">
        <w:rPr>
          <w:rFonts w:ascii="Times New Roman" w:hAnsi="Times New Roman" w:cs="Times New Roman"/>
        </w:rPr>
        <w:t>(r.75020</w:t>
      </w:r>
      <w:r w:rsidR="00397428" w:rsidRPr="00CA2285">
        <w:rPr>
          <w:rFonts w:ascii="Times New Roman" w:hAnsi="Times New Roman" w:cs="Times New Roman"/>
        </w:rPr>
        <w:t>), 757 (</w:t>
      </w:r>
      <w:r w:rsidR="00187220">
        <w:rPr>
          <w:rFonts w:ascii="Times New Roman" w:hAnsi="Times New Roman" w:cs="Times New Roman"/>
        </w:rPr>
        <w:t>r. 75702</w:t>
      </w:r>
      <w:r w:rsidR="00397428" w:rsidRPr="00CA2285">
        <w:rPr>
          <w:rFonts w:ascii="Times New Roman" w:hAnsi="Times New Roman" w:cs="Times New Roman"/>
        </w:rPr>
        <w:t>) uzupełnia</w:t>
      </w:r>
      <w:r w:rsidRPr="00CA2285">
        <w:rPr>
          <w:rFonts w:ascii="Times New Roman" w:hAnsi="Times New Roman" w:cs="Times New Roman"/>
        </w:rPr>
        <w:t xml:space="preserve"> </w:t>
      </w:r>
      <w:r w:rsidR="00011013" w:rsidRPr="00CA2285">
        <w:rPr>
          <w:rFonts w:ascii="Times New Roman" w:hAnsi="Times New Roman" w:cs="Times New Roman"/>
        </w:rPr>
        <w:t>się</w:t>
      </w:r>
      <w:r w:rsidRPr="00CA2285">
        <w:rPr>
          <w:rFonts w:ascii="Times New Roman" w:hAnsi="Times New Roman" w:cs="Times New Roman"/>
        </w:rPr>
        <w:t xml:space="preserve"> </w:t>
      </w:r>
      <w:r w:rsidR="00011013" w:rsidRPr="00CA2285">
        <w:rPr>
          <w:rFonts w:ascii="Times New Roman" w:hAnsi="Times New Roman" w:cs="Times New Roman"/>
        </w:rPr>
        <w:t>wydatki</w:t>
      </w:r>
      <w:r w:rsidRPr="00CA2285">
        <w:rPr>
          <w:rFonts w:ascii="Times New Roman" w:hAnsi="Times New Roman" w:cs="Times New Roman"/>
        </w:rPr>
        <w:t xml:space="preserve"> </w:t>
      </w:r>
      <w:r w:rsidR="00397428" w:rsidRPr="00CA2285">
        <w:rPr>
          <w:rFonts w:ascii="Times New Roman" w:hAnsi="Times New Roman" w:cs="Times New Roman"/>
        </w:rPr>
        <w:t>do</w:t>
      </w:r>
      <w:r w:rsidRPr="00CA2285">
        <w:rPr>
          <w:rFonts w:ascii="Times New Roman" w:hAnsi="Times New Roman" w:cs="Times New Roman"/>
        </w:rPr>
        <w:t xml:space="preserve"> </w:t>
      </w:r>
      <w:r w:rsidR="00397428" w:rsidRPr="00CA2285">
        <w:rPr>
          <w:rFonts w:ascii="Times New Roman" w:hAnsi="Times New Roman" w:cs="Times New Roman"/>
        </w:rPr>
        <w:t>wysoko</w:t>
      </w:r>
      <w:r w:rsidR="00011013" w:rsidRPr="00CA2285">
        <w:rPr>
          <w:rFonts w:ascii="Times New Roman" w:hAnsi="Times New Roman" w:cs="Times New Roman"/>
        </w:rPr>
        <w:t>ści</w:t>
      </w:r>
      <w:r w:rsidRPr="00CA2285">
        <w:rPr>
          <w:rFonts w:ascii="Times New Roman" w:hAnsi="Times New Roman" w:cs="Times New Roman"/>
        </w:rPr>
        <w:t xml:space="preserve"> </w:t>
      </w:r>
      <w:r w:rsidR="00011013" w:rsidRPr="00CA2285">
        <w:rPr>
          <w:rFonts w:ascii="Times New Roman" w:hAnsi="Times New Roman" w:cs="Times New Roman"/>
        </w:rPr>
        <w:t>zaangażowania</w:t>
      </w:r>
      <w:r w:rsidRPr="00CA2285">
        <w:rPr>
          <w:rFonts w:ascii="Times New Roman" w:hAnsi="Times New Roman" w:cs="Times New Roman"/>
        </w:rPr>
        <w:t xml:space="preserve"> </w:t>
      </w:r>
      <w:r w:rsidR="00011013" w:rsidRPr="00CA2285">
        <w:rPr>
          <w:rFonts w:ascii="Times New Roman" w:hAnsi="Times New Roman" w:cs="Times New Roman"/>
        </w:rPr>
        <w:t>roku</w:t>
      </w:r>
      <w:r w:rsidRPr="00CA2285">
        <w:rPr>
          <w:rFonts w:ascii="Times New Roman" w:hAnsi="Times New Roman" w:cs="Times New Roman"/>
        </w:rPr>
        <w:t xml:space="preserve"> </w:t>
      </w:r>
      <w:r w:rsidR="00011013" w:rsidRPr="00CA2285">
        <w:rPr>
          <w:rFonts w:ascii="Times New Roman" w:hAnsi="Times New Roman" w:cs="Times New Roman"/>
        </w:rPr>
        <w:t>2010</w:t>
      </w:r>
      <w:r w:rsidR="00397428" w:rsidRPr="00CA2285">
        <w:rPr>
          <w:rFonts w:ascii="Times New Roman" w:hAnsi="Times New Roman" w:cs="Times New Roman"/>
        </w:rPr>
        <w:t>.</w:t>
      </w:r>
    </w:p>
    <w:p w:rsidR="00397428" w:rsidRPr="00CA2285" w:rsidRDefault="00397428" w:rsidP="00CA2285">
      <w:pPr>
        <w:pStyle w:val="Normal"/>
        <w:jc w:val="both"/>
        <w:rPr>
          <w:rFonts w:ascii="Times New Roman" w:hAnsi="Times New Roman" w:cs="Times New Roman"/>
        </w:rPr>
      </w:pPr>
    </w:p>
    <w:p w:rsidR="0025372C" w:rsidRPr="00187220" w:rsidRDefault="00AF6240" w:rsidP="00CA22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220">
        <w:rPr>
          <w:rFonts w:ascii="Times New Roman" w:hAnsi="Times New Roman"/>
          <w:b/>
          <w:sz w:val="24"/>
          <w:szCs w:val="24"/>
        </w:rPr>
        <w:t>DZIAŁ 801</w:t>
      </w:r>
      <w:r w:rsidR="00CA2285" w:rsidRPr="00187220">
        <w:rPr>
          <w:rFonts w:ascii="Times New Roman" w:hAnsi="Times New Roman"/>
          <w:b/>
          <w:sz w:val="24"/>
          <w:szCs w:val="24"/>
        </w:rPr>
        <w:t xml:space="preserve"> </w:t>
      </w:r>
      <w:r w:rsidRPr="00187220">
        <w:rPr>
          <w:rFonts w:ascii="Times New Roman" w:hAnsi="Times New Roman"/>
          <w:b/>
          <w:sz w:val="24"/>
          <w:szCs w:val="24"/>
        </w:rPr>
        <w:t>OŚWIATA</w:t>
      </w:r>
      <w:r w:rsidR="00CA2285" w:rsidRPr="00187220">
        <w:rPr>
          <w:rFonts w:ascii="Times New Roman" w:hAnsi="Times New Roman"/>
          <w:b/>
          <w:sz w:val="24"/>
          <w:szCs w:val="24"/>
        </w:rPr>
        <w:t xml:space="preserve"> </w:t>
      </w:r>
      <w:r w:rsidRPr="00187220">
        <w:rPr>
          <w:rFonts w:ascii="Times New Roman" w:hAnsi="Times New Roman"/>
          <w:b/>
          <w:sz w:val="24"/>
          <w:szCs w:val="24"/>
        </w:rPr>
        <w:t>I</w:t>
      </w:r>
      <w:r w:rsidR="00CA2285" w:rsidRPr="00187220">
        <w:rPr>
          <w:rFonts w:ascii="Times New Roman" w:hAnsi="Times New Roman"/>
          <w:b/>
          <w:sz w:val="24"/>
          <w:szCs w:val="24"/>
        </w:rPr>
        <w:t xml:space="preserve"> </w:t>
      </w:r>
      <w:r w:rsidRPr="00187220">
        <w:rPr>
          <w:rFonts w:ascii="Times New Roman" w:hAnsi="Times New Roman"/>
          <w:b/>
          <w:sz w:val="24"/>
          <w:szCs w:val="24"/>
        </w:rPr>
        <w:t>WYCHOWANIE</w:t>
      </w:r>
      <w:r w:rsidR="00CA2285" w:rsidRPr="00187220">
        <w:rPr>
          <w:rFonts w:ascii="Times New Roman" w:hAnsi="Times New Roman"/>
          <w:b/>
          <w:sz w:val="24"/>
          <w:szCs w:val="24"/>
        </w:rPr>
        <w:t xml:space="preserve"> </w:t>
      </w:r>
      <w:r w:rsidR="00707C4E" w:rsidRPr="00187220">
        <w:rPr>
          <w:rFonts w:ascii="Times New Roman" w:hAnsi="Times New Roman"/>
          <w:b/>
          <w:sz w:val="24"/>
          <w:szCs w:val="24"/>
        </w:rPr>
        <w:t>i</w:t>
      </w:r>
      <w:r w:rsidR="00CA2285" w:rsidRPr="00187220">
        <w:rPr>
          <w:rFonts w:ascii="Times New Roman" w:hAnsi="Times New Roman"/>
          <w:b/>
          <w:sz w:val="24"/>
          <w:szCs w:val="24"/>
        </w:rPr>
        <w:t xml:space="preserve"> </w:t>
      </w:r>
      <w:r w:rsidR="00707C4E" w:rsidRPr="00187220">
        <w:rPr>
          <w:rFonts w:ascii="Times New Roman" w:hAnsi="Times New Roman"/>
          <w:b/>
          <w:sz w:val="24"/>
          <w:szCs w:val="24"/>
        </w:rPr>
        <w:t>DZIAŁ 854</w:t>
      </w:r>
      <w:r w:rsidR="00CA2285" w:rsidRPr="00187220">
        <w:rPr>
          <w:rFonts w:ascii="Times New Roman" w:hAnsi="Times New Roman"/>
          <w:b/>
          <w:sz w:val="24"/>
          <w:szCs w:val="24"/>
        </w:rPr>
        <w:t xml:space="preserve"> </w:t>
      </w:r>
    </w:p>
    <w:p w:rsidR="00925EA1" w:rsidRPr="00CA2285" w:rsidRDefault="00187220" w:rsidP="0018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25EA1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w/</w:t>
      </w:r>
      <w:r w:rsidR="00925EA1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działach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we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wszystkich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jednostkach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oświatowych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dokonuje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rozliczeń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środków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limitowanych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wynagrodzenia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osobowe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składki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obligatoryjne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jak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również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środki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remontowe</w:t>
      </w:r>
      <w:r w:rsidR="00925EA1" w:rsidRPr="00CA2285">
        <w:rPr>
          <w:rFonts w:ascii="Times New Roman" w:hAnsi="Times New Roman"/>
          <w:sz w:val="24"/>
          <w:szCs w:val="24"/>
        </w:rPr>
        <w:t>. Środki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dyspozycji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powiatu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to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kwota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25EA1" w:rsidRPr="00CA2285">
        <w:rPr>
          <w:rFonts w:ascii="Times New Roman" w:hAnsi="Times New Roman"/>
          <w:sz w:val="24"/>
          <w:szCs w:val="24"/>
        </w:rPr>
        <w:t>460.593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</w:t>
      </w:r>
      <w:r w:rsidR="00925EA1" w:rsidRPr="00CA2285">
        <w:rPr>
          <w:rFonts w:ascii="Times New Roman" w:hAnsi="Times New Roman"/>
          <w:sz w:val="24"/>
          <w:szCs w:val="24"/>
        </w:rPr>
        <w:t>.</w:t>
      </w:r>
    </w:p>
    <w:p w:rsidR="00FC7082" w:rsidRPr="00CA2285" w:rsidRDefault="00187220" w:rsidP="0018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C7082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C7082" w:rsidRPr="00CA2285">
        <w:rPr>
          <w:rFonts w:ascii="Times New Roman" w:hAnsi="Times New Roman"/>
          <w:sz w:val="24"/>
          <w:szCs w:val="24"/>
        </w:rPr>
        <w:t>Z.SZ.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C7082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C7082" w:rsidRPr="00CA2285">
        <w:rPr>
          <w:rFonts w:ascii="Times New Roman" w:hAnsi="Times New Roman"/>
          <w:sz w:val="24"/>
          <w:szCs w:val="24"/>
        </w:rPr>
        <w:t>Gronowie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C7082" w:rsidRPr="00CA2285">
        <w:rPr>
          <w:rFonts w:ascii="Times New Roman" w:hAnsi="Times New Roman"/>
          <w:sz w:val="24"/>
          <w:szCs w:val="24"/>
        </w:rPr>
        <w:t>dokonuje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C7082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C7082" w:rsidRPr="00CA2285">
        <w:rPr>
          <w:rFonts w:ascii="Times New Roman" w:hAnsi="Times New Roman"/>
          <w:sz w:val="24"/>
          <w:szCs w:val="24"/>
        </w:rPr>
        <w:t>zmian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C7082" w:rsidRPr="00CA2285">
        <w:rPr>
          <w:rFonts w:ascii="Times New Roman" w:hAnsi="Times New Roman"/>
          <w:sz w:val="24"/>
          <w:szCs w:val="24"/>
        </w:rPr>
        <w:t>pomiędzy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C7082" w:rsidRPr="00CA2285">
        <w:rPr>
          <w:rFonts w:ascii="Times New Roman" w:hAnsi="Times New Roman"/>
          <w:sz w:val="24"/>
          <w:szCs w:val="24"/>
        </w:rPr>
        <w:t>paragrafami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C7082" w:rsidRPr="00CA2285">
        <w:rPr>
          <w:rFonts w:ascii="Times New Roman" w:hAnsi="Times New Roman"/>
          <w:sz w:val="24"/>
          <w:szCs w:val="24"/>
        </w:rPr>
        <w:t>wydatków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C7082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C7082" w:rsidRPr="00CA2285">
        <w:rPr>
          <w:rFonts w:ascii="Times New Roman" w:hAnsi="Times New Roman"/>
          <w:sz w:val="24"/>
          <w:szCs w:val="24"/>
        </w:rPr>
        <w:t>planie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C7082" w:rsidRPr="00CA2285">
        <w:rPr>
          <w:rFonts w:ascii="Times New Roman" w:hAnsi="Times New Roman"/>
          <w:sz w:val="24"/>
          <w:szCs w:val="24"/>
        </w:rPr>
        <w:t>finansowym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B11E0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B11E0" w:rsidRPr="00CA2285">
        <w:rPr>
          <w:rFonts w:ascii="Times New Roman" w:hAnsi="Times New Roman"/>
          <w:sz w:val="24"/>
          <w:szCs w:val="24"/>
        </w:rPr>
        <w:t>r.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B11E0" w:rsidRPr="00CA2285">
        <w:rPr>
          <w:rFonts w:ascii="Times New Roman" w:hAnsi="Times New Roman"/>
          <w:sz w:val="24"/>
          <w:szCs w:val="24"/>
        </w:rPr>
        <w:t>80130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B11E0" w:rsidRPr="00CA2285">
        <w:rPr>
          <w:rFonts w:ascii="Times New Roman" w:hAnsi="Times New Roman"/>
          <w:sz w:val="24"/>
          <w:szCs w:val="24"/>
        </w:rPr>
        <w:t>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B11E0" w:rsidRPr="00CA2285">
        <w:rPr>
          <w:rFonts w:ascii="Times New Roman" w:hAnsi="Times New Roman"/>
          <w:sz w:val="24"/>
          <w:szCs w:val="24"/>
        </w:rPr>
        <w:t>80148 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B11E0" w:rsidRPr="00CA2285">
        <w:rPr>
          <w:rFonts w:ascii="Times New Roman" w:hAnsi="Times New Roman"/>
          <w:sz w:val="24"/>
          <w:szCs w:val="24"/>
        </w:rPr>
        <w:t>celu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B11E0" w:rsidRPr="00CA2285">
        <w:rPr>
          <w:rFonts w:ascii="Times New Roman" w:hAnsi="Times New Roman"/>
          <w:sz w:val="24"/>
          <w:szCs w:val="24"/>
        </w:rPr>
        <w:t>kumulacji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B11E0" w:rsidRPr="00CA2285">
        <w:rPr>
          <w:rFonts w:ascii="Times New Roman" w:hAnsi="Times New Roman"/>
          <w:sz w:val="24"/>
          <w:szCs w:val="24"/>
        </w:rPr>
        <w:t>środków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B11E0"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B11E0" w:rsidRPr="00CA2285">
        <w:rPr>
          <w:rFonts w:ascii="Times New Roman" w:hAnsi="Times New Roman"/>
          <w:sz w:val="24"/>
          <w:szCs w:val="24"/>
        </w:rPr>
        <w:t>energie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B11E0" w:rsidRPr="00CA2285">
        <w:rPr>
          <w:rFonts w:ascii="Times New Roman" w:hAnsi="Times New Roman"/>
          <w:sz w:val="24"/>
          <w:szCs w:val="24"/>
        </w:rPr>
        <w:t>elektryczną.</w:t>
      </w:r>
    </w:p>
    <w:p w:rsidR="001A4423" w:rsidRPr="00CA2285" w:rsidRDefault="001A4423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285">
        <w:rPr>
          <w:rFonts w:ascii="Times New Roman" w:hAnsi="Times New Roman"/>
          <w:sz w:val="24"/>
          <w:szCs w:val="24"/>
        </w:rPr>
        <w:t>3.</w:t>
      </w:r>
      <w:r w:rsidR="00187220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Koryguje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80130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wartość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inwestycji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 xml:space="preserve">„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Realizacja wielofunkcyjnego boiska o sztucznej </w:t>
      </w:r>
    </w:p>
    <w:p w:rsidR="001A4423" w:rsidRPr="00CA2285" w:rsidRDefault="00CA2285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nawierzchni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jako I etap zadania o nazwie "Budowa hali sportowej z łącznikami, przebudowa istniejącej sali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gimnastycznej, budowa wielofunkcyjnego boiska sportowego z wykonaniem niezbędnego</w:t>
      </w:r>
      <w:r w:rsidR="00187220">
        <w:rPr>
          <w:rFonts w:ascii="Times New Roman" w:eastAsia="Times New Roman" w:hAnsi="Times New Roman"/>
          <w:sz w:val="24"/>
          <w:szCs w:val="24"/>
          <w:lang w:eastAsia="pl-PL"/>
        </w:rPr>
        <w:t xml:space="preserve"> urządzenia i uzbrojenia terenu 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Z.SZ.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CHEŁMŻA”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kwoty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26.000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zaangażowania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7220">
        <w:rPr>
          <w:rFonts w:ascii="Times New Roman" w:eastAsia="Times New Roman" w:hAnsi="Times New Roman"/>
          <w:sz w:val="24"/>
          <w:szCs w:val="24"/>
          <w:lang w:eastAsia="pl-PL"/>
        </w:rPr>
        <w:t>2010</w:t>
      </w:r>
      <w:r w:rsidR="001A4423" w:rsidRPr="00CA228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46CAD" w:rsidRPr="00CA2285" w:rsidRDefault="00CA2285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="00CF7B9F"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F7B9F" w:rsidRPr="00CA2285">
        <w:rPr>
          <w:rFonts w:ascii="Times New Roman" w:eastAsia="Times New Roman" w:hAnsi="Times New Roman"/>
          <w:sz w:val="24"/>
          <w:szCs w:val="24"/>
          <w:lang w:eastAsia="pl-PL"/>
        </w:rPr>
        <w:t>rozdziale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F7B9F" w:rsidRPr="00CA2285">
        <w:rPr>
          <w:rFonts w:ascii="Times New Roman" w:eastAsia="Times New Roman" w:hAnsi="Times New Roman"/>
          <w:sz w:val="24"/>
          <w:szCs w:val="24"/>
          <w:lang w:eastAsia="pl-PL"/>
        </w:rPr>
        <w:t>80111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F7B9F" w:rsidRPr="00CA2285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uwagi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zmianę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zasad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współfinansowania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projektu :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Zagospodarowanie terenów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sportowych Szkół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Podstawowych oraz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Gimnazjum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Chełmży w tym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zagospodarowanie terenu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sportowego Zespołu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Szkół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Specjalnych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7220">
        <w:rPr>
          <w:rFonts w:ascii="Times New Roman" w:eastAsia="Times New Roman" w:hAnsi="Times New Roman"/>
          <w:sz w:val="24"/>
          <w:szCs w:val="24"/>
          <w:lang w:eastAsia="pl-PL"/>
        </w:rPr>
        <w:t>Chełmży”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wycofuje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środki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1972" w:rsidRPr="00CA2285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F7B9F" w:rsidRPr="00CA2285">
        <w:rPr>
          <w:rFonts w:ascii="Times New Roman" w:eastAsia="Times New Roman" w:hAnsi="Times New Roman"/>
          <w:sz w:val="24"/>
          <w:szCs w:val="24"/>
          <w:lang w:eastAsia="pl-PL"/>
        </w:rPr>
        <w:t>realizacje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7220">
        <w:rPr>
          <w:rFonts w:ascii="Times New Roman" w:eastAsia="Times New Roman" w:hAnsi="Times New Roman"/>
          <w:sz w:val="24"/>
          <w:szCs w:val="24"/>
          <w:lang w:eastAsia="pl-PL"/>
        </w:rPr>
        <w:t>w/</w:t>
      </w:r>
      <w:r w:rsidR="00CF7B9F"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F7B9F" w:rsidRPr="00CA2285">
        <w:rPr>
          <w:rFonts w:ascii="Times New Roman" w:eastAsia="Times New Roman" w:hAnsi="Times New Roman"/>
          <w:sz w:val="24"/>
          <w:szCs w:val="24"/>
          <w:lang w:eastAsia="pl-PL"/>
        </w:rPr>
        <w:t>zadania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F7B9F" w:rsidRPr="00CA2285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F7B9F" w:rsidRPr="00CA2285">
        <w:rPr>
          <w:rFonts w:ascii="Times New Roman" w:eastAsia="Times New Roman" w:hAnsi="Times New Roman"/>
          <w:sz w:val="24"/>
          <w:szCs w:val="24"/>
          <w:lang w:eastAsia="pl-PL"/>
        </w:rPr>
        <w:t>kwotę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F7B9F" w:rsidRPr="00CA2285">
        <w:rPr>
          <w:rFonts w:ascii="Times New Roman" w:eastAsia="Times New Roman" w:hAnsi="Times New Roman"/>
          <w:sz w:val="24"/>
          <w:szCs w:val="24"/>
          <w:lang w:eastAsia="pl-PL"/>
        </w:rPr>
        <w:t>88.900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F7B9F" w:rsidRPr="00CA2285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18722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46CAD" w:rsidRPr="00CA2285" w:rsidRDefault="00CA2285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5. Wprowadza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środki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rozdziale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80130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Z.SZ.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Chełmży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wysok</w:t>
      </w:r>
      <w:r w:rsidR="00EA4EED" w:rsidRPr="00CA2285">
        <w:rPr>
          <w:rFonts w:ascii="Times New Roman" w:eastAsia="Times New Roman" w:hAnsi="Times New Roman"/>
          <w:sz w:val="24"/>
          <w:szCs w:val="24"/>
          <w:lang w:eastAsia="pl-PL"/>
        </w:rPr>
        <w:t>ości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4EED" w:rsidRPr="00CA2285">
        <w:rPr>
          <w:rFonts w:ascii="Times New Roman" w:eastAsia="Times New Roman" w:hAnsi="Times New Roman"/>
          <w:sz w:val="24"/>
          <w:szCs w:val="24"/>
          <w:lang w:eastAsia="pl-PL"/>
        </w:rPr>
        <w:t>20.000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4EED" w:rsidRPr="00CA2285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4EED" w:rsidRPr="00CA2285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4EED" w:rsidRPr="00CA2285">
        <w:rPr>
          <w:rFonts w:ascii="Times New Roman" w:eastAsia="Times New Roman" w:hAnsi="Times New Roman"/>
          <w:sz w:val="24"/>
          <w:szCs w:val="24"/>
          <w:lang w:eastAsia="pl-PL"/>
        </w:rPr>
        <w:t>remont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4EED" w:rsidRPr="00CA2285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ali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CAD" w:rsidRPr="00CA2285">
        <w:rPr>
          <w:rFonts w:ascii="Times New Roman" w:eastAsia="Times New Roman" w:hAnsi="Times New Roman"/>
          <w:sz w:val="24"/>
          <w:szCs w:val="24"/>
          <w:lang w:eastAsia="pl-PL"/>
        </w:rPr>
        <w:t>gimnastycznej.</w:t>
      </w:r>
    </w:p>
    <w:p w:rsidR="001F1972" w:rsidRPr="00CA2285" w:rsidRDefault="00746CAD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Dokonuje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podziału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naród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nauczycieli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(w ramach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414F6" w:rsidRPr="00CA2285">
        <w:rPr>
          <w:rFonts w:ascii="Times New Roman" w:eastAsia="Times New Roman" w:hAnsi="Times New Roman"/>
          <w:sz w:val="24"/>
          <w:szCs w:val="24"/>
          <w:lang w:eastAsia="pl-PL"/>
        </w:rPr>
        <w:t>rozdziału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414F6" w:rsidRPr="00CA2285">
        <w:rPr>
          <w:rFonts w:ascii="Times New Roman" w:eastAsia="Times New Roman" w:hAnsi="Times New Roman"/>
          <w:sz w:val="24"/>
          <w:szCs w:val="24"/>
          <w:lang w:eastAsia="pl-PL"/>
        </w:rPr>
        <w:t>980195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414F6" w:rsidRPr="00CA228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414F6" w:rsidRPr="00CA2285">
        <w:rPr>
          <w:rFonts w:ascii="Times New Roman" w:eastAsia="Times New Roman" w:hAnsi="Times New Roman"/>
          <w:sz w:val="24"/>
          <w:szCs w:val="24"/>
          <w:lang w:eastAsia="pl-PL"/>
        </w:rPr>
        <w:t>85295</w:t>
      </w:r>
      <w:r w:rsidR="00187220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187220" w:rsidRDefault="00187220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5DE" w:rsidRPr="00CA2285" w:rsidRDefault="007A3C9A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220">
        <w:rPr>
          <w:rFonts w:ascii="Times New Roman" w:hAnsi="Times New Roman"/>
          <w:b/>
          <w:sz w:val="24"/>
          <w:szCs w:val="24"/>
        </w:rPr>
        <w:lastRenderedPageBreak/>
        <w:t>DZIAŁ</w:t>
      </w:r>
      <w:r w:rsidR="00CA2285" w:rsidRPr="00187220">
        <w:rPr>
          <w:rFonts w:ascii="Times New Roman" w:hAnsi="Times New Roman"/>
          <w:b/>
          <w:sz w:val="24"/>
          <w:szCs w:val="24"/>
        </w:rPr>
        <w:t xml:space="preserve"> </w:t>
      </w:r>
      <w:r w:rsidRPr="00187220">
        <w:rPr>
          <w:rFonts w:ascii="Times New Roman" w:hAnsi="Times New Roman"/>
          <w:b/>
          <w:sz w:val="24"/>
          <w:szCs w:val="24"/>
        </w:rPr>
        <w:t>852 POMOC SPOŁECZNA</w:t>
      </w:r>
      <w:r w:rsidR="00187220">
        <w:rPr>
          <w:rFonts w:ascii="Times New Roman" w:hAnsi="Times New Roman"/>
          <w:sz w:val="24"/>
          <w:szCs w:val="24"/>
        </w:rPr>
        <w:t xml:space="preserve"> </w:t>
      </w:r>
    </w:p>
    <w:p w:rsidR="000E5E79" w:rsidRPr="00CA2285" w:rsidRDefault="000E5E79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1.W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rozdziale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85202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DPS Wielka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Nieszawka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otrzymuje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środki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uzupełni</w:t>
      </w:r>
      <w:r w:rsidR="00916EA5" w:rsidRPr="00CA2285">
        <w:rPr>
          <w:rFonts w:ascii="Times New Roman" w:hAnsi="Times New Roman"/>
          <w:sz w:val="24"/>
          <w:szCs w:val="24"/>
        </w:rPr>
        <w:t>enie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16EA5"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16EA5" w:rsidRPr="00CA2285">
        <w:rPr>
          <w:rFonts w:ascii="Times New Roman" w:hAnsi="Times New Roman"/>
          <w:sz w:val="24"/>
          <w:szCs w:val="24"/>
        </w:rPr>
        <w:t>ZFŚS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16EA5" w:rsidRPr="00CA2285">
        <w:rPr>
          <w:rFonts w:ascii="Times New Roman" w:hAnsi="Times New Roman"/>
          <w:sz w:val="24"/>
          <w:szCs w:val="24"/>
        </w:rPr>
        <w:t>kwotę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16EA5" w:rsidRPr="00CA2285">
        <w:rPr>
          <w:rFonts w:ascii="Times New Roman" w:hAnsi="Times New Roman"/>
          <w:sz w:val="24"/>
          <w:szCs w:val="24"/>
        </w:rPr>
        <w:t>5.877</w:t>
      </w:r>
      <w:r w:rsidR="00187220">
        <w:rPr>
          <w:rFonts w:ascii="Times New Roman" w:hAnsi="Times New Roman"/>
          <w:sz w:val="24"/>
          <w:szCs w:val="24"/>
        </w:rPr>
        <w:t xml:space="preserve"> zł</w:t>
      </w:r>
      <w:r w:rsidRPr="00CA2285">
        <w:rPr>
          <w:rFonts w:ascii="Times New Roman" w:hAnsi="Times New Roman"/>
          <w:sz w:val="24"/>
          <w:szCs w:val="24"/>
        </w:rPr>
        <w:t>.</w:t>
      </w:r>
    </w:p>
    <w:p w:rsidR="00CC5E8D" w:rsidRPr="00CA2285" w:rsidRDefault="00CC5E8D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2.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rozdziałach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85201 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85202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zwiększa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kwoty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wydatków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dotacje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pomiędzy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samorządami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powiatowymi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zakresie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pokrywania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kosztów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utrzymania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dzieci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placówkach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rodzinach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733B6" w:rsidRPr="00CA2285">
        <w:rPr>
          <w:rFonts w:ascii="Times New Roman" w:hAnsi="Times New Roman"/>
          <w:sz w:val="24"/>
          <w:szCs w:val="24"/>
        </w:rPr>
        <w:t>zastępczych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733B6" w:rsidRPr="00CA2285">
        <w:rPr>
          <w:rFonts w:ascii="Times New Roman" w:hAnsi="Times New Roman"/>
          <w:sz w:val="24"/>
          <w:szCs w:val="24"/>
        </w:rPr>
        <w:t>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733B6" w:rsidRPr="00CA2285">
        <w:rPr>
          <w:rFonts w:ascii="Times New Roman" w:hAnsi="Times New Roman"/>
          <w:sz w:val="24"/>
          <w:szCs w:val="24"/>
        </w:rPr>
        <w:t>kwotę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733B6" w:rsidRPr="00CA2285">
        <w:rPr>
          <w:rFonts w:ascii="Times New Roman" w:hAnsi="Times New Roman"/>
          <w:sz w:val="24"/>
          <w:szCs w:val="24"/>
        </w:rPr>
        <w:t>167.754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zł</w:t>
      </w:r>
      <w:r w:rsidR="00187220">
        <w:rPr>
          <w:rFonts w:ascii="Times New Roman" w:hAnsi="Times New Roman"/>
          <w:sz w:val="24"/>
          <w:szCs w:val="24"/>
        </w:rPr>
        <w:t>.</w:t>
      </w:r>
      <w:r w:rsidRPr="00CA2285">
        <w:rPr>
          <w:rFonts w:ascii="Times New Roman" w:hAnsi="Times New Roman"/>
          <w:sz w:val="24"/>
          <w:szCs w:val="24"/>
        </w:rPr>
        <w:t>,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zaangażowania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roku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2010</w:t>
      </w:r>
      <w:r w:rsidRPr="00CA2285">
        <w:rPr>
          <w:rFonts w:ascii="Times New Roman" w:hAnsi="Times New Roman"/>
          <w:sz w:val="24"/>
          <w:szCs w:val="24"/>
        </w:rPr>
        <w:t>.</w:t>
      </w:r>
    </w:p>
    <w:p w:rsidR="00A67577" w:rsidRPr="00CA2285" w:rsidRDefault="00A67577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3.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rozdziale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85218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PCPR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Toruniu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uzupełnia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środki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opłaty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czynszowe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12.900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zł.</w:t>
      </w:r>
    </w:p>
    <w:p w:rsidR="000D746F" w:rsidRPr="00CA2285" w:rsidRDefault="00AF4B7E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4.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U</w:t>
      </w:r>
      <w:r w:rsidR="000D746F" w:rsidRPr="00CA2285">
        <w:rPr>
          <w:rFonts w:ascii="Times New Roman" w:hAnsi="Times New Roman"/>
          <w:sz w:val="24"/>
          <w:szCs w:val="24"/>
        </w:rPr>
        <w:t>stala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0D746F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0D746F" w:rsidRPr="00CA2285">
        <w:rPr>
          <w:rFonts w:ascii="Times New Roman" w:hAnsi="Times New Roman"/>
          <w:sz w:val="24"/>
          <w:szCs w:val="24"/>
        </w:rPr>
        <w:t>etatyzację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0D746F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0D746F" w:rsidRPr="00CA2285">
        <w:rPr>
          <w:rFonts w:ascii="Times New Roman" w:hAnsi="Times New Roman"/>
          <w:sz w:val="24"/>
          <w:szCs w:val="24"/>
        </w:rPr>
        <w:t>PCPR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0D746F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0D746F" w:rsidRPr="00CA2285">
        <w:rPr>
          <w:rFonts w:ascii="Times New Roman" w:hAnsi="Times New Roman"/>
          <w:sz w:val="24"/>
          <w:szCs w:val="24"/>
        </w:rPr>
        <w:t>Toruniu :w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0D746F" w:rsidRPr="00CA2285">
        <w:rPr>
          <w:rFonts w:ascii="Times New Roman" w:hAnsi="Times New Roman"/>
          <w:sz w:val="24"/>
          <w:szCs w:val="24"/>
        </w:rPr>
        <w:t>poszczególnych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0D746F" w:rsidRPr="00CA2285">
        <w:rPr>
          <w:rFonts w:ascii="Times New Roman" w:hAnsi="Times New Roman"/>
          <w:sz w:val="24"/>
          <w:szCs w:val="24"/>
        </w:rPr>
        <w:t>rodzajach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0D746F" w:rsidRPr="00CA2285">
        <w:rPr>
          <w:rFonts w:ascii="Times New Roman" w:hAnsi="Times New Roman"/>
          <w:sz w:val="24"/>
          <w:szCs w:val="24"/>
        </w:rPr>
        <w:t>działalności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0D746F" w:rsidRPr="00CA2285">
        <w:rPr>
          <w:rFonts w:ascii="Times New Roman" w:hAnsi="Times New Roman"/>
          <w:sz w:val="24"/>
          <w:szCs w:val="24"/>
        </w:rPr>
        <w:t>jednostki :</w:t>
      </w:r>
    </w:p>
    <w:p w:rsidR="000D746F" w:rsidRPr="00CA2285" w:rsidRDefault="000D746F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85218-Powiatowe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centra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pomocy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rodzinie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11,5 et.</w:t>
      </w:r>
    </w:p>
    <w:p w:rsidR="000D746F" w:rsidRPr="00CA2285" w:rsidRDefault="000D746F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85220 –Jednostki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specjalistycznego poradnictwa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-0 et.</w:t>
      </w:r>
    </w:p>
    <w:p w:rsidR="000D746F" w:rsidRPr="00CA2285" w:rsidRDefault="000D746F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85321 – Zespoły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orzekania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niepełnosprawności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 xml:space="preserve">-1 et. </w:t>
      </w:r>
    </w:p>
    <w:p w:rsidR="000D746F" w:rsidRPr="00CA2285" w:rsidRDefault="000D746F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Zmiana 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powoduje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skutków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finansowych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, należy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kategorii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zmian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F4B7E" w:rsidRPr="00CA2285">
        <w:rPr>
          <w:rFonts w:ascii="Times New Roman" w:hAnsi="Times New Roman"/>
          <w:sz w:val="24"/>
          <w:szCs w:val="24"/>
        </w:rPr>
        <w:t>korygujących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F4B7E" w:rsidRPr="00CA2285">
        <w:rPr>
          <w:rFonts w:ascii="Times New Roman" w:hAnsi="Times New Roman"/>
          <w:sz w:val="24"/>
          <w:szCs w:val="24"/>
        </w:rPr>
        <w:t>błędy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F4B7E" w:rsidRPr="00CA2285">
        <w:rPr>
          <w:rFonts w:ascii="Times New Roman" w:hAnsi="Times New Roman"/>
          <w:sz w:val="24"/>
          <w:szCs w:val="24"/>
        </w:rPr>
        <w:t>planistyczne</w:t>
      </w:r>
      <w:r w:rsidRPr="00CA2285">
        <w:rPr>
          <w:rFonts w:ascii="Times New Roman" w:hAnsi="Times New Roman"/>
          <w:sz w:val="24"/>
          <w:szCs w:val="24"/>
        </w:rPr>
        <w:t>.</w:t>
      </w:r>
    </w:p>
    <w:p w:rsidR="00E47D5F" w:rsidRPr="00CA2285" w:rsidRDefault="00E47D5F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5.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Dokonuje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733B6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733B6" w:rsidRPr="00CA2285">
        <w:rPr>
          <w:rFonts w:ascii="Times New Roman" w:hAnsi="Times New Roman"/>
          <w:sz w:val="24"/>
          <w:szCs w:val="24"/>
        </w:rPr>
        <w:t>korekty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733B6" w:rsidRPr="00CA2285">
        <w:rPr>
          <w:rFonts w:ascii="Times New Roman" w:hAnsi="Times New Roman"/>
          <w:sz w:val="24"/>
          <w:szCs w:val="24"/>
        </w:rPr>
        <w:t>etatyzacji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733B6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</w:t>
      </w:r>
      <w:r w:rsidR="00B733B6" w:rsidRPr="00CA2285">
        <w:rPr>
          <w:rFonts w:ascii="Times New Roman" w:hAnsi="Times New Roman"/>
          <w:sz w:val="24"/>
          <w:szCs w:val="24"/>
        </w:rPr>
        <w:t>PS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Browina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związku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 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standaryzacją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przewidzianą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odrębnymi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przepisami . nast. Następuje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wzrost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etatów 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6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skutkami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finansowymi od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kwietnia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2010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285">
        <w:rPr>
          <w:rFonts w:ascii="Times New Roman" w:hAnsi="Times New Roman"/>
          <w:sz w:val="24"/>
          <w:szCs w:val="24"/>
        </w:rPr>
        <w:t>t.j</w:t>
      </w:r>
      <w:proofErr w:type="spellEnd"/>
    </w:p>
    <w:p w:rsidR="00E47D5F" w:rsidRPr="00CA2285" w:rsidRDefault="00E47D5F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2.056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x 9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miesięcy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=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111.024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zł</w:t>
      </w:r>
      <w:r w:rsidR="00187220">
        <w:rPr>
          <w:rFonts w:ascii="Times New Roman" w:hAnsi="Times New Roman"/>
          <w:sz w:val="24"/>
          <w:szCs w:val="24"/>
        </w:rPr>
        <w:t>.</w:t>
      </w:r>
      <w:r w:rsidRPr="00CA2285">
        <w:rPr>
          <w:rFonts w:ascii="Times New Roman" w:hAnsi="Times New Roman"/>
          <w:sz w:val="24"/>
          <w:szCs w:val="24"/>
        </w:rPr>
        <w:t>,</w:t>
      </w:r>
    </w:p>
    <w:p w:rsidR="00E47D5F" w:rsidRPr="00CA2285" w:rsidRDefault="00E47D5F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ZUS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=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17.464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zł.</w:t>
      </w:r>
      <w:r w:rsidRPr="00CA2285">
        <w:rPr>
          <w:rFonts w:ascii="Times New Roman" w:hAnsi="Times New Roman"/>
          <w:sz w:val="24"/>
          <w:szCs w:val="24"/>
        </w:rPr>
        <w:t>,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</w:p>
    <w:p w:rsidR="00E47D5F" w:rsidRPr="00CA2285" w:rsidRDefault="00E47D5F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FP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=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2.720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zł</w:t>
      </w:r>
      <w:r w:rsidRPr="00CA2285">
        <w:rPr>
          <w:rFonts w:ascii="Times New Roman" w:hAnsi="Times New Roman"/>
          <w:sz w:val="24"/>
          <w:szCs w:val="24"/>
        </w:rPr>
        <w:t>.</w:t>
      </w:r>
    </w:p>
    <w:p w:rsidR="00924181" w:rsidRPr="00187220" w:rsidRDefault="00924181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285">
        <w:rPr>
          <w:rFonts w:ascii="Times New Roman" w:hAnsi="Times New Roman"/>
          <w:sz w:val="24"/>
          <w:szCs w:val="24"/>
        </w:rPr>
        <w:t>6.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projekcie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Przebudowa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dostosowanie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obowiązujących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standardów dla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Domu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Społecznej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budynku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Zespołu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nr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DPS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87220">
        <w:rPr>
          <w:rFonts w:ascii="Times New Roman" w:eastAsia="Times New Roman" w:hAnsi="Times New Roman"/>
          <w:sz w:val="24"/>
          <w:szCs w:val="24"/>
          <w:lang w:eastAsia="pl-PL"/>
        </w:rPr>
        <w:t xml:space="preserve">Browinie” </w:t>
      </w:r>
      <w:r w:rsidRPr="00CA2285">
        <w:rPr>
          <w:rFonts w:ascii="Times New Roman" w:hAnsi="Times New Roman"/>
          <w:sz w:val="24"/>
          <w:szCs w:val="24"/>
        </w:rPr>
        <w:t>uzupełnia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środki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budżetowe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działu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852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141.400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działu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900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91.000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zł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prace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dodatkowe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: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termomodernizacja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części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budynku</w:t>
      </w:r>
      <w:r w:rsidRPr="00CA2285">
        <w:rPr>
          <w:rFonts w:ascii="Times New Roman" w:hAnsi="Times New Roman"/>
          <w:sz w:val="24"/>
          <w:szCs w:val="24"/>
        </w:rPr>
        <w:t>,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wymiana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części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instalacji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co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,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uzupełnienie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środków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instalację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elektryczną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,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prace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budowlane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tynki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strukturalne , balustrady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, czujki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Pr="00CA2285">
        <w:rPr>
          <w:rFonts w:ascii="Times New Roman" w:hAnsi="Times New Roman"/>
          <w:sz w:val="24"/>
          <w:szCs w:val="24"/>
        </w:rPr>
        <w:t>poż</w:t>
      </w:r>
      <w:proofErr w:type="spellEnd"/>
      <w:r w:rsidRPr="00CA2285">
        <w:rPr>
          <w:rFonts w:ascii="Times New Roman" w:hAnsi="Times New Roman"/>
          <w:sz w:val="24"/>
          <w:szCs w:val="24"/>
        </w:rPr>
        <w:t>. itp.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</w:p>
    <w:p w:rsidR="00924181" w:rsidRPr="00CA2285" w:rsidRDefault="00924181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Łącznie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wzrost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zadania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kwotę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232.400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zł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 xml:space="preserve">brutto. </w:t>
      </w:r>
    </w:p>
    <w:p w:rsidR="00916EA5" w:rsidRPr="00CA2285" w:rsidRDefault="00916EA5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7.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wydatkach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budżetowych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roku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2010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jak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również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WPI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(zał</w:t>
      </w:r>
      <w:r w:rsidR="00187220">
        <w:rPr>
          <w:rFonts w:ascii="Times New Roman" w:hAnsi="Times New Roman"/>
          <w:sz w:val="24"/>
          <w:szCs w:val="24"/>
        </w:rPr>
        <w:t>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nr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3a)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wprowadza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realizacji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zadanie</w:t>
      </w:r>
      <w:r w:rsidRPr="00CA2285">
        <w:rPr>
          <w:rFonts w:ascii="Times New Roman" w:hAnsi="Times New Roman"/>
          <w:sz w:val="24"/>
          <w:szCs w:val="24"/>
        </w:rPr>
        <w:t>:</w:t>
      </w:r>
      <w:r w:rsidR="00187220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„Adaptacja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pomieszczeń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budynku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warsztatowego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pracownię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spawalnictwa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 zapleczem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szkoleniowym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socjalnym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Z.SZ.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CKU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Gronowie”</w:t>
      </w:r>
      <w:r w:rsidRPr="00CA2285">
        <w:rPr>
          <w:rFonts w:ascii="Times New Roman" w:hAnsi="Times New Roman"/>
          <w:sz w:val="24"/>
          <w:szCs w:val="24"/>
        </w:rPr>
        <w:t>.</w:t>
      </w:r>
    </w:p>
    <w:p w:rsidR="00916EA5" w:rsidRPr="00CA2285" w:rsidRDefault="00916EA5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Łączny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koszt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zadania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849.250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zł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planuje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realizacji 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latach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2010-2011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następujących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źródeł:</w:t>
      </w:r>
    </w:p>
    <w:p w:rsidR="00916EA5" w:rsidRPr="00CA2285" w:rsidRDefault="00B8527F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65%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16EA5" w:rsidRPr="00CA2285">
        <w:rPr>
          <w:rFonts w:ascii="Times New Roman" w:hAnsi="Times New Roman"/>
          <w:sz w:val="24"/>
          <w:szCs w:val="24"/>
        </w:rPr>
        <w:t>R</w:t>
      </w:r>
      <w:r w:rsidRPr="00CA2285">
        <w:rPr>
          <w:rFonts w:ascii="Times New Roman" w:hAnsi="Times New Roman"/>
          <w:sz w:val="24"/>
          <w:szCs w:val="24"/>
        </w:rPr>
        <w:t>P</w:t>
      </w:r>
      <w:r w:rsidR="00916EA5" w:rsidRPr="00CA2285">
        <w:rPr>
          <w:rFonts w:ascii="Times New Roman" w:hAnsi="Times New Roman"/>
          <w:sz w:val="24"/>
          <w:szCs w:val="24"/>
        </w:rPr>
        <w:t>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16EA5" w:rsidRPr="00CA2285">
        <w:rPr>
          <w:rFonts w:ascii="Times New Roman" w:hAnsi="Times New Roman"/>
          <w:sz w:val="24"/>
          <w:szCs w:val="24"/>
        </w:rPr>
        <w:t>WKP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16EA5" w:rsidRPr="00CA2285">
        <w:rPr>
          <w:rFonts w:ascii="Times New Roman" w:hAnsi="Times New Roman"/>
          <w:sz w:val="24"/>
          <w:szCs w:val="24"/>
        </w:rPr>
        <w:t>na lata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928C6" w:rsidRPr="00CA2285">
        <w:rPr>
          <w:rFonts w:ascii="Times New Roman" w:hAnsi="Times New Roman"/>
          <w:sz w:val="24"/>
          <w:szCs w:val="24"/>
        </w:rPr>
        <w:t>2007-2013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928C6" w:rsidRPr="00CA2285">
        <w:rPr>
          <w:rFonts w:ascii="Times New Roman" w:hAnsi="Times New Roman"/>
          <w:sz w:val="24"/>
          <w:szCs w:val="24"/>
        </w:rPr>
        <w:t>, Oś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928C6" w:rsidRPr="00CA2285">
        <w:rPr>
          <w:rFonts w:ascii="Times New Roman" w:hAnsi="Times New Roman"/>
          <w:sz w:val="24"/>
          <w:szCs w:val="24"/>
        </w:rPr>
        <w:t>priorytetowa : Rozwój infrastruktury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społecznej</w:t>
      </w:r>
      <w:r w:rsidR="00B928C6" w:rsidRPr="00CA2285">
        <w:rPr>
          <w:rFonts w:ascii="Times New Roman" w:hAnsi="Times New Roman"/>
          <w:sz w:val="24"/>
          <w:szCs w:val="24"/>
        </w:rPr>
        <w:t>,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928C6" w:rsidRPr="00CA2285">
        <w:rPr>
          <w:rFonts w:ascii="Times New Roman" w:hAnsi="Times New Roman"/>
          <w:sz w:val="24"/>
          <w:szCs w:val="24"/>
        </w:rPr>
        <w:t>D</w:t>
      </w:r>
      <w:r w:rsidRPr="00CA2285">
        <w:rPr>
          <w:rFonts w:ascii="Times New Roman" w:hAnsi="Times New Roman"/>
          <w:sz w:val="24"/>
          <w:szCs w:val="24"/>
        </w:rPr>
        <w:t>ziałanie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3 .1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2119B4" w:rsidRPr="00CA2285">
        <w:rPr>
          <w:rFonts w:ascii="Times New Roman" w:hAnsi="Times New Roman"/>
          <w:sz w:val="24"/>
          <w:szCs w:val="24"/>
        </w:rPr>
        <w:t>Rozwój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928C6" w:rsidRPr="00CA2285">
        <w:rPr>
          <w:rFonts w:ascii="Times New Roman" w:hAnsi="Times New Roman"/>
          <w:sz w:val="24"/>
          <w:szCs w:val="24"/>
        </w:rPr>
        <w:t xml:space="preserve">infrastruktury edukacyjnej </w:t>
      </w:r>
    </w:p>
    <w:p w:rsidR="00916EA5" w:rsidRPr="00CA2285" w:rsidRDefault="00B8527F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35%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środki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własne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(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dwóch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działach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801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900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) .</w:t>
      </w:r>
    </w:p>
    <w:p w:rsidR="00734D78" w:rsidRPr="00CA2285" w:rsidRDefault="00734D78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8. Dokonuje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zmian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pomiędzy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paragrafami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klasyfikacji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budżetowej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POW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187220">
        <w:rPr>
          <w:rFonts w:ascii="Times New Roman" w:hAnsi="Times New Roman"/>
          <w:sz w:val="24"/>
          <w:szCs w:val="24"/>
        </w:rPr>
        <w:t>Głuchowie</w:t>
      </w:r>
      <w:r w:rsidRPr="00CA2285">
        <w:rPr>
          <w:rFonts w:ascii="Times New Roman" w:hAnsi="Times New Roman"/>
          <w:sz w:val="24"/>
          <w:szCs w:val="24"/>
        </w:rPr>
        <w:t>.</w:t>
      </w:r>
    </w:p>
    <w:p w:rsidR="00734D78" w:rsidRPr="00CA2285" w:rsidRDefault="00734D78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418" w:rsidRPr="00187220" w:rsidRDefault="00F86418" w:rsidP="00CA22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87220">
        <w:rPr>
          <w:rFonts w:ascii="Times New Roman" w:hAnsi="Times New Roman"/>
          <w:b/>
          <w:sz w:val="24"/>
          <w:szCs w:val="24"/>
        </w:rPr>
        <w:t xml:space="preserve">DZIAŁ 853 </w:t>
      </w:r>
      <w:r w:rsidRPr="0018722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POZOSTAŁE ZADANIA W ZAKRESIE POLITYKI SPOŁECZNEJ</w:t>
      </w:r>
    </w:p>
    <w:p w:rsidR="00A2444A" w:rsidRPr="00CA2285" w:rsidRDefault="006F2CC9" w:rsidP="00CA228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1.</w:t>
      </w:r>
      <w:r w:rsidR="001872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444A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Uzupełnia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444A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się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444A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środki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444A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na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444A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bieżące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444A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utrzymanie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444A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PUP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444A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444A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Toruniu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444A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444A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kwotę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444A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3.000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2444A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zł .</w:t>
      </w:r>
    </w:p>
    <w:p w:rsidR="006F2CC9" w:rsidRPr="00CA2285" w:rsidRDefault="006F2CC9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2.</w:t>
      </w:r>
      <w:r w:rsidRPr="00CA2285">
        <w:rPr>
          <w:rFonts w:ascii="Times New Roman" w:eastAsia="Times New Roman" w:hAnsi="Times New Roman"/>
          <w:sz w:val="24"/>
          <w:szCs w:val="24"/>
        </w:rPr>
        <w:t xml:space="preserve"> W ramach realizacji przez Starostwo Powiatowe w Toruniu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„Lepsza szkoła, lepszy zawód– wzmocnienie ofert edukacyjnej szkolnictwa zawodowego w powiecie toruńskim w roku szkolnym 2009/2010”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 ramach Programu Operacyjnego Kapitał Ludzki, Priorytetu IX. Rozwój wykształcenia i kompetencji w regionach, Działanie 9.2. Podniesienie atrakcyjności i jakości szkolnictwa zawodowego dokonuje się przesunięć pomiędzy parag</w:t>
      </w:r>
      <w:r w:rsidR="00265C68" w:rsidRPr="00CA2285">
        <w:rPr>
          <w:rFonts w:ascii="Times New Roman" w:eastAsia="Times New Roman" w:hAnsi="Times New Roman"/>
          <w:sz w:val="24"/>
          <w:szCs w:val="24"/>
        </w:rPr>
        <w:t>r</w:t>
      </w:r>
      <w:r w:rsidRPr="00CA2285">
        <w:rPr>
          <w:rFonts w:ascii="Times New Roman" w:eastAsia="Times New Roman" w:hAnsi="Times New Roman"/>
          <w:sz w:val="24"/>
          <w:szCs w:val="24"/>
        </w:rPr>
        <w:t>afami</w:t>
      </w:r>
      <w:r w:rsidR="00265C68" w:rsidRPr="00CA2285">
        <w:rPr>
          <w:rFonts w:ascii="Times New Roman" w:eastAsia="Times New Roman" w:hAnsi="Times New Roman"/>
          <w:sz w:val="24"/>
          <w:szCs w:val="24"/>
        </w:rPr>
        <w:t xml:space="preserve"> spowodowane zmianą klasyfikacji budżetowej.</w:t>
      </w:r>
    </w:p>
    <w:p w:rsidR="00265C68" w:rsidRPr="00CA2285" w:rsidRDefault="00265C68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2285">
        <w:rPr>
          <w:rFonts w:ascii="Times New Roman" w:eastAsia="Times New Roman" w:hAnsi="Times New Roman"/>
          <w:sz w:val="24"/>
          <w:szCs w:val="24"/>
        </w:rPr>
        <w:t>3.W ramach realizacji prze Starostwo Powiatowe w Toruniu projektu „Czego Jas się nie nauczy… - wzmocnienie oferty edukacyjnej szkół realizujących kształcenie ogólne z terenu powiatu toruńskiego w roku szkolnym 2009/2010 w ramach Programu Operacyjnego Kapitał Ludzki, Priorytetu IX. Rozwój wykształcenia i kompetencji w regionach, Działania 9.1 Wyrównywanie szans edukacyjnych i zapewnienie wysokiej jakości usług edukacyjnych świadczonych w systemie oświaty dokonuje się przesunięć pom</w:t>
      </w:r>
      <w:r w:rsidR="00CD7FC3" w:rsidRPr="00CA2285">
        <w:rPr>
          <w:rFonts w:ascii="Times New Roman" w:eastAsia="Times New Roman" w:hAnsi="Times New Roman"/>
          <w:sz w:val="24"/>
          <w:szCs w:val="24"/>
        </w:rPr>
        <w:t xml:space="preserve">iędzy paragrafami </w:t>
      </w:r>
      <w:r w:rsidRPr="00CA2285">
        <w:rPr>
          <w:rFonts w:ascii="Times New Roman" w:eastAsia="Times New Roman" w:hAnsi="Times New Roman"/>
          <w:sz w:val="24"/>
          <w:szCs w:val="24"/>
        </w:rPr>
        <w:t>.</w:t>
      </w:r>
    </w:p>
    <w:p w:rsidR="00265C68" w:rsidRPr="00CA2285" w:rsidRDefault="00265C68" w:rsidP="00CA228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sz w:val="24"/>
          <w:szCs w:val="24"/>
        </w:rPr>
        <w:lastRenderedPageBreak/>
        <w:t>4. W ramach realizacji przez Zespół Szkół Centrum Kształcenia Ustawicznego</w:t>
      </w:r>
      <w:r w:rsidR="00CA2285" w:rsidRPr="00CA22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2285">
        <w:rPr>
          <w:rFonts w:ascii="Times New Roman" w:eastAsia="Times New Roman" w:hAnsi="Times New Roman"/>
          <w:sz w:val="24"/>
          <w:szCs w:val="24"/>
        </w:rPr>
        <w:t>w Gronowie w ramach Programu Operacyjnego Kapitał Ludzki</w:t>
      </w:r>
      <w:r w:rsidR="005C38A1" w:rsidRPr="00CA2285">
        <w:rPr>
          <w:rFonts w:ascii="Times New Roman" w:eastAsia="Times New Roman" w:hAnsi="Times New Roman"/>
          <w:sz w:val="24"/>
          <w:szCs w:val="24"/>
        </w:rPr>
        <w:t xml:space="preserve"> projektu „Dobre doradztwo, dobre kształcenie, sukces zawodowy” dokonuje się przesunięć pomi</w:t>
      </w:r>
      <w:r w:rsidR="00CD7FC3" w:rsidRPr="00CA2285">
        <w:rPr>
          <w:rFonts w:ascii="Times New Roman" w:eastAsia="Times New Roman" w:hAnsi="Times New Roman"/>
          <w:sz w:val="24"/>
          <w:szCs w:val="24"/>
        </w:rPr>
        <w:t xml:space="preserve">ędzy paragrafami </w:t>
      </w:r>
      <w:r w:rsidR="005C38A1" w:rsidRPr="00CA2285">
        <w:rPr>
          <w:rFonts w:ascii="Times New Roman" w:eastAsia="Times New Roman" w:hAnsi="Times New Roman"/>
          <w:sz w:val="24"/>
          <w:szCs w:val="24"/>
        </w:rPr>
        <w:t>.</w:t>
      </w:r>
    </w:p>
    <w:p w:rsidR="00187220" w:rsidRDefault="00187220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OLE_LINK3"/>
      <w:bookmarkStart w:id="5" w:name="OLE_LINK4"/>
    </w:p>
    <w:p w:rsidR="0087137E" w:rsidRPr="00187220" w:rsidRDefault="0087137E" w:rsidP="00CA22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87220">
        <w:rPr>
          <w:rFonts w:ascii="Times New Roman" w:hAnsi="Times New Roman"/>
          <w:b/>
          <w:sz w:val="24"/>
          <w:szCs w:val="24"/>
        </w:rPr>
        <w:t>DZIAŁ 900</w:t>
      </w:r>
      <w:r w:rsidR="00CA2285" w:rsidRPr="00187220">
        <w:rPr>
          <w:rFonts w:ascii="Times New Roman" w:hAnsi="Times New Roman"/>
          <w:b/>
          <w:sz w:val="24"/>
          <w:szCs w:val="24"/>
        </w:rPr>
        <w:t xml:space="preserve"> </w:t>
      </w:r>
      <w:r w:rsidRPr="0018722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GOSPODARKA</w:t>
      </w:r>
      <w:r w:rsidR="00CA2285" w:rsidRPr="0018722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8722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KOMUNALNA I</w:t>
      </w:r>
      <w:r w:rsidR="00CA2285" w:rsidRPr="0018722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8722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OCHRONA ŚRODOWISKA</w:t>
      </w:r>
    </w:p>
    <w:bookmarkEnd w:id="4"/>
    <w:bookmarkEnd w:id="5"/>
    <w:p w:rsidR="0087137E" w:rsidRPr="00CA2285" w:rsidRDefault="0087137E" w:rsidP="00CA228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Dokonuje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się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korekty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wydatków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dziale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900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wg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poniższej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tabeli</w:t>
      </w:r>
      <w:r w:rsidR="00CA2285"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A2285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tbl>
      <w:tblPr>
        <w:tblW w:w="92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8"/>
        <w:gridCol w:w="1069"/>
        <w:gridCol w:w="1185"/>
        <w:gridCol w:w="2069"/>
        <w:gridCol w:w="4242"/>
      </w:tblGrid>
      <w:tr w:rsidR="00FB6CB1" w:rsidRPr="00CA2285" w:rsidTr="00FB6CB1">
        <w:trPr>
          <w:trHeight w:val="450"/>
        </w:trPr>
        <w:tc>
          <w:tcPr>
            <w:tcW w:w="9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CB1" w:rsidRPr="00CA2285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Dotacje celowe z budżetu na finansowanie lub dofinansowanie zadań zleconych do realizacji fundacjom</w:t>
            </w:r>
          </w:p>
        </w:tc>
      </w:tr>
      <w:tr w:rsidR="00FB6CB1" w:rsidRPr="00CA2285" w:rsidTr="00FB6CB1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Par.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Plan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zmiany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plan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zmianach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merytoryczny</w:t>
            </w:r>
          </w:p>
        </w:tc>
      </w:tr>
      <w:tr w:rsidR="00FB6CB1" w:rsidRPr="00CA2285" w:rsidTr="00187220">
        <w:trPr>
          <w:trHeight w:val="381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fundacji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B6CB1" w:rsidRPr="00CA2285" w:rsidTr="00FB6CB1">
        <w:trPr>
          <w:trHeight w:val="33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16 000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6CB1" w:rsidRPr="00CA2285" w:rsidTr="00FB6CB1">
        <w:trPr>
          <w:trHeight w:val="480"/>
        </w:trPr>
        <w:tc>
          <w:tcPr>
            <w:tcW w:w="9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CB1" w:rsidRPr="00CA2285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Dotacje celowe z budżetu na finansowanie lub dofinansowanie zadań zleconych do realizacji stowarzyszeniom</w:t>
            </w:r>
          </w:p>
        </w:tc>
      </w:tr>
      <w:tr w:rsidR="00FB6CB1" w:rsidRPr="00CA2285" w:rsidTr="00FB6CB1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Par.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Plan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zmiany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plan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zmianach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merytoryczny</w:t>
            </w:r>
          </w:p>
        </w:tc>
      </w:tr>
      <w:tr w:rsidR="00FB6CB1" w:rsidRPr="00CA2285" w:rsidTr="00FB6CB1">
        <w:trPr>
          <w:trHeight w:val="3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24 000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stowarzyszeń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bz</w:t>
            </w:r>
            <w:proofErr w:type="spellEnd"/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B6CB1" w:rsidRPr="00CA2285" w:rsidTr="00FB6CB1">
        <w:trPr>
          <w:trHeight w:val="405"/>
        </w:trPr>
        <w:tc>
          <w:tcPr>
            <w:tcW w:w="9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CB1" w:rsidRPr="00CA2285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Zakup materiałów i wyposażenia</w:t>
            </w:r>
          </w:p>
        </w:tc>
      </w:tr>
      <w:tr w:rsidR="00FB6CB1" w:rsidRPr="00CA2285" w:rsidTr="00FB6CB1">
        <w:trPr>
          <w:trHeight w:val="3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Par.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Plan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zmiany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plan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zmianach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merytoryczny</w:t>
            </w:r>
          </w:p>
        </w:tc>
      </w:tr>
      <w:tr w:rsidR="00FB6CB1" w:rsidRPr="00CA2285" w:rsidTr="00FB6CB1">
        <w:trPr>
          <w:trHeight w:val="39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116 000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-58 200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57 800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różne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zakupy i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wyposażenie ,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korekta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wysokości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przewidywanego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wykonania </w:t>
            </w:r>
          </w:p>
        </w:tc>
      </w:tr>
      <w:tr w:rsidR="00FB6CB1" w:rsidRPr="00CA2285" w:rsidTr="00187220">
        <w:trPr>
          <w:trHeight w:val="41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116 000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-58 200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57 800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6CB1" w:rsidRPr="00CA2285" w:rsidTr="00FB6CB1">
        <w:trPr>
          <w:trHeight w:val="390"/>
        </w:trPr>
        <w:tc>
          <w:tcPr>
            <w:tcW w:w="9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CB1" w:rsidRPr="00CA2285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Zakup usług remontowych</w:t>
            </w:r>
          </w:p>
        </w:tc>
      </w:tr>
      <w:tr w:rsidR="00FB6CB1" w:rsidRPr="00CA2285" w:rsidTr="00FB6CB1">
        <w:trPr>
          <w:trHeight w:val="3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Par.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Plan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zmiany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plan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zmianach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merytoryczny</w:t>
            </w:r>
          </w:p>
        </w:tc>
      </w:tr>
      <w:tr w:rsidR="00FB6CB1" w:rsidRPr="00CA2285" w:rsidTr="00187220">
        <w:trPr>
          <w:trHeight w:val="842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-50 000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DPS Browina -przyłącze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kanalizacji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rezygnacja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zadania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uwagi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wysokie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koszty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wynikające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kosztorysów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ofertowych </w:t>
            </w:r>
          </w:p>
        </w:tc>
      </w:tr>
      <w:tr w:rsidR="00FB6CB1" w:rsidRPr="00CA2285" w:rsidTr="00187220">
        <w:trPr>
          <w:trHeight w:val="543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Remont poszycia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dachowego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termomodernizacyjny</w:t>
            </w:r>
            <w:proofErr w:type="spellEnd"/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Z.SZ.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Chełmży .</w:t>
            </w:r>
          </w:p>
        </w:tc>
      </w:tr>
      <w:tr w:rsidR="00FB6CB1" w:rsidRPr="00CA2285" w:rsidTr="00FB6CB1">
        <w:trPr>
          <w:trHeight w:val="58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-124 000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poszycie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dachowe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DPS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Wielka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Nieszawka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wykonawcy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czterech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przeprowadzonych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przetargach </w:t>
            </w:r>
          </w:p>
        </w:tc>
      </w:tr>
      <w:tr w:rsidR="00FB6CB1" w:rsidRPr="00CA2285" w:rsidTr="00187220">
        <w:trPr>
          <w:trHeight w:val="433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174 000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-159 000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6CB1" w:rsidRPr="00CA2285" w:rsidTr="00FB6CB1">
        <w:trPr>
          <w:trHeight w:val="345"/>
        </w:trPr>
        <w:tc>
          <w:tcPr>
            <w:tcW w:w="9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CB1" w:rsidRPr="00CA2285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Zakup usług pozostałych</w:t>
            </w:r>
          </w:p>
        </w:tc>
      </w:tr>
      <w:tr w:rsidR="00FB6CB1" w:rsidRPr="00CA2285" w:rsidTr="00FB6CB1">
        <w:trPr>
          <w:trHeight w:val="3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Par.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Plan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plan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zmianach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merytoryczny</w:t>
            </w:r>
          </w:p>
        </w:tc>
      </w:tr>
      <w:tr w:rsidR="00FB6CB1" w:rsidRPr="00CA2285" w:rsidTr="00FB6CB1">
        <w:trPr>
          <w:trHeight w:val="25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urządzenia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lasu</w:t>
            </w:r>
          </w:p>
        </w:tc>
      </w:tr>
      <w:tr w:rsidR="00FB6CB1" w:rsidRPr="00CA2285" w:rsidTr="00FB6CB1">
        <w:trPr>
          <w:trHeight w:val="39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-44 000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Ochrony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Środowiska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korekta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wg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wykonania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zadania </w:t>
            </w:r>
          </w:p>
        </w:tc>
      </w:tr>
      <w:tr w:rsidR="00FB6CB1" w:rsidRPr="00CA2285" w:rsidTr="00FB6CB1">
        <w:trPr>
          <w:trHeight w:val="25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91 721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-11 267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80 454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różne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usługi </w:t>
            </w:r>
          </w:p>
        </w:tc>
      </w:tr>
      <w:tr w:rsidR="00FB6CB1" w:rsidRPr="00CA2285" w:rsidTr="00FB6CB1">
        <w:trPr>
          <w:trHeight w:val="30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177 721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-55 267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122</w:t>
            </w:r>
            <w:r w:rsidR="004C28E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6CB1" w:rsidRPr="00CA2285" w:rsidTr="00FB6CB1">
        <w:trPr>
          <w:trHeight w:val="255"/>
        </w:trPr>
        <w:tc>
          <w:tcPr>
            <w:tcW w:w="9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B6CB1" w:rsidRPr="00CA2285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Szkolenia pracowników nie będących członkami korpusu służby cywilnej</w:t>
            </w:r>
          </w:p>
        </w:tc>
      </w:tr>
      <w:tr w:rsidR="00FB6CB1" w:rsidRPr="00CA2285" w:rsidTr="00FB6CB1">
        <w:trPr>
          <w:trHeight w:val="3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Par.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Plan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zmiany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plan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zmianach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merytoryczny</w:t>
            </w:r>
          </w:p>
        </w:tc>
      </w:tr>
      <w:tr w:rsidR="00FB6CB1" w:rsidRPr="00CA2285" w:rsidTr="00FB6CB1">
        <w:trPr>
          <w:trHeight w:val="25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-4 000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szkolenia pracowników SP</w:t>
            </w:r>
          </w:p>
        </w:tc>
      </w:tr>
      <w:tr w:rsidR="00FB6CB1" w:rsidRPr="00CA2285" w:rsidTr="00FB6CB1">
        <w:trPr>
          <w:trHeight w:val="30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-4 000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6CB1" w:rsidRPr="00CA2285" w:rsidTr="00FB6CB1">
        <w:trPr>
          <w:trHeight w:val="255"/>
        </w:trPr>
        <w:tc>
          <w:tcPr>
            <w:tcW w:w="9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7220" w:rsidRDefault="00187220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87220" w:rsidRDefault="00187220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87220" w:rsidRDefault="00187220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87220" w:rsidRDefault="00187220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87220" w:rsidRDefault="00187220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B6CB1" w:rsidRPr="00CA2285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Wpłaty jednostek fundusz celowy na finansowanie lub dofinansowanie zadań inwestycyjnych</w:t>
            </w:r>
          </w:p>
        </w:tc>
      </w:tr>
      <w:tr w:rsidR="00FB6CB1" w:rsidRPr="00CA2285" w:rsidTr="00FB6CB1">
        <w:trPr>
          <w:trHeight w:val="3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Par.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Plan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zmiany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plan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zmianach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merytoryczny</w:t>
            </w:r>
          </w:p>
        </w:tc>
      </w:tr>
      <w:tr w:rsidR="00FB6CB1" w:rsidRPr="00CA2285" w:rsidTr="00FB6CB1">
        <w:trPr>
          <w:trHeight w:val="157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6170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Finansowanie lub dofinansowanie zadań inwestycyjnych Wojewódzkiej Komendy Policji. Wpłaty, o których mowa w art.13 ust.3 ustawy z dnia 6 kwietnia 1990r. o Policji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Celowy Fundusz Wsparcia utworzony przez dysponenta III stopnia Wojewódzkiego Komendanta Policji. Bez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zmian </w:t>
            </w:r>
          </w:p>
        </w:tc>
      </w:tr>
      <w:tr w:rsidR="00FB6CB1" w:rsidRPr="00CA2285" w:rsidTr="00FB6CB1">
        <w:trPr>
          <w:trHeight w:val="30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6CB1" w:rsidRPr="00CA2285" w:rsidTr="00FB6CB1">
        <w:trPr>
          <w:trHeight w:val="510"/>
        </w:trPr>
        <w:tc>
          <w:tcPr>
            <w:tcW w:w="9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CB1" w:rsidRPr="00CA2285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</w:tr>
      <w:tr w:rsidR="00FB6CB1" w:rsidRPr="00CA2285" w:rsidTr="00FB6CB1">
        <w:trPr>
          <w:trHeight w:val="3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Par.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Plan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plan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zmianach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merytoryczny</w:t>
            </w:r>
          </w:p>
        </w:tc>
      </w:tr>
      <w:tr w:rsidR="00FB6CB1" w:rsidRPr="00CA2285" w:rsidTr="00FB6CB1">
        <w:trPr>
          <w:trHeight w:val="25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6620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Urząd Miasta Toruń</w:t>
            </w:r>
          </w:p>
        </w:tc>
      </w:tr>
      <w:tr w:rsidR="00FB6CB1" w:rsidRPr="00CA2285" w:rsidTr="00FB6CB1">
        <w:trPr>
          <w:trHeight w:val="25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6CB1" w:rsidRPr="00CA2285" w:rsidTr="00FB6CB1">
        <w:trPr>
          <w:trHeight w:val="345"/>
        </w:trPr>
        <w:tc>
          <w:tcPr>
            <w:tcW w:w="9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CB1" w:rsidRPr="00CA2285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A22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Wydatki inwestycyjne jednostek budżetowych</w:t>
            </w:r>
          </w:p>
        </w:tc>
      </w:tr>
      <w:tr w:rsidR="00FB6CB1" w:rsidRPr="00CA2285" w:rsidTr="00FB6CB1">
        <w:trPr>
          <w:trHeight w:val="3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Par.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Plan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plan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zmianach 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merytoryczny</w:t>
            </w:r>
          </w:p>
        </w:tc>
      </w:tr>
      <w:tr w:rsidR="00FB6CB1" w:rsidRPr="00CA2285" w:rsidTr="00FB6CB1">
        <w:trPr>
          <w:trHeight w:val="202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-110 000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Realizacja wielofunkcyjnego boiska o sztucznej nawierzchni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jako I etap zadania o nazwie "Budowa hali sportowej z łącznikami, przebudowa istniejącej sali gimnastycznej, budowa wielofunkcyjnego boiska sportowego z wykonaniem niezbędnego urządzenia i uzbrojenia terenu"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rezygnacja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zadania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2010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roku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uwagi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źródeł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finansowania </w:t>
            </w:r>
          </w:p>
        </w:tc>
      </w:tr>
      <w:tr w:rsidR="00FB6CB1" w:rsidRPr="00CA2285" w:rsidTr="00187220">
        <w:trPr>
          <w:trHeight w:val="551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-90 000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Internat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Gronowie 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termomodernizacja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uzasadnienie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jw</w:t>
            </w:r>
            <w:proofErr w:type="spellEnd"/>
          </w:p>
        </w:tc>
      </w:tr>
      <w:tr w:rsidR="00FB6CB1" w:rsidRPr="00CA2285" w:rsidTr="00187220">
        <w:trPr>
          <w:trHeight w:val="984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-20 000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Zabezpieczenie budynku dawnej chlewni poprzez rozbiórkę pokrycia dachu wykonanego z eternitu oraz demontaż i zabezpieczenie przed dalszą dewastacją więźby dachowej</w:t>
            </w:r>
          </w:p>
        </w:tc>
      </w:tr>
      <w:tr w:rsidR="00FB6CB1" w:rsidRPr="00CA2285" w:rsidTr="00FB6CB1">
        <w:trPr>
          <w:trHeight w:val="81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-13 000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137 000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Termomodernizacja budynku warsztatów-kontynuacja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Z.SZ. CKU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Gronowo 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korekta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wysokości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wykonania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zadania .</w:t>
            </w:r>
          </w:p>
        </w:tc>
      </w:tr>
      <w:tr w:rsidR="00FB6CB1" w:rsidRPr="00CA2285" w:rsidTr="00187220">
        <w:trPr>
          <w:trHeight w:val="443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Termomodernizacja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wiatrołap )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-Towarowa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4-6</w:t>
            </w:r>
          </w:p>
        </w:tc>
      </w:tr>
      <w:tr w:rsidR="00FB6CB1" w:rsidRPr="00CA2285" w:rsidTr="00187220">
        <w:trPr>
          <w:trHeight w:val="563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460 000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460 000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Termomodernizacja budynków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powiatu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Szewskiej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kotłownia </w:t>
            </w:r>
          </w:p>
        </w:tc>
      </w:tr>
      <w:tr w:rsidR="00FB6CB1" w:rsidRPr="00CA2285" w:rsidTr="00187220">
        <w:trPr>
          <w:trHeight w:val="557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Dokumentacja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systemu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solarnego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DPS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Wielka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Nieszawka </w:t>
            </w:r>
          </w:p>
        </w:tc>
      </w:tr>
      <w:tr w:rsidR="00FB6CB1" w:rsidRPr="00CA2285" w:rsidTr="00187220">
        <w:trPr>
          <w:trHeight w:val="834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82 875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-82 875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Poprawa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bezpieczeństwa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drogach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publicznych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poprzez wybudowanie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dróg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rowerowych . droga rowerowa: Toruń - </w:t>
            </w:r>
            <w:proofErr w:type="spellStart"/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Złotoria</w:t>
            </w:r>
            <w:proofErr w:type="spellEnd"/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Osiek 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wyjaśnienie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dziale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Transport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Łączność </w:t>
            </w:r>
          </w:p>
        </w:tc>
      </w:tr>
      <w:tr w:rsidR="00FB6CB1" w:rsidRPr="00CA2285" w:rsidTr="00FB6CB1">
        <w:trPr>
          <w:trHeight w:val="25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452 875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166 125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619 000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6CB1" w:rsidRPr="00CA2285" w:rsidTr="00FB6CB1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7 200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7 200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Pompy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 łodzie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KM PSP</w:t>
            </w:r>
          </w:p>
        </w:tc>
      </w:tr>
      <w:tr w:rsidR="00FB6CB1" w:rsidRPr="00CA2285" w:rsidTr="00FB6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45 018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45 018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Przebudowa systemu ogrzewania budynku i przygotowania ciepłej wody użytkowej poprzez zastosowanie zespołu pomp ciepła wykorzystujących energię geotermiczną ziemi </w:t>
            </w:r>
          </w:p>
        </w:tc>
      </w:tr>
      <w:tr w:rsidR="00FB6CB1" w:rsidRPr="00CA2285" w:rsidTr="003C17FE">
        <w:trPr>
          <w:trHeight w:val="71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485 700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91 000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576 700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Standaryzacja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DPS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Browina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zwiększenie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</w:t>
            </w:r>
            <w:r w:rsidR="003C17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ości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zadania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B6CB1" w:rsidRPr="00CA2285" w:rsidTr="003C17FE">
        <w:trPr>
          <w:trHeight w:val="113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6059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72 858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-72 858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Poprawa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bezpieczeństwa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drogach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publicznych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poprzez wybudowanie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dróg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rowerowych . droga rowerowa: Toruń - </w:t>
            </w:r>
            <w:proofErr w:type="spellStart"/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Złotoria</w:t>
            </w:r>
            <w:proofErr w:type="spellEnd"/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Osiek-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wyjaśnienie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dziale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600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Transport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CA2285"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Łączność </w:t>
            </w:r>
          </w:p>
        </w:tc>
      </w:tr>
      <w:tr w:rsidR="00FB6CB1" w:rsidRPr="00CA2285" w:rsidTr="003C17FE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603 576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18 142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621 718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6CB1" w:rsidRPr="00CA2285" w:rsidTr="003C17FE">
        <w:trPr>
          <w:trHeight w:val="41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1 674 172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-85 000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1 589 172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6CB1" w:rsidRPr="00187220" w:rsidRDefault="00FB6CB1" w:rsidP="00CA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187220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FB6CB1" w:rsidRPr="00CA2285" w:rsidRDefault="00FB6CB1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41B2" w:rsidRPr="003C17FE" w:rsidRDefault="00800766" w:rsidP="00CA22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17FE">
        <w:rPr>
          <w:rFonts w:ascii="Times New Roman" w:hAnsi="Times New Roman"/>
          <w:b/>
          <w:sz w:val="24"/>
          <w:szCs w:val="24"/>
        </w:rPr>
        <w:t>INNE</w:t>
      </w:r>
      <w:r w:rsidR="00CA2285" w:rsidRPr="003C17FE">
        <w:rPr>
          <w:rFonts w:ascii="Times New Roman" w:hAnsi="Times New Roman"/>
          <w:b/>
          <w:sz w:val="24"/>
          <w:szCs w:val="24"/>
        </w:rPr>
        <w:t xml:space="preserve"> </w:t>
      </w:r>
      <w:r w:rsidRPr="003C17FE">
        <w:rPr>
          <w:rFonts w:ascii="Times New Roman" w:hAnsi="Times New Roman"/>
          <w:b/>
          <w:sz w:val="24"/>
          <w:szCs w:val="24"/>
        </w:rPr>
        <w:t>ZMIAN</w:t>
      </w:r>
      <w:r w:rsidR="00822DC1" w:rsidRPr="003C17FE">
        <w:rPr>
          <w:rFonts w:ascii="Times New Roman" w:hAnsi="Times New Roman"/>
          <w:b/>
          <w:sz w:val="24"/>
          <w:szCs w:val="24"/>
        </w:rPr>
        <w:t>Y</w:t>
      </w:r>
    </w:p>
    <w:p w:rsidR="00E4670C" w:rsidRPr="00CA2285" w:rsidRDefault="00E4670C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1.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Dokonuje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zmian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zał.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nr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14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285">
        <w:rPr>
          <w:rFonts w:ascii="Times New Roman" w:hAnsi="Times New Roman"/>
          <w:sz w:val="24"/>
          <w:szCs w:val="24"/>
        </w:rPr>
        <w:t>PFGZGiK</w:t>
      </w:r>
      <w:proofErr w:type="spellEnd"/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Toruniu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części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dotyczącej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285">
        <w:rPr>
          <w:rFonts w:ascii="Times New Roman" w:hAnsi="Times New Roman"/>
          <w:sz w:val="24"/>
          <w:szCs w:val="24"/>
        </w:rPr>
        <w:t>b.o</w:t>
      </w:r>
      <w:proofErr w:type="spellEnd"/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kwoty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102 690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kwoty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rzeczywistej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173 424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zł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oraz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zmian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wewnątrz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wydatków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C17FE">
        <w:rPr>
          <w:rFonts w:ascii="Times New Roman" w:hAnsi="Times New Roman"/>
          <w:sz w:val="24"/>
          <w:szCs w:val="24"/>
        </w:rPr>
        <w:t>bieżących</w:t>
      </w:r>
      <w:r w:rsidRPr="00CA2285">
        <w:rPr>
          <w:rFonts w:ascii="Times New Roman" w:hAnsi="Times New Roman"/>
          <w:sz w:val="24"/>
          <w:szCs w:val="24"/>
        </w:rPr>
        <w:t>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</w:p>
    <w:p w:rsidR="00AB11E0" w:rsidRPr="00CA2285" w:rsidRDefault="00AB11E0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2. 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WP</w:t>
      </w:r>
      <w:r w:rsidR="00AC7990" w:rsidRPr="00CA2285">
        <w:rPr>
          <w:rFonts w:ascii="Times New Roman" w:hAnsi="Times New Roman"/>
          <w:sz w:val="24"/>
          <w:szCs w:val="24"/>
        </w:rPr>
        <w:t>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C7990" w:rsidRPr="00CA2285">
        <w:rPr>
          <w:rFonts w:ascii="Times New Roman" w:hAnsi="Times New Roman"/>
          <w:sz w:val="24"/>
          <w:szCs w:val="24"/>
        </w:rPr>
        <w:t>wprowadza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C7990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C7990"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C7990" w:rsidRPr="00CA2285">
        <w:rPr>
          <w:rFonts w:ascii="Times New Roman" w:hAnsi="Times New Roman"/>
          <w:sz w:val="24"/>
          <w:szCs w:val="24"/>
        </w:rPr>
        <w:t>rok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C7990" w:rsidRPr="00CA2285">
        <w:rPr>
          <w:rFonts w:ascii="Times New Roman" w:hAnsi="Times New Roman"/>
          <w:sz w:val="24"/>
          <w:szCs w:val="24"/>
        </w:rPr>
        <w:t>201</w:t>
      </w:r>
      <w:r w:rsidRPr="00CA2285">
        <w:rPr>
          <w:rFonts w:ascii="Times New Roman" w:hAnsi="Times New Roman"/>
          <w:sz w:val="24"/>
          <w:szCs w:val="24"/>
        </w:rPr>
        <w:t>1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wydatki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współfinansowanie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inwestycji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gminnych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biorących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udział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konkursie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 środki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NPPDL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lata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2008-2011 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wysokości:</w:t>
      </w:r>
    </w:p>
    <w:p w:rsidR="00AB11E0" w:rsidRPr="00CA2285" w:rsidRDefault="00AB11E0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G.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Łubianka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1.000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zł</w:t>
      </w:r>
      <w:r w:rsidR="003C17FE">
        <w:rPr>
          <w:rFonts w:ascii="Times New Roman" w:hAnsi="Times New Roman"/>
          <w:sz w:val="24"/>
          <w:szCs w:val="24"/>
        </w:rPr>
        <w:t>.</w:t>
      </w:r>
      <w:r w:rsidRPr="00CA2285">
        <w:rPr>
          <w:rFonts w:ascii="Times New Roman" w:hAnsi="Times New Roman"/>
          <w:sz w:val="24"/>
          <w:szCs w:val="24"/>
        </w:rPr>
        <w:t>,</w:t>
      </w:r>
    </w:p>
    <w:p w:rsidR="00AB11E0" w:rsidRPr="00CA2285" w:rsidRDefault="00AB11E0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G.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Chełmża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1.000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zł</w:t>
      </w:r>
      <w:r w:rsidR="003C17FE">
        <w:rPr>
          <w:rFonts w:ascii="Times New Roman" w:hAnsi="Times New Roman"/>
          <w:sz w:val="24"/>
          <w:szCs w:val="24"/>
        </w:rPr>
        <w:t>.</w:t>
      </w:r>
      <w:r w:rsidRPr="00CA2285">
        <w:rPr>
          <w:rFonts w:ascii="Times New Roman" w:hAnsi="Times New Roman"/>
          <w:sz w:val="24"/>
          <w:szCs w:val="24"/>
        </w:rPr>
        <w:t>,</w:t>
      </w:r>
    </w:p>
    <w:p w:rsidR="00AB11E0" w:rsidRPr="00CA2285" w:rsidRDefault="00AB11E0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G.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Czernikowo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10.000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C17FE">
        <w:rPr>
          <w:rFonts w:ascii="Times New Roman" w:hAnsi="Times New Roman"/>
          <w:sz w:val="24"/>
          <w:szCs w:val="24"/>
        </w:rPr>
        <w:t>zł</w:t>
      </w:r>
      <w:r w:rsidRPr="00CA2285">
        <w:rPr>
          <w:rFonts w:ascii="Times New Roman" w:hAnsi="Times New Roman"/>
          <w:sz w:val="24"/>
          <w:szCs w:val="24"/>
        </w:rPr>
        <w:t>.</w:t>
      </w:r>
    </w:p>
    <w:p w:rsidR="00AC7990" w:rsidRPr="00CA2285" w:rsidRDefault="00AC7990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3. 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WPI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wprowadza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rok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2011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zadanie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05EB2" w:rsidRPr="00CA2285">
        <w:rPr>
          <w:rFonts w:ascii="Times New Roman" w:hAnsi="Times New Roman"/>
          <w:sz w:val="24"/>
          <w:szCs w:val="24"/>
        </w:rPr>
        <w:t>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05EB2" w:rsidRPr="00CA2285">
        <w:rPr>
          <w:rFonts w:ascii="Times New Roman" w:hAnsi="Times New Roman"/>
          <w:sz w:val="24"/>
          <w:szCs w:val="24"/>
        </w:rPr>
        <w:t>nazwie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05EB2" w:rsidRPr="00CA2285">
        <w:rPr>
          <w:rFonts w:ascii="Times New Roman" w:hAnsi="Times New Roman"/>
          <w:sz w:val="24"/>
          <w:szCs w:val="24"/>
        </w:rPr>
        <w:t>Modernizacja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05EB2" w:rsidRPr="00CA2285">
        <w:rPr>
          <w:rFonts w:ascii="Times New Roman" w:hAnsi="Times New Roman"/>
          <w:sz w:val="24"/>
          <w:szCs w:val="24"/>
        </w:rPr>
        <w:t>budynków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05EB2" w:rsidRPr="00CA2285">
        <w:rPr>
          <w:rFonts w:ascii="Times New Roman" w:hAnsi="Times New Roman"/>
          <w:sz w:val="24"/>
          <w:szCs w:val="24"/>
        </w:rPr>
        <w:t xml:space="preserve">DPS Pigża „ </w:t>
      </w:r>
      <w:r w:rsidRPr="00CA2285">
        <w:rPr>
          <w:rFonts w:ascii="Times New Roman" w:hAnsi="Times New Roman"/>
          <w:sz w:val="24"/>
          <w:szCs w:val="24"/>
        </w:rPr>
        <w:t>,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które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planuje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realizacji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wspólnie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środkami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PFRON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będącymi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dyspozycji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Marszała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Województwa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Kujawsko 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Pomorskiego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ramach „</w:t>
      </w:r>
      <w:r w:rsidR="00F25763" w:rsidRPr="00CA2285">
        <w:rPr>
          <w:rFonts w:ascii="Times New Roman" w:hAnsi="Times New Roman"/>
          <w:sz w:val="24"/>
          <w:szCs w:val="24"/>
        </w:rPr>
        <w:t>P</w:t>
      </w:r>
      <w:r w:rsidRPr="00CA2285">
        <w:rPr>
          <w:rFonts w:ascii="Times New Roman" w:hAnsi="Times New Roman"/>
          <w:sz w:val="24"/>
          <w:szCs w:val="24"/>
        </w:rPr>
        <w:t>rogramu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dofinansowanie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robót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C17FE">
        <w:rPr>
          <w:rFonts w:ascii="Times New Roman" w:hAnsi="Times New Roman"/>
          <w:sz w:val="24"/>
          <w:szCs w:val="24"/>
        </w:rPr>
        <w:t>budowlanych</w:t>
      </w:r>
      <w:r w:rsidRPr="00CA2285">
        <w:rPr>
          <w:rFonts w:ascii="Times New Roman" w:hAnsi="Times New Roman"/>
          <w:sz w:val="24"/>
          <w:szCs w:val="24"/>
        </w:rPr>
        <w:t>, dotyczących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obiektów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służących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rehabili</w:t>
      </w:r>
      <w:r w:rsidR="00A05EB2" w:rsidRPr="00CA2285">
        <w:rPr>
          <w:rFonts w:ascii="Times New Roman" w:hAnsi="Times New Roman"/>
          <w:sz w:val="24"/>
          <w:szCs w:val="24"/>
        </w:rPr>
        <w:t>tacji</w:t>
      </w:r>
      <w:r w:rsidR="003C17FE">
        <w:rPr>
          <w:rFonts w:ascii="Times New Roman" w:hAnsi="Times New Roman"/>
          <w:sz w:val="24"/>
          <w:szCs w:val="24"/>
        </w:rPr>
        <w:t xml:space="preserve">” </w:t>
      </w:r>
      <w:r w:rsidR="00A05EB2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05EB2" w:rsidRPr="00CA2285">
        <w:rPr>
          <w:rFonts w:ascii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A05EB2" w:rsidRPr="00CA2285">
        <w:rPr>
          <w:rFonts w:ascii="Times New Roman" w:hAnsi="Times New Roman"/>
          <w:sz w:val="24"/>
          <w:szCs w:val="24"/>
        </w:rPr>
        <w:t>330.000 zł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087490" w:rsidRPr="00CA2285">
        <w:rPr>
          <w:rFonts w:ascii="Times New Roman" w:hAnsi="Times New Roman"/>
          <w:sz w:val="24"/>
          <w:szCs w:val="24"/>
        </w:rPr>
        <w:t>DPS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C17FE">
        <w:rPr>
          <w:rFonts w:ascii="Times New Roman" w:hAnsi="Times New Roman"/>
          <w:sz w:val="24"/>
          <w:szCs w:val="24"/>
        </w:rPr>
        <w:t>Pigża</w:t>
      </w:r>
      <w:r w:rsidR="00087490" w:rsidRPr="00CA2285">
        <w:rPr>
          <w:rFonts w:ascii="Times New Roman" w:hAnsi="Times New Roman"/>
          <w:sz w:val="24"/>
          <w:szCs w:val="24"/>
        </w:rPr>
        <w:t>.</w:t>
      </w:r>
    </w:p>
    <w:p w:rsidR="00FB6CB1" w:rsidRPr="00CA2285" w:rsidRDefault="00A05EB2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285">
        <w:rPr>
          <w:rFonts w:ascii="Times New Roman" w:hAnsi="Times New Roman"/>
          <w:sz w:val="24"/>
          <w:szCs w:val="24"/>
        </w:rPr>
        <w:t>4</w:t>
      </w:r>
      <w:r w:rsidR="00C00F9F" w:rsidRPr="00CA2285">
        <w:rPr>
          <w:rFonts w:ascii="Times New Roman" w:hAnsi="Times New Roman"/>
          <w:sz w:val="24"/>
          <w:szCs w:val="24"/>
        </w:rPr>
        <w:t>. 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WPI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wprowadza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na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rok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B6CB1" w:rsidRPr="00CA2285">
        <w:rPr>
          <w:rFonts w:ascii="Times New Roman" w:hAnsi="Times New Roman"/>
          <w:sz w:val="24"/>
          <w:szCs w:val="24"/>
        </w:rPr>
        <w:t>2010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B6CB1" w:rsidRPr="00CA2285">
        <w:rPr>
          <w:rFonts w:ascii="Times New Roman" w:hAnsi="Times New Roman"/>
          <w:sz w:val="24"/>
          <w:szCs w:val="24"/>
        </w:rPr>
        <w:t xml:space="preserve">i </w:t>
      </w:r>
      <w:r w:rsidR="00C00F9F" w:rsidRPr="00CA2285">
        <w:rPr>
          <w:rFonts w:ascii="Times New Roman" w:hAnsi="Times New Roman"/>
          <w:sz w:val="24"/>
          <w:szCs w:val="24"/>
        </w:rPr>
        <w:t>2011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zadanie,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które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planuje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do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realizacji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wspólnie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ze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środkami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UE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Z.SZ.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CKU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Gronowo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wysokości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B45992" w:rsidRPr="00CA2285">
        <w:rPr>
          <w:rFonts w:ascii="Times New Roman" w:hAnsi="Times New Roman"/>
          <w:sz w:val="24"/>
          <w:szCs w:val="24"/>
        </w:rPr>
        <w:t>938.100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FB6CB1" w:rsidRPr="00CA2285">
        <w:rPr>
          <w:rFonts w:ascii="Times New Roman" w:hAnsi="Times New Roman"/>
          <w:sz w:val="24"/>
          <w:szCs w:val="24"/>
        </w:rPr>
        <w:t>zł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C00F9F" w:rsidRPr="00CA2285">
        <w:rPr>
          <w:rFonts w:ascii="Times New Roman" w:hAnsi="Times New Roman"/>
          <w:sz w:val="24"/>
          <w:szCs w:val="24"/>
        </w:rPr>
        <w:t>nazwie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bookmarkStart w:id="6" w:name="OLE_LINK7"/>
      <w:bookmarkStart w:id="7" w:name="OLE_LINK8"/>
      <w:r w:rsidR="00B45992" w:rsidRPr="00CA2285">
        <w:rPr>
          <w:rFonts w:ascii="Times New Roman" w:hAnsi="Times New Roman"/>
          <w:sz w:val="24"/>
          <w:szCs w:val="24"/>
        </w:rPr>
        <w:t>„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Adaptacja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pomieszczeń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budynku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warsztatowego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pracownię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spawalnictwa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z zaplecze</w:t>
      </w:r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szkoleniowym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socjalnym.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Z.SZ.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CKU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17FE">
        <w:rPr>
          <w:rFonts w:ascii="Times New Roman" w:eastAsia="Times New Roman" w:hAnsi="Times New Roman"/>
          <w:sz w:val="24"/>
          <w:szCs w:val="24"/>
          <w:lang w:eastAsia="pl-PL"/>
        </w:rPr>
        <w:t>Gronowie</w:t>
      </w:r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6"/>
      <w:bookmarkEnd w:id="7"/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3C17FE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projekcie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wyposażenie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sal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wyniesie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88.850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17FE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B45992" w:rsidRPr="00CA228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57E8A" w:rsidRPr="00CA2285" w:rsidRDefault="00A05EB2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5</w:t>
      </w:r>
      <w:r w:rsidR="00957E8A" w:rsidRPr="00CA2285">
        <w:rPr>
          <w:rFonts w:ascii="Times New Roman" w:hAnsi="Times New Roman"/>
          <w:sz w:val="24"/>
          <w:szCs w:val="24"/>
        </w:rPr>
        <w:t>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57E8A" w:rsidRPr="00CA2285">
        <w:rPr>
          <w:rFonts w:ascii="Times New Roman" w:hAnsi="Times New Roman"/>
          <w:sz w:val="24"/>
          <w:szCs w:val="24"/>
        </w:rPr>
        <w:t>Dokonuje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57E8A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57E8A" w:rsidRPr="00CA2285">
        <w:rPr>
          <w:rFonts w:ascii="Times New Roman" w:hAnsi="Times New Roman"/>
          <w:sz w:val="24"/>
          <w:szCs w:val="24"/>
        </w:rPr>
        <w:t>zmian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57E8A" w:rsidRPr="00CA2285">
        <w:rPr>
          <w:rFonts w:ascii="Times New Roman" w:hAnsi="Times New Roman"/>
          <w:sz w:val="24"/>
          <w:szCs w:val="24"/>
        </w:rPr>
        <w:t>załącznika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57E8A" w:rsidRPr="00CA2285">
        <w:rPr>
          <w:rFonts w:ascii="Times New Roman" w:hAnsi="Times New Roman"/>
          <w:sz w:val="24"/>
          <w:szCs w:val="24"/>
        </w:rPr>
        <w:t>nr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57E8A" w:rsidRPr="00CA2285">
        <w:rPr>
          <w:rFonts w:ascii="Times New Roman" w:hAnsi="Times New Roman"/>
          <w:sz w:val="24"/>
          <w:szCs w:val="24"/>
        </w:rPr>
        <w:t>5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57E8A" w:rsidRPr="00CA2285">
        <w:rPr>
          <w:rFonts w:ascii="Times New Roman" w:hAnsi="Times New Roman"/>
          <w:sz w:val="24"/>
          <w:szCs w:val="24"/>
        </w:rPr>
        <w:t>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57E8A" w:rsidRPr="00CA2285">
        <w:rPr>
          <w:rFonts w:ascii="Times New Roman" w:hAnsi="Times New Roman"/>
          <w:sz w:val="24"/>
          <w:szCs w:val="24"/>
        </w:rPr>
        <w:t>przychody 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C17FE">
        <w:rPr>
          <w:rFonts w:ascii="Times New Roman" w:hAnsi="Times New Roman"/>
          <w:sz w:val="24"/>
          <w:szCs w:val="24"/>
        </w:rPr>
        <w:t>rozchody</w:t>
      </w:r>
      <w:r w:rsidR="00957E8A" w:rsidRPr="00CA2285">
        <w:rPr>
          <w:rFonts w:ascii="Times New Roman" w:hAnsi="Times New Roman"/>
          <w:sz w:val="24"/>
          <w:szCs w:val="24"/>
        </w:rPr>
        <w:t>.</w:t>
      </w:r>
    </w:p>
    <w:p w:rsidR="00957E8A" w:rsidRPr="00CA2285" w:rsidRDefault="00957E8A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Zmniejsza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deficyt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budżetowy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o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kwotę:</w:t>
      </w:r>
    </w:p>
    <w:p w:rsidR="00957E8A" w:rsidRPr="00CA2285" w:rsidRDefault="00556938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352.235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57E8A" w:rsidRPr="00CA2285">
        <w:rPr>
          <w:rFonts w:ascii="Times New Roman" w:hAnsi="Times New Roman"/>
          <w:sz w:val="24"/>
          <w:szCs w:val="24"/>
        </w:rPr>
        <w:t>zł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57E8A" w:rsidRPr="00CA2285">
        <w:rPr>
          <w:rFonts w:ascii="Times New Roman" w:hAnsi="Times New Roman"/>
          <w:sz w:val="24"/>
          <w:szCs w:val="24"/>
        </w:rPr>
        <w:t>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957E8A" w:rsidRPr="00CA2285">
        <w:rPr>
          <w:rFonts w:ascii="Times New Roman" w:hAnsi="Times New Roman"/>
          <w:sz w:val="24"/>
          <w:szCs w:val="24"/>
        </w:rPr>
        <w:t>pokryty kredytem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C17FE">
        <w:rPr>
          <w:rFonts w:ascii="Times New Roman" w:hAnsi="Times New Roman"/>
          <w:sz w:val="24"/>
          <w:szCs w:val="24"/>
        </w:rPr>
        <w:t>bankowym</w:t>
      </w:r>
      <w:r w:rsidR="00957E8A" w:rsidRPr="00CA2285">
        <w:rPr>
          <w:rFonts w:ascii="Times New Roman" w:hAnsi="Times New Roman"/>
          <w:sz w:val="24"/>
          <w:szCs w:val="24"/>
        </w:rPr>
        <w:t>,</w:t>
      </w:r>
    </w:p>
    <w:p w:rsidR="00957E8A" w:rsidRPr="00CA2285" w:rsidRDefault="00957E8A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285">
        <w:rPr>
          <w:rFonts w:ascii="Times New Roman" w:hAnsi="Times New Roman"/>
          <w:sz w:val="24"/>
          <w:szCs w:val="24"/>
        </w:rPr>
        <w:t>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88.900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zł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-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pokryty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wolnymi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środkami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z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lat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Pr="00CA2285">
        <w:rPr>
          <w:rFonts w:ascii="Times New Roman" w:hAnsi="Times New Roman"/>
          <w:sz w:val="24"/>
          <w:szCs w:val="24"/>
        </w:rPr>
        <w:t>ubiegłych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.</w:t>
      </w:r>
    </w:p>
    <w:p w:rsidR="00346221" w:rsidRPr="00CA2285" w:rsidRDefault="00A05EB2" w:rsidP="00CA228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A2285">
        <w:rPr>
          <w:rFonts w:ascii="Times New Roman" w:hAnsi="Times New Roman"/>
          <w:sz w:val="24"/>
          <w:szCs w:val="24"/>
        </w:rPr>
        <w:t>6</w:t>
      </w:r>
      <w:r w:rsidR="00346221" w:rsidRPr="00CA2285">
        <w:rPr>
          <w:rFonts w:ascii="Times New Roman" w:hAnsi="Times New Roman"/>
          <w:sz w:val="24"/>
          <w:szCs w:val="24"/>
        </w:rPr>
        <w:t>.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Dokonuje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się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zmian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załącznika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nr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9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części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dotyczącej dochodów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własnych 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Z.SZ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w</w:t>
      </w:r>
      <w:r w:rsidR="00CA2285" w:rsidRPr="00CA2285">
        <w:rPr>
          <w:rFonts w:ascii="Times New Roman" w:hAnsi="Times New Roman"/>
          <w:sz w:val="24"/>
          <w:szCs w:val="24"/>
        </w:rPr>
        <w:t xml:space="preserve"> </w:t>
      </w:r>
      <w:r w:rsidR="00346221" w:rsidRPr="00CA2285">
        <w:rPr>
          <w:rFonts w:ascii="Times New Roman" w:hAnsi="Times New Roman"/>
          <w:sz w:val="24"/>
          <w:szCs w:val="24"/>
        </w:rPr>
        <w:t>Chełmży</w:t>
      </w:r>
      <w:r w:rsidR="003C17FE">
        <w:rPr>
          <w:rFonts w:ascii="Times New Roman" w:hAnsi="Times New Roman"/>
          <w:sz w:val="24"/>
          <w:szCs w:val="24"/>
        </w:rPr>
        <w:t>.</w:t>
      </w:r>
    </w:p>
    <w:p w:rsidR="009B387B" w:rsidRPr="00CA2285" w:rsidRDefault="00A05EB2" w:rsidP="00CA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28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B387B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175E3" w:rsidRPr="00CA2285">
        <w:rPr>
          <w:rFonts w:ascii="Times New Roman" w:eastAsia="Times New Roman" w:hAnsi="Times New Roman"/>
          <w:sz w:val="24"/>
          <w:szCs w:val="24"/>
          <w:lang w:eastAsia="pl-PL"/>
        </w:rPr>
        <w:t>Dokonuje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75E3" w:rsidRPr="00CA2285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75E3" w:rsidRPr="00CA2285">
        <w:rPr>
          <w:rFonts w:ascii="Times New Roman" w:eastAsia="Times New Roman" w:hAnsi="Times New Roman"/>
          <w:sz w:val="24"/>
          <w:szCs w:val="24"/>
          <w:lang w:eastAsia="pl-PL"/>
        </w:rPr>
        <w:t>wymiany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75E3" w:rsidRPr="00CA2285">
        <w:rPr>
          <w:rFonts w:ascii="Times New Roman" w:eastAsia="Times New Roman" w:hAnsi="Times New Roman"/>
          <w:sz w:val="24"/>
          <w:szCs w:val="24"/>
          <w:lang w:eastAsia="pl-PL"/>
        </w:rPr>
        <w:t>zał. nr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11E0" w:rsidRPr="00CA2285">
        <w:rPr>
          <w:rFonts w:ascii="Times New Roman" w:eastAsia="Times New Roman" w:hAnsi="Times New Roman"/>
          <w:sz w:val="24"/>
          <w:szCs w:val="24"/>
          <w:lang w:eastAsia="pl-PL"/>
        </w:rPr>
        <w:t>3,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17FE">
        <w:rPr>
          <w:rFonts w:ascii="Times New Roman" w:eastAsia="Times New Roman" w:hAnsi="Times New Roman"/>
          <w:sz w:val="24"/>
          <w:szCs w:val="24"/>
          <w:lang w:eastAsia="pl-PL"/>
        </w:rPr>
        <w:t>3a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C17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4,</w:t>
      </w:r>
      <w:r w:rsidR="003C17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5,</w:t>
      </w:r>
      <w:r w:rsidR="00C73D1E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6</w:t>
      </w:r>
      <w:r w:rsidR="00E4670C" w:rsidRPr="00CA228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24F94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9,</w:t>
      </w:r>
      <w:r w:rsidR="003C17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10, </w:t>
      </w:r>
      <w:r w:rsidR="003C17FE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C17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670C" w:rsidRPr="00CA2285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B1" w:rsidRPr="00CA2285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75E3" w:rsidRPr="00CA2285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75E3" w:rsidRPr="00CA2285">
        <w:rPr>
          <w:rFonts w:ascii="Times New Roman" w:eastAsia="Times New Roman" w:hAnsi="Times New Roman"/>
          <w:sz w:val="24"/>
          <w:szCs w:val="24"/>
          <w:lang w:eastAsia="pl-PL"/>
        </w:rPr>
        <w:t>uchwały</w:t>
      </w:r>
      <w:r w:rsidR="00CA228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17FE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="003175E3" w:rsidRPr="00CA228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E4765" w:rsidRPr="00CA22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85371" w:rsidRPr="00CA2285" w:rsidRDefault="00985371" w:rsidP="00CA2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85371" w:rsidRPr="00CA2285" w:rsidSect="00CA22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5F25"/>
    <w:multiLevelType w:val="hybridMultilevel"/>
    <w:tmpl w:val="4DB8D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20FDC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Lucida Sans Unicode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41"/>
    <w:multiLevelType w:val="hybridMultilevel"/>
    <w:tmpl w:val="68FC02C6"/>
    <w:lvl w:ilvl="0" w:tplc="501C9F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1532DCE"/>
    <w:multiLevelType w:val="hybridMultilevel"/>
    <w:tmpl w:val="7A8E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F1346"/>
    <w:multiLevelType w:val="hybridMultilevel"/>
    <w:tmpl w:val="499C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54A1"/>
    <w:multiLevelType w:val="hybridMultilevel"/>
    <w:tmpl w:val="4BF8F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01A5"/>
    <w:multiLevelType w:val="hybridMultilevel"/>
    <w:tmpl w:val="6CF8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3761F"/>
    <w:multiLevelType w:val="hybridMultilevel"/>
    <w:tmpl w:val="1AE66B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ED4497"/>
    <w:multiLevelType w:val="hybridMultilevel"/>
    <w:tmpl w:val="38C4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57F0D"/>
    <w:multiLevelType w:val="hybridMultilevel"/>
    <w:tmpl w:val="05BC4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07B69"/>
    <w:multiLevelType w:val="hybridMultilevel"/>
    <w:tmpl w:val="5BB214E4"/>
    <w:lvl w:ilvl="0" w:tplc="97007C1A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D7B3CF9"/>
    <w:multiLevelType w:val="hybridMultilevel"/>
    <w:tmpl w:val="6AF2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52140"/>
    <w:rsid w:val="00005633"/>
    <w:rsid w:val="00007FFA"/>
    <w:rsid w:val="00011013"/>
    <w:rsid w:val="00013237"/>
    <w:rsid w:val="000140DB"/>
    <w:rsid w:val="00016793"/>
    <w:rsid w:val="000174AF"/>
    <w:rsid w:val="000209F5"/>
    <w:rsid w:val="00034265"/>
    <w:rsid w:val="00040533"/>
    <w:rsid w:val="00045966"/>
    <w:rsid w:val="00055183"/>
    <w:rsid w:val="00060EFE"/>
    <w:rsid w:val="000657B2"/>
    <w:rsid w:val="00067017"/>
    <w:rsid w:val="00067D4D"/>
    <w:rsid w:val="00073F1F"/>
    <w:rsid w:val="00074EEC"/>
    <w:rsid w:val="000777EC"/>
    <w:rsid w:val="00080AE6"/>
    <w:rsid w:val="00080BF6"/>
    <w:rsid w:val="000855CE"/>
    <w:rsid w:val="00085CBC"/>
    <w:rsid w:val="00087490"/>
    <w:rsid w:val="00090F5C"/>
    <w:rsid w:val="00091024"/>
    <w:rsid w:val="000966B0"/>
    <w:rsid w:val="00096AD0"/>
    <w:rsid w:val="000A0D25"/>
    <w:rsid w:val="000A5FA9"/>
    <w:rsid w:val="000B3A13"/>
    <w:rsid w:val="000B7216"/>
    <w:rsid w:val="000C1726"/>
    <w:rsid w:val="000C7275"/>
    <w:rsid w:val="000D66D4"/>
    <w:rsid w:val="000D6F2B"/>
    <w:rsid w:val="000D746F"/>
    <w:rsid w:val="000E10FF"/>
    <w:rsid w:val="000E3FAE"/>
    <w:rsid w:val="000E4AA1"/>
    <w:rsid w:val="000E5149"/>
    <w:rsid w:val="000E5E79"/>
    <w:rsid w:val="000E63A9"/>
    <w:rsid w:val="000E66E6"/>
    <w:rsid w:val="000F192E"/>
    <w:rsid w:val="000F628C"/>
    <w:rsid w:val="000F675E"/>
    <w:rsid w:val="000F681E"/>
    <w:rsid w:val="000F6F4E"/>
    <w:rsid w:val="0010005F"/>
    <w:rsid w:val="001009E0"/>
    <w:rsid w:val="00101255"/>
    <w:rsid w:val="001071FE"/>
    <w:rsid w:val="00111240"/>
    <w:rsid w:val="001131BA"/>
    <w:rsid w:val="00116EF3"/>
    <w:rsid w:val="00124D38"/>
    <w:rsid w:val="00127169"/>
    <w:rsid w:val="0013203C"/>
    <w:rsid w:val="00133358"/>
    <w:rsid w:val="00134551"/>
    <w:rsid w:val="0013552D"/>
    <w:rsid w:val="00135A42"/>
    <w:rsid w:val="0014042B"/>
    <w:rsid w:val="001470B3"/>
    <w:rsid w:val="00150573"/>
    <w:rsid w:val="0015667E"/>
    <w:rsid w:val="00162032"/>
    <w:rsid w:val="00164770"/>
    <w:rsid w:val="00166028"/>
    <w:rsid w:val="00167BCB"/>
    <w:rsid w:val="00174156"/>
    <w:rsid w:val="001741AD"/>
    <w:rsid w:val="00176AB1"/>
    <w:rsid w:val="001773B3"/>
    <w:rsid w:val="00184C41"/>
    <w:rsid w:val="00187220"/>
    <w:rsid w:val="00187BD4"/>
    <w:rsid w:val="001A4423"/>
    <w:rsid w:val="001A78E7"/>
    <w:rsid w:val="001B110A"/>
    <w:rsid w:val="001B4C3B"/>
    <w:rsid w:val="001B7309"/>
    <w:rsid w:val="001C2908"/>
    <w:rsid w:val="001C54B3"/>
    <w:rsid w:val="001D0766"/>
    <w:rsid w:val="001D5A14"/>
    <w:rsid w:val="001E23D0"/>
    <w:rsid w:val="001E5A67"/>
    <w:rsid w:val="001E642C"/>
    <w:rsid w:val="001E67D4"/>
    <w:rsid w:val="001E76BD"/>
    <w:rsid w:val="001F1972"/>
    <w:rsid w:val="001F1E37"/>
    <w:rsid w:val="001F381C"/>
    <w:rsid w:val="001F3ABE"/>
    <w:rsid w:val="001F4AC7"/>
    <w:rsid w:val="00201D81"/>
    <w:rsid w:val="00202220"/>
    <w:rsid w:val="00203327"/>
    <w:rsid w:val="002033A0"/>
    <w:rsid w:val="00203814"/>
    <w:rsid w:val="002100A7"/>
    <w:rsid w:val="0021014D"/>
    <w:rsid w:val="002119B4"/>
    <w:rsid w:val="002221E0"/>
    <w:rsid w:val="0022475A"/>
    <w:rsid w:val="00224F94"/>
    <w:rsid w:val="0024545C"/>
    <w:rsid w:val="00245AFE"/>
    <w:rsid w:val="00246E0B"/>
    <w:rsid w:val="00252140"/>
    <w:rsid w:val="00252E9B"/>
    <w:rsid w:val="0025372C"/>
    <w:rsid w:val="00253996"/>
    <w:rsid w:val="0025751D"/>
    <w:rsid w:val="00257CBD"/>
    <w:rsid w:val="0026096B"/>
    <w:rsid w:val="00261D27"/>
    <w:rsid w:val="002658C1"/>
    <w:rsid w:val="00265C68"/>
    <w:rsid w:val="0027482B"/>
    <w:rsid w:val="00280F1E"/>
    <w:rsid w:val="00285407"/>
    <w:rsid w:val="00285419"/>
    <w:rsid w:val="002901D7"/>
    <w:rsid w:val="00291EF5"/>
    <w:rsid w:val="002964ED"/>
    <w:rsid w:val="00296A54"/>
    <w:rsid w:val="002A586E"/>
    <w:rsid w:val="002B456E"/>
    <w:rsid w:val="002B56DC"/>
    <w:rsid w:val="002C395C"/>
    <w:rsid w:val="002D4231"/>
    <w:rsid w:val="002D4A8A"/>
    <w:rsid w:val="002D759C"/>
    <w:rsid w:val="002E3ECF"/>
    <w:rsid w:val="002E4765"/>
    <w:rsid w:val="002F1A33"/>
    <w:rsid w:val="002F307B"/>
    <w:rsid w:val="002F5621"/>
    <w:rsid w:val="00307FA6"/>
    <w:rsid w:val="00313899"/>
    <w:rsid w:val="003168E9"/>
    <w:rsid w:val="003175E3"/>
    <w:rsid w:val="00320AD3"/>
    <w:rsid w:val="00324A9F"/>
    <w:rsid w:val="00325B6F"/>
    <w:rsid w:val="00335DDF"/>
    <w:rsid w:val="00336DB1"/>
    <w:rsid w:val="00342081"/>
    <w:rsid w:val="00342E0D"/>
    <w:rsid w:val="00344456"/>
    <w:rsid w:val="00346221"/>
    <w:rsid w:val="0034639E"/>
    <w:rsid w:val="00350246"/>
    <w:rsid w:val="00350E37"/>
    <w:rsid w:val="003541C4"/>
    <w:rsid w:val="00357F3C"/>
    <w:rsid w:val="00364E89"/>
    <w:rsid w:val="00373446"/>
    <w:rsid w:val="00380538"/>
    <w:rsid w:val="00380D93"/>
    <w:rsid w:val="00382CF2"/>
    <w:rsid w:val="00385BE2"/>
    <w:rsid w:val="00386F90"/>
    <w:rsid w:val="0039246E"/>
    <w:rsid w:val="00397428"/>
    <w:rsid w:val="003A17CA"/>
    <w:rsid w:val="003A2937"/>
    <w:rsid w:val="003A4299"/>
    <w:rsid w:val="003A7210"/>
    <w:rsid w:val="003B18E4"/>
    <w:rsid w:val="003B38E1"/>
    <w:rsid w:val="003B5CA7"/>
    <w:rsid w:val="003B5E61"/>
    <w:rsid w:val="003B7078"/>
    <w:rsid w:val="003B78BB"/>
    <w:rsid w:val="003C17FE"/>
    <w:rsid w:val="003C22BD"/>
    <w:rsid w:val="003C2968"/>
    <w:rsid w:val="003D50D1"/>
    <w:rsid w:val="003E36E5"/>
    <w:rsid w:val="003E41C4"/>
    <w:rsid w:val="003E42DB"/>
    <w:rsid w:val="003E5304"/>
    <w:rsid w:val="003E7546"/>
    <w:rsid w:val="003E767D"/>
    <w:rsid w:val="003F096F"/>
    <w:rsid w:val="003F0E2F"/>
    <w:rsid w:val="003F76D0"/>
    <w:rsid w:val="0040541D"/>
    <w:rsid w:val="0041284F"/>
    <w:rsid w:val="00412BA5"/>
    <w:rsid w:val="00426322"/>
    <w:rsid w:val="00427205"/>
    <w:rsid w:val="0043256E"/>
    <w:rsid w:val="004339E1"/>
    <w:rsid w:val="00434B02"/>
    <w:rsid w:val="00436A39"/>
    <w:rsid w:val="0043739F"/>
    <w:rsid w:val="0044317B"/>
    <w:rsid w:val="00445E03"/>
    <w:rsid w:val="004512D8"/>
    <w:rsid w:val="00453AED"/>
    <w:rsid w:val="00453EF3"/>
    <w:rsid w:val="004550CA"/>
    <w:rsid w:val="004552B7"/>
    <w:rsid w:val="004553D9"/>
    <w:rsid w:val="00462CEB"/>
    <w:rsid w:val="00462F1F"/>
    <w:rsid w:val="004634E0"/>
    <w:rsid w:val="0046370F"/>
    <w:rsid w:val="00464402"/>
    <w:rsid w:val="004662B7"/>
    <w:rsid w:val="00467726"/>
    <w:rsid w:val="00470C51"/>
    <w:rsid w:val="0047227A"/>
    <w:rsid w:val="0047614F"/>
    <w:rsid w:val="00476599"/>
    <w:rsid w:val="004769C8"/>
    <w:rsid w:val="00476B3C"/>
    <w:rsid w:val="00481EE3"/>
    <w:rsid w:val="00486A14"/>
    <w:rsid w:val="00490820"/>
    <w:rsid w:val="0049293A"/>
    <w:rsid w:val="00495EB4"/>
    <w:rsid w:val="00496178"/>
    <w:rsid w:val="004A137B"/>
    <w:rsid w:val="004A2B1E"/>
    <w:rsid w:val="004B3C57"/>
    <w:rsid w:val="004C0857"/>
    <w:rsid w:val="004C28E5"/>
    <w:rsid w:val="004C4807"/>
    <w:rsid w:val="004C6CB0"/>
    <w:rsid w:val="004D308C"/>
    <w:rsid w:val="004D3484"/>
    <w:rsid w:val="004D38BE"/>
    <w:rsid w:val="004D755E"/>
    <w:rsid w:val="004E19B3"/>
    <w:rsid w:val="004E4B10"/>
    <w:rsid w:val="004F34E3"/>
    <w:rsid w:val="004F3DE3"/>
    <w:rsid w:val="004F6280"/>
    <w:rsid w:val="004F62DF"/>
    <w:rsid w:val="005013C3"/>
    <w:rsid w:val="00501C12"/>
    <w:rsid w:val="00502587"/>
    <w:rsid w:val="00502BFF"/>
    <w:rsid w:val="00502C1D"/>
    <w:rsid w:val="00502EC0"/>
    <w:rsid w:val="00505D99"/>
    <w:rsid w:val="0050628C"/>
    <w:rsid w:val="005079A4"/>
    <w:rsid w:val="00511B2F"/>
    <w:rsid w:val="005133CE"/>
    <w:rsid w:val="00517CA2"/>
    <w:rsid w:val="00540816"/>
    <w:rsid w:val="00542AA2"/>
    <w:rsid w:val="00543F60"/>
    <w:rsid w:val="00544AAE"/>
    <w:rsid w:val="00556938"/>
    <w:rsid w:val="005571AB"/>
    <w:rsid w:val="005571D4"/>
    <w:rsid w:val="00560DA1"/>
    <w:rsid w:val="0056121E"/>
    <w:rsid w:val="00562087"/>
    <w:rsid w:val="00565969"/>
    <w:rsid w:val="0056781D"/>
    <w:rsid w:val="005712B3"/>
    <w:rsid w:val="00573438"/>
    <w:rsid w:val="00574A2A"/>
    <w:rsid w:val="005833A7"/>
    <w:rsid w:val="0058455E"/>
    <w:rsid w:val="005906EF"/>
    <w:rsid w:val="00590EA0"/>
    <w:rsid w:val="00593467"/>
    <w:rsid w:val="00596A93"/>
    <w:rsid w:val="005A20F8"/>
    <w:rsid w:val="005A242A"/>
    <w:rsid w:val="005A2F2F"/>
    <w:rsid w:val="005A46A9"/>
    <w:rsid w:val="005A640F"/>
    <w:rsid w:val="005A7E70"/>
    <w:rsid w:val="005B22F7"/>
    <w:rsid w:val="005B4201"/>
    <w:rsid w:val="005C1BA8"/>
    <w:rsid w:val="005C354A"/>
    <w:rsid w:val="005C37FB"/>
    <w:rsid w:val="005C38A1"/>
    <w:rsid w:val="005C5933"/>
    <w:rsid w:val="005D0D8F"/>
    <w:rsid w:val="005E36CF"/>
    <w:rsid w:val="005E7643"/>
    <w:rsid w:val="005F0A01"/>
    <w:rsid w:val="005F2CA4"/>
    <w:rsid w:val="005F3A17"/>
    <w:rsid w:val="005F3D6E"/>
    <w:rsid w:val="005F3E09"/>
    <w:rsid w:val="005F4F34"/>
    <w:rsid w:val="00602BE0"/>
    <w:rsid w:val="00611614"/>
    <w:rsid w:val="00615054"/>
    <w:rsid w:val="0061510F"/>
    <w:rsid w:val="00616C32"/>
    <w:rsid w:val="006247D4"/>
    <w:rsid w:val="00626ADC"/>
    <w:rsid w:val="00626FAB"/>
    <w:rsid w:val="00630935"/>
    <w:rsid w:val="00630D0D"/>
    <w:rsid w:val="006331B7"/>
    <w:rsid w:val="006332B8"/>
    <w:rsid w:val="00640B73"/>
    <w:rsid w:val="00652B61"/>
    <w:rsid w:val="00656FAC"/>
    <w:rsid w:val="00657C48"/>
    <w:rsid w:val="00662543"/>
    <w:rsid w:val="00662744"/>
    <w:rsid w:val="0067022E"/>
    <w:rsid w:val="00673A0A"/>
    <w:rsid w:val="0068047C"/>
    <w:rsid w:val="00683FD0"/>
    <w:rsid w:val="00684026"/>
    <w:rsid w:val="00692CFA"/>
    <w:rsid w:val="00697B82"/>
    <w:rsid w:val="006A096A"/>
    <w:rsid w:val="006B0F97"/>
    <w:rsid w:val="006B33C8"/>
    <w:rsid w:val="006B3E23"/>
    <w:rsid w:val="006B50EA"/>
    <w:rsid w:val="006B5239"/>
    <w:rsid w:val="006B5844"/>
    <w:rsid w:val="006C0EFB"/>
    <w:rsid w:val="006C3C78"/>
    <w:rsid w:val="006D0C42"/>
    <w:rsid w:val="006D4D8D"/>
    <w:rsid w:val="006D618A"/>
    <w:rsid w:val="006D62BE"/>
    <w:rsid w:val="006D6EC6"/>
    <w:rsid w:val="006E2070"/>
    <w:rsid w:val="006E2E45"/>
    <w:rsid w:val="006E392D"/>
    <w:rsid w:val="006F2CC9"/>
    <w:rsid w:val="006F3E49"/>
    <w:rsid w:val="006F5FED"/>
    <w:rsid w:val="006F7BCA"/>
    <w:rsid w:val="00701215"/>
    <w:rsid w:val="00707C4E"/>
    <w:rsid w:val="007120BB"/>
    <w:rsid w:val="00713786"/>
    <w:rsid w:val="00714CD8"/>
    <w:rsid w:val="007167BB"/>
    <w:rsid w:val="00716A56"/>
    <w:rsid w:val="007214BE"/>
    <w:rsid w:val="00722CC5"/>
    <w:rsid w:val="0072447E"/>
    <w:rsid w:val="00725EB7"/>
    <w:rsid w:val="00733D51"/>
    <w:rsid w:val="00734D78"/>
    <w:rsid w:val="00735F8E"/>
    <w:rsid w:val="00736653"/>
    <w:rsid w:val="00736FEE"/>
    <w:rsid w:val="0074098A"/>
    <w:rsid w:val="00742AB7"/>
    <w:rsid w:val="00744A0C"/>
    <w:rsid w:val="00745E9F"/>
    <w:rsid w:val="00746CAD"/>
    <w:rsid w:val="00754FBE"/>
    <w:rsid w:val="00757041"/>
    <w:rsid w:val="00757DAE"/>
    <w:rsid w:val="00760FBD"/>
    <w:rsid w:val="007642F4"/>
    <w:rsid w:val="00765A16"/>
    <w:rsid w:val="007703A1"/>
    <w:rsid w:val="00781335"/>
    <w:rsid w:val="007A070F"/>
    <w:rsid w:val="007A1FDA"/>
    <w:rsid w:val="007A3C9A"/>
    <w:rsid w:val="007A4B15"/>
    <w:rsid w:val="007A5DF5"/>
    <w:rsid w:val="007B1AEC"/>
    <w:rsid w:val="007B5AFC"/>
    <w:rsid w:val="007C462F"/>
    <w:rsid w:val="007C4BD8"/>
    <w:rsid w:val="007D17FB"/>
    <w:rsid w:val="007D5AAA"/>
    <w:rsid w:val="007D5EA0"/>
    <w:rsid w:val="007E2BC9"/>
    <w:rsid w:val="007E62C1"/>
    <w:rsid w:val="007E7DCD"/>
    <w:rsid w:val="007F1085"/>
    <w:rsid w:val="007F56C9"/>
    <w:rsid w:val="007F6069"/>
    <w:rsid w:val="007F7FCD"/>
    <w:rsid w:val="00800766"/>
    <w:rsid w:val="00802CE3"/>
    <w:rsid w:val="00822DC1"/>
    <w:rsid w:val="00824C4B"/>
    <w:rsid w:val="008279AA"/>
    <w:rsid w:val="00832286"/>
    <w:rsid w:val="00832B2F"/>
    <w:rsid w:val="00833BB6"/>
    <w:rsid w:val="00833E75"/>
    <w:rsid w:val="00845F52"/>
    <w:rsid w:val="00846F02"/>
    <w:rsid w:val="0084713E"/>
    <w:rsid w:val="00851F1B"/>
    <w:rsid w:val="00852D21"/>
    <w:rsid w:val="008533CC"/>
    <w:rsid w:val="008540BC"/>
    <w:rsid w:val="00855177"/>
    <w:rsid w:val="00855849"/>
    <w:rsid w:val="00855B04"/>
    <w:rsid w:val="00855C8F"/>
    <w:rsid w:val="00862030"/>
    <w:rsid w:val="00862709"/>
    <w:rsid w:val="00866910"/>
    <w:rsid w:val="0086778E"/>
    <w:rsid w:val="008712EA"/>
    <w:rsid w:val="0087137E"/>
    <w:rsid w:val="00875CDD"/>
    <w:rsid w:val="00876216"/>
    <w:rsid w:val="008768A8"/>
    <w:rsid w:val="008816F1"/>
    <w:rsid w:val="00883064"/>
    <w:rsid w:val="008906EE"/>
    <w:rsid w:val="00891173"/>
    <w:rsid w:val="00896C47"/>
    <w:rsid w:val="008A0153"/>
    <w:rsid w:val="008A2840"/>
    <w:rsid w:val="008A2F53"/>
    <w:rsid w:val="008A5DFD"/>
    <w:rsid w:val="008A6595"/>
    <w:rsid w:val="008B5DF5"/>
    <w:rsid w:val="008C056B"/>
    <w:rsid w:val="008C5170"/>
    <w:rsid w:val="008C571D"/>
    <w:rsid w:val="008D4E14"/>
    <w:rsid w:val="008E4F13"/>
    <w:rsid w:val="008E5983"/>
    <w:rsid w:val="008E6290"/>
    <w:rsid w:val="008F598B"/>
    <w:rsid w:val="009126B2"/>
    <w:rsid w:val="009166A0"/>
    <w:rsid w:val="00916E59"/>
    <w:rsid w:val="00916EA5"/>
    <w:rsid w:val="00916FBE"/>
    <w:rsid w:val="00924181"/>
    <w:rsid w:val="00925EA1"/>
    <w:rsid w:val="00927BE7"/>
    <w:rsid w:val="009304FD"/>
    <w:rsid w:val="009339E8"/>
    <w:rsid w:val="00934ECE"/>
    <w:rsid w:val="0093798C"/>
    <w:rsid w:val="00941234"/>
    <w:rsid w:val="009433FA"/>
    <w:rsid w:val="0094698E"/>
    <w:rsid w:val="00947680"/>
    <w:rsid w:val="00957E8A"/>
    <w:rsid w:val="00960200"/>
    <w:rsid w:val="00961548"/>
    <w:rsid w:val="00961FB2"/>
    <w:rsid w:val="00966BC7"/>
    <w:rsid w:val="00976B00"/>
    <w:rsid w:val="00984090"/>
    <w:rsid w:val="0098534C"/>
    <w:rsid w:val="00985371"/>
    <w:rsid w:val="00987D84"/>
    <w:rsid w:val="00990054"/>
    <w:rsid w:val="0099202D"/>
    <w:rsid w:val="009944D0"/>
    <w:rsid w:val="009A033A"/>
    <w:rsid w:val="009A5B80"/>
    <w:rsid w:val="009A649B"/>
    <w:rsid w:val="009B387B"/>
    <w:rsid w:val="009B4125"/>
    <w:rsid w:val="009C3602"/>
    <w:rsid w:val="009C41B2"/>
    <w:rsid w:val="009C6F8B"/>
    <w:rsid w:val="009D3A11"/>
    <w:rsid w:val="009D6E03"/>
    <w:rsid w:val="009D720F"/>
    <w:rsid w:val="009E4298"/>
    <w:rsid w:val="009E5FE9"/>
    <w:rsid w:val="009F0F59"/>
    <w:rsid w:val="009F2491"/>
    <w:rsid w:val="009F4207"/>
    <w:rsid w:val="009F4DF4"/>
    <w:rsid w:val="009F5BA4"/>
    <w:rsid w:val="00A01AAD"/>
    <w:rsid w:val="00A01DFE"/>
    <w:rsid w:val="00A03284"/>
    <w:rsid w:val="00A05EB2"/>
    <w:rsid w:val="00A07146"/>
    <w:rsid w:val="00A10B26"/>
    <w:rsid w:val="00A1155B"/>
    <w:rsid w:val="00A12F57"/>
    <w:rsid w:val="00A14D07"/>
    <w:rsid w:val="00A17DC1"/>
    <w:rsid w:val="00A21C22"/>
    <w:rsid w:val="00A2444A"/>
    <w:rsid w:val="00A327C8"/>
    <w:rsid w:val="00A3722E"/>
    <w:rsid w:val="00A40834"/>
    <w:rsid w:val="00A44503"/>
    <w:rsid w:val="00A455B0"/>
    <w:rsid w:val="00A46DFE"/>
    <w:rsid w:val="00A474A7"/>
    <w:rsid w:val="00A50425"/>
    <w:rsid w:val="00A542B3"/>
    <w:rsid w:val="00A62C75"/>
    <w:rsid w:val="00A63464"/>
    <w:rsid w:val="00A6705E"/>
    <w:rsid w:val="00A67577"/>
    <w:rsid w:val="00A7135C"/>
    <w:rsid w:val="00A74C62"/>
    <w:rsid w:val="00A76BAA"/>
    <w:rsid w:val="00A915DE"/>
    <w:rsid w:val="00A93CC1"/>
    <w:rsid w:val="00A94409"/>
    <w:rsid w:val="00AB11E0"/>
    <w:rsid w:val="00AB18C7"/>
    <w:rsid w:val="00AC5E2D"/>
    <w:rsid w:val="00AC60F1"/>
    <w:rsid w:val="00AC65FE"/>
    <w:rsid w:val="00AC7990"/>
    <w:rsid w:val="00AD2379"/>
    <w:rsid w:val="00AE19FB"/>
    <w:rsid w:val="00AE250D"/>
    <w:rsid w:val="00AF016E"/>
    <w:rsid w:val="00AF4B7E"/>
    <w:rsid w:val="00AF4DBC"/>
    <w:rsid w:val="00AF4FA4"/>
    <w:rsid w:val="00AF6240"/>
    <w:rsid w:val="00B049DD"/>
    <w:rsid w:val="00B071B2"/>
    <w:rsid w:val="00B11F9E"/>
    <w:rsid w:val="00B157A8"/>
    <w:rsid w:val="00B322E4"/>
    <w:rsid w:val="00B33F17"/>
    <w:rsid w:val="00B37166"/>
    <w:rsid w:val="00B37D11"/>
    <w:rsid w:val="00B4068C"/>
    <w:rsid w:val="00B422E6"/>
    <w:rsid w:val="00B43B94"/>
    <w:rsid w:val="00B4553C"/>
    <w:rsid w:val="00B45992"/>
    <w:rsid w:val="00B461A5"/>
    <w:rsid w:val="00B52642"/>
    <w:rsid w:val="00B572EA"/>
    <w:rsid w:val="00B63178"/>
    <w:rsid w:val="00B649C0"/>
    <w:rsid w:val="00B6789C"/>
    <w:rsid w:val="00B733B6"/>
    <w:rsid w:val="00B754A9"/>
    <w:rsid w:val="00B82E31"/>
    <w:rsid w:val="00B8527F"/>
    <w:rsid w:val="00B878F3"/>
    <w:rsid w:val="00B8797B"/>
    <w:rsid w:val="00B928C6"/>
    <w:rsid w:val="00B93AC7"/>
    <w:rsid w:val="00B93EEE"/>
    <w:rsid w:val="00B970BF"/>
    <w:rsid w:val="00BA1CAB"/>
    <w:rsid w:val="00BA49EF"/>
    <w:rsid w:val="00BB44CC"/>
    <w:rsid w:val="00BC2755"/>
    <w:rsid w:val="00BC2C15"/>
    <w:rsid w:val="00BC6231"/>
    <w:rsid w:val="00BD16DA"/>
    <w:rsid w:val="00BD60FD"/>
    <w:rsid w:val="00BE11C2"/>
    <w:rsid w:val="00BE3EE9"/>
    <w:rsid w:val="00BF2285"/>
    <w:rsid w:val="00BF395B"/>
    <w:rsid w:val="00C00E8E"/>
    <w:rsid w:val="00C00F9F"/>
    <w:rsid w:val="00C04970"/>
    <w:rsid w:val="00C123C6"/>
    <w:rsid w:val="00C1407B"/>
    <w:rsid w:val="00C141A3"/>
    <w:rsid w:val="00C170CD"/>
    <w:rsid w:val="00C1722E"/>
    <w:rsid w:val="00C2180F"/>
    <w:rsid w:val="00C238CF"/>
    <w:rsid w:val="00C30355"/>
    <w:rsid w:val="00C30B46"/>
    <w:rsid w:val="00C319D6"/>
    <w:rsid w:val="00C32BBF"/>
    <w:rsid w:val="00C35592"/>
    <w:rsid w:val="00C3585B"/>
    <w:rsid w:val="00C40A36"/>
    <w:rsid w:val="00C414F6"/>
    <w:rsid w:val="00C46982"/>
    <w:rsid w:val="00C476B5"/>
    <w:rsid w:val="00C501F9"/>
    <w:rsid w:val="00C51A83"/>
    <w:rsid w:val="00C52B8D"/>
    <w:rsid w:val="00C5318E"/>
    <w:rsid w:val="00C53243"/>
    <w:rsid w:val="00C55234"/>
    <w:rsid w:val="00C56CC3"/>
    <w:rsid w:val="00C625FD"/>
    <w:rsid w:val="00C70432"/>
    <w:rsid w:val="00C730B1"/>
    <w:rsid w:val="00C73B77"/>
    <w:rsid w:val="00C73D1E"/>
    <w:rsid w:val="00C749E3"/>
    <w:rsid w:val="00C80E8A"/>
    <w:rsid w:val="00C97B68"/>
    <w:rsid w:val="00CA2285"/>
    <w:rsid w:val="00CB2C01"/>
    <w:rsid w:val="00CB4AB5"/>
    <w:rsid w:val="00CC3BC0"/>
    <w:rsid w:val="00CC4B9F"/>
    <w:rsid w:val="00CC5E8D"/>
    <w:rsid w:val="00CD168B"/>
    <w:rsid w:val="00CD1C05"/>
    <w:rsid w:val="00CD7FC3"/>
    <w:rsid w:val="00CE154D"/>
    <w:rsid w:val="00CE356E"/>
    <w:rsid w:val="00CE5B8F"/>
    <w:rsid w:val="00CE682D"/>
    <w:rsid w:val="00CE7369"/>
    <w:rsid w:val="00CF21E2"/>
    <w:rsid w:val="00CF2E1F"/>
    <w:rsid w:val="00CF4768"/>
    <w:rsid w:val="00CF6625"/>
    <w:rsid w:val="00CF7567"/>
    <w:rsid w:val="00CF7B7F"/>
    <w:rsid w:val="00CF7B9F"/>
    <w:rsid w:val="00D06D89"/>
    <w:rsid w:val="00D0796A"/>
    <w:rsid w:val="00D11A7D"/>
    <w:rsid w:val="00D16A5B"/>
    <w:rsid w:val="00D21344"/>
    <w:rsid w:val="00D218A7"/>
    <w:rsid w:val="00D26D31"/>
    <w:rsid w:val="00D32AEC"/>
    <w:rsid w:val="00D32EC7"/>
    <w:rsid w:val="00D50EBC"/>
    <w:rsid w:val="00D531D2"/>
    <w:rsid w:val="00D545A3"/>
    <w:rsid w:val="00D56442"/>
    <w:rsid w:val="00D72DCC"/>
    <w:rsid w:val="00D81ACD"/>
    <w:rsid w:val="00D820AC"/>
    <w:rsid w:val="00D85C0F"/>
    <w:rsid w:val="00D91872"/>
    <w:rsid w:val="00D97B7C"/>
    <w:rsid w:val="00DA044F"/>
    <w:rsid w:val="00DA27D9"/>
    <w:rsid w:val="00DB44B1"/>
    <w:rsid w:val="00DB6045"/>
    <w:rsid w:val="00DB7570"/>
    <w:rsid w:val="00DB7AFA"/>
    <w:rsid w:val="00DC1D20"/>
    <w:rsid w:val="00DE0D23"/>
    <w:rsid w:val="00DE2335"/>
    <w:rsid w:val="00DE4178"/>
    <w:rsid w:val="00DE73E1"/>
    <w:rsid w:val="00DF08A6"/>
    <w:rsid w:val="00DF32DC"/>
    <w:rsid w:val="00DF5DD1"/>
    <w:rsid w:val="00E01826"/>
    <w:rsid w:val="00E03809"/>
    <w:rsid w:val="00E0535B"/>
    <w:rsid w:val="00E10DAB"/>
    <w:rsid w:val="00E1480E"/>
    <w:rsid w:val="00E174B4"/>
    <w:rsid w:val="00E175D5"/>
    <w:rsid w:val="00E246DC"/>
    <w:rsid w:val="00E26054"/>
    <w:rsid w:val="00E274B0"/>
    <w:rsid w:val="00E30FE5"/>
    <w:rsid w:val="00E3203E"/>
    <w:rsid w:val="00E42C02"/>
    <w:rsid w:val="00E4670C"/>
    <w:rsid w:val="00E47D5F"/>
    <w:rsid w:val="00E61413"/>
    <w:rsid w:val="00E70252"/>
    <w:rsid w:val="00E75860"/>
    <w:rsid w:val="00E84D6B"/>
    <w:rsid w:val="00E851E6"/>
    <w:rsid w:val="00E869DE"/>
    <w:rsid w:val="00EA0298"/>
    <w:rsid w:val="00EA3682"/>
    <w:rsid w:val="00EA456F"/>
    <w:rsid w:val="00EA4EED"/>
    <w:rsid w:val="00EA73A7"/>
    <w:rsid w:val="00EB0EEF"/>
    <w:rsid w:val="00EB1830"/>
    <w:rsid w:val="00EB21C0"/>
    <w:rsid w:val="00EB5D13"/>
    <w:rsid w:val="00ED4F9B"/>
    <w:rsid w:val="00EE1FE2"/>
    <w:rsid w:val="00EE24AE"/>
    <w:rsid w:val="00EE42B8"/>
    <w:rsid w:val="00EE6A0C"/>
    <w:rsid w:val="00EF04AF"/>
    <w:rsid w:val="00EF2D8B"/>
    <w:rsid w:val="00EF645C"/>
    <w:rsid w:val="00EF79D3"/>
    <w:rsid w:val="00F00AC3"/>
    <w:rsid w:val="00F06077"/>
    <w:rsid w:val="00F11B39"/>
    <w:rsid w:val="00F16D10"/>
    <w:rsid w:val="00F24B59"/>
    <w:rsid w:val="00F25763"/>
    <w:rsid w:val="00F26720"/>
    <w:rsid w:val="00F423E7"/>
    <w:rsid w:val="00F424D1"/>
    <w:rsid w:val="00F44D4A"/>
    <w:rsid w:val="00F47E4D"/>
    <w:rsid w:val="00F51083"/>
    <w:rsid w:val="00F519DC"/>
    <w:rsid w:val="00F55125"/>
    <w:rsid w:val="00F56097"/>
    <w:rsid w:val="00F566DA"/>
    <w:rsid w:val="00F63616"/>
    <w:rsid w:val="00F81457"/>
    <w:rsid w:val="00F86418"/>
    <w:rsid w:val="00F869A8"/>
    <w:rsid w:val="00F92FBB"/>
    <w:rsid w:val="00F95286"/>
    <w:rsid w:val="00F962B9"/>
    <w:rsid w:val="00F965D2"/>
    <w:rsid w:val="00FA0DB7"/>
    <w:rsid w:val="00FB0FC6"/>
    <w:rsid w:val="00FB1126"/>
    <w:rsid w:val="00FB193E"/>
    <w:rsid w:val="00FB2062"/>
    <w:rsid w:val="00FB2F1B"/>
    <w:rsid w:val="00FB4C8D"/>
    <w:rsid w:val="00FB6CB1"/>
    <w:rsid w:val="00FC661A"/>
    <w:rsid w:val="00FC7082"/>
    <w:rsid w:val="00FD5F3A"/>
    <w:rsid w:val="00FE5693"/>
    <w:rsid w:val="00FF3F7B"/>
    <w:rsid w:val="00FF59F8"/>
    <w:rsid w:val="00FF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17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3798C"/>
    <w:pPr>
      <w:keepNext/>
      <w:widowControl w:val="0"/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93798C"/>
    <w:pPr>
      <w:keepNext/>
      <w:widowControl w:val="0"/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98C"/>
    <w:rPr>
      <w:rFonts w:ascii="Times New Roman" w:eastAsia="Lucida Sans Unicode" w:hAnsi="Times New Roman" w:cs="Tahoma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93798C"/>
    <w:rPr>
      <w:rFonts w:ascii="Times New Roman" w:eastAsia="Lucida Sans Unicode" w:hAnsi="Times New Roman" w:cs="Tahoma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93798C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798C"/>
    <w:rPr>
      <w:rFonts w:ascii="Times New Roman" w:eastAsia="Lucida Sans Unicode" w:hAnsi="Times New Roman"/>
    </w:rPr>
  </w:style>
  <w:style w:type="paragraph" w:styleId="Lista">
    <w:name w:val="List"/>
    <w:basedOn w:val="Tekstpodstawowy"/>
    <w:semiHidden/>
    <w:rsid w:val="000140D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0140DB"/>
    <w:pPr>
      <w:widowControl w:val="0"/>
      <w:suppressAutoHyphens/>
      <w:spacing w:after="0" w:line="240" w:lineRule="auto"/>
      <w:ind w:left="709" w:hanging="349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0140DB"/>
    <w:pPr>
      <w:widowControl w:val="0"/>
      <w:tabs>
        <w:tab w:val="left" w:pos="709"/>
      </w:tabs>
      <w:suppressAutoHyphens/>
      <w:spacing w:after="0" w:line="240" w:lineRule="auto"/>
      <w:ind w:left="709" w:hanging="283"/>
      <w:jc w:val="both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40DB"/>
    <w:rPr>
      <w:rFonts w:ascii="Times New Roman" w:eastAsia="Lucida Sans Unicode" w:hAnsi="Times New Roman" w:cs="Tahom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40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40D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53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rsid w:val="00291E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ny"/>
    <w:rsid w:val="00744A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2E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2E31"/>
    <w:rPr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4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4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67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A293-51C7-4293-BF7B-CEE62886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3477</Words>
  <Characters>20867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30</cp:revision>
  <cp:lastPrinted>2010-09-06T14:06:00Z</cp:lastPrinted>
  <dcterms:created xsi:type="dcterms:W3CDTF">2010-10-06T07:48:00Z</dcterms:created>
  <dcterms:modified xsi:type="dcterms:W3CDTF">2010-10-19T11:00:00Z</dcterms:modified>
</cp:coreProperties>
</file>