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10" w:rsidRPr="009E54F6" w:rsidRDefault="009E54F6" w:rsidP="009A2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 nr…</w:t>
      </w:r>
    </w:p>
    <w:p w:rsidR="00B06C10" w:rsidRPr="0059749F" w:rsidRDefault="0059749F" w:rsidP="0059749F">
      <w:p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>Umowa z</w:t>
      </w:r>
      <w:r w:rsidR="00B06C10" w:rsidRPr="0059749F">
        <w:rPr>
          <w:rFonts w:ascii="Times New Roman" w:hAnsi="Times New Roman" w:cs="Times New Roman"/>
          <w:szCs w:val="24"/>
        </w:rPr>
        <w:t xml:space="preserve">awarta w dniu </w:t>
      </w:r>
      <w:r w:rsidR="00713947">
        <w:rPr>
          <w:rFonts w:ascii="Times New Roman" w:hAnsi="Times New Roman" w:cs="Times New Roman"/>
          <w:szCs w:val="24"/>
        </w:rPr>
        <w:t>………..</w:t>
      </w:r>
      <w:r w:rsidR="00B06C10" w:rsidRPr="0059749F">
        <w:rPr>
          <w:rFonts w:ascii="Times New Roman" w:hAnsi="Times New Roman" w:cs="Times New Roman"/>
          <w:szCs w:val="24"/>
        </w:rPr>
        <w:t xml:space="preserve"> r. w </w:t>
      </w:r>
      <w:r w:rsidR="00713947">
        <w:rPr>
          <w:rFonts w:ascii="Times New Roman" w:hAnsi="Times New Roman" w:cs="Times New Roman"/>
          <w:szCs w:val="24"/>
        </w:rPr>
        <w:t>Dobrzejewicach</w:t>
      </w:r>
      <w:r w:rsidR="00B06C10" w:rsidRPr="0059749F">
        <w:rPr>
          <w:rFonts w:ascii="Times New Roman" w:hAnsi="Times New Roman" w:cs="Times New Roman"/>
          <w:szCs w:val="24"/>
        </w:rPr>
        <w:t xml:space="preserve"> pomiędzy Domem Pomocy Społe</w:t>
      </w:r>
      <w:r w:rsidRPr="0059749F">
        <w:rPr>
          <w:rFonts w:ascii="Times New Roman" w:hAnsi="Times New Roman" w:cs="Times New Roman"/>
          <w:szCs w:val="24"/>
        </w:rPr>
        <w:t>cz</w:t>
      </w:r>
      <w:r w:rsidR="00B06C10" w:rsidRPr="0059749F">
        <w:rPr>
          <w:rFonts w:ascii="Times New Roman" w:hAnsi="Times New Roman" w:cs="Times New Roman"/>
          <w:szCs w:val="24"/>
        </w:rPr>
        <w:t xml:space="preserve">nej </w:t>
      </w:r>
      <w:r w:rsidR="00713947">
        <w:rPr>
          <w:rFonts w:ascii="Times New Roman" w:hAnsi="Times New Roman" w:cs="Times New Roman"/>
          <w:szCs w:val="24"/>
        </w:rPr>
        <w:t xml:space="preserve"> „Dom Kombatanta” </w:t>
      </w:r>
      <w:r w:rsidRPr="0059749F">
        <w:rPr>
          <w:rFonts w:ascii="Times New Roman" w:hAnsi="Times New Roman" w:cs="Times New Roman"/>
          <w:szCs w:val="24"/>
        </w:rPr>
        <w:t xml:space="preserve">w </w:t>
      </w:r>
      <w:r w:rsidR="00713947">
        <w:rPr>
          <w:rFonts w:ascii="Times New Roman" w:hAnsi="Times New Roman" w:cs="Times New Roman"/>
          <w:szCs w:val="24"/>
        </w:rPr>
        <w:t xml:space="preserve">Dobrzejewicach , 87-123 Dobrzejewice </w:t>
      </w:r>
      <w:r w:rsidR="00B06C10" w:rsidRPr="0059749F">
        <w:rPr>
          <w:rFonts w:ascii="Times New Roman" w:hAnsi="Times New Roman" w:cs="Times New Roman"/>
          <w:szCs w:val="24"/>
        </w:rPr>
        <w:t>reprezentowanym przez:</w:t>
      </w:r>
    </w:p>
    <w:p w:rsidR="00B06C10" w:rsidRPr="0059749F" w:rsidRDefault="00B06C10" w:rsidP="0059749F">
      <w:p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 xml:space="preserve">Dyrektora – </w:t>
      </w:r>
      <w:r w:rsidR="00713947">
        <w:rPr>
          <w:rFonts w:ascii="Times New Roman" w:hAnsi="Times New Roman" w:cs="Times New Roman"/>
          <w:szCs w:val="24"/>
        </w:rPr>
        <w:t>Mieczysława Kasprowicz</w:t>
      </w:r>
      <w:r w:rsidR="00FE7958">
        <w:rPr>
          <w:rFonts w:ascii="Times New Roman" w:hAnsi="Times New Roman" w:cs="Times New Roman"/>
          <w:szCs w:val="24"/>
        </w:rPr>
        <w:t>a</w:t>
      </w:r>
    </w:p>
    <w:p w:rsidR="00B06C10" w:rsidRPr="0059749F" w:rsidRDefault="00B06C10" w:rsidP="0059749F">
      <w:p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 xml:space="preserve">Główną Księgową – </w:t>
      </w:r>
      <w:r w:rsidR="00713947">
        <w:rPr>
          <w:rFonts w:ascii="Times New Roman" w:hAnsi="Times New Roman" w:cs="Times New Roman"/>
          <w:szCs w:val="24"/>
        </w:rPr>
        <w:t>Bożen</w:t>
      </w:r>
      <w:r w:rsidR="00FE7958">
        <w:rPr>
          <w:rFonts w:ascii="Times New Roman" w:hAnsi="Times New Roman" w:cs="Times New Roman"/>
          <w:szCs w:val="24"/>
        </w:rPr>
        <w:t>ę</w:t>
      </w:r>
      <w:r w:rsidR="00713947">
        <w:rPr>
          <w:rFonts w:ascii="Times New Roman" w:hAnsi="Times New Roman" w:cs="Times New Roman"/>
          <w:szCs w:val="24"/>
        </w:rPr>
        <w:t xml:space="preserve"> Kachniarz</w:t>
      </w:r>
    </w:p>
    <w:p w:rsidR="00B06C10" w:rsidRPr="0059749F" w:rsidRDefault="00B06C10" w:rsidP="0059749F">
      <w:p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 xml:space="preserve">zwanym dalej </w:t>
      </w:r>
      <w:r w:rsidR="00D92E20">
        <w:rPr>
          <w:rFonts w:ascii="Times New Roman" w:hAnsi="Times New Roman" w:cs="Times New Roman"/>
          <w:szCs w:val="24"/>
        </w:rPr>
        <w:t>Zamawiającym</w:t>
      </w:r>
      <w:r w:rsidRPr="0059749F">
        <w:rPr>
          <w:rFonts w:ascii="Times New Roman" w:hAnsi="Times New Roman" w:cs="Times New Roman"/>
          <w:szCs w:val="24"/>
        </w:rPr>
        <w:t>,</w:t>
      </w:r>
    </w:p>
    <w:p w:rsidR="00B06C10" w:rsidRPr="0059749F" w:rsidRDefault="00B06C10" w:rsidP="0059749F">
      <w:p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>a</w:t>
      </w:r>
    </w:p>
    <w:p w:rsidR="00B06C10" w:rsidRPr="0059749F" w:rsidRDefault="00B06C10" w:rsidP="0059749F">
      <w:p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</w:t>
      </w:r>
    </w:p>
    <w:p w:rsidR="00D92E20" w:rsidRDefault="00B06C10" w:rsidP="00D92E20">
      <w:p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 xml:space="preserve">zwanym dalej </w:t>
      </w:r>
      <w:r w:rsidR="00D92E20">
        <w:rPr>
          <w:rFonts w:ascii="Times New Roman" w:hAnsi="Times New Roman" w:cs="Times New Roman"/>
          <w:szCs w:val="24"/>
        </w:rPr>
        <w:t>Wykonawcą</w:t>
      </w:r>
    </w:p>
    <w:p w:rsidR="001041D1" w:rsidRPr="001041D1" w:rsidRDefault="001041D1" w:rsidP="001041D1">
      <w:pPr>
        <w:jc w:val="center"/>
        <w:rPr>
          <w:rFonts w:ascii="Times New Roman" w:hAnsi="Times New Roman" w:cs="Times New Roman"/>
          <w:b/>
          <w:szCs w:val="24"/>
        </w:rPr>
      </w:pPr>
      <w:r w:rsidRPr="001041D1">
        <w:rPr>
          <w:rFonts w:ascii="Times New Roman" w:hAnsi="Times New Roman" w:cs="Times New Roman"/>
          <w:b/>
          <w:szCs w:val="24"/>
        </w:rPr>
        <w:t>§1</w:t>
      </w:r>
    </w:p>
    <w:p w:rsidR="00B06C10" w:rsidRPr="002E09F5" w:rsidRDefault="00B06C10" w:rsidP="002E09F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 w:rsidRPr="002E09F5">
        <w:rPr>
          <w:rFonts w:ascii="Times New Roman" w:hAnsi="Times New Roman" w:cs="Times New Roman"/>
          <w:szCs w:val="24"/>
        </w:rPr>
        <w:t xml:space="preserve">W ramach umowy </w:t>
      </w:r>
      <w:r w:rsidR="00D92E20" w:rsidRPr="002E09F5">
        <w:rPr>
          <w:rFonts w:ascii="Times New Roman" w:hAnsi="Times New Roman" w:cs="Times New Roman"/>
          <w:szCs w:val="24"/>
        </w:rPr>
        <w:t xml:space="preserve">Zamawiający </w:t>
      </w:r>
      <w:r w:rsidRPr="002E09F5">
        <w:rPr>
          <w:rFonts w:ascii="Times New Roman" w:hAnsi="Times New Roman" w:cs="Times New Roman"/>
          <w:szCs w:val="24"/>
        </w:rPr>
        <w:t xml:space="preserve">zobowiązuje się nabyć </w:t>
      </w:r>
      <w:r w:rsidR="00713947" w:rsidRPr="002E09F5">
        <w:rPr>
          <w:rFonts w:ascii="Times New Roman" w:hAnsi="Times New Roman" w:cs="Times New Roman"/>
          <w:szCs w:val="24"/>
        </w:rPr>
        <w:t>dostarczone</w:t>
      </w:r>
      <w:r w:rsidR="00D92E20" w:rsidRPr="002E09F5">
        <w:rPr>
          <w:rFonts w:ascii="Times New Roman" w:hAnsi="Times New Roman" w:cs="Times New Roman"/>
          <w:szCs w:val="24"/>
        </w:rPr>
        <w:t xml:space="preserve"> poprzez </w:t>
      </w:r>
      <w:r w:rsidRPr="002E09F5">
        <w:rPr>
          <w:rFonts w:ascii="Times New Roman" w:hAnsi="Times New Roman" w:cs="Times New Roman"/>
          <w:szCs w:val="24"/>
        </w:rPr>
        <w:t xml:space="preserve"> </w:t>
      </w:r>
      <w:r w:rsidR="00D92E20" w:rsidRPr="002E09F5">
        <w:rPr>
          <w:rFonts w:ascii="Times New Roman" w:hAnsi="Times New Roman" w:cs="Times New Roman"/>
          <w:szCs w:val="24"/>
        </w:rPr>
        <w:t>Wykonawcę</w:t>
      </w:r>
      <w:r w:rsidR="00713947" w:rsidRPr="002E09F5">
        <w:rPr>
          <w:rFonts w:ascii="Times New Roman" w:hAnsi="Times New Roman" w:cs="Times New Roman"/>
          <w:szCs w:val="24"/>
        </w:rPr>
        <w:t xml:space="preserve"> w formie leasingu operacyjnego</w:t>
      </w:r>
      <w:r w:rsidRPr="002E09F5">
        <w:rPr>
          <w:rFonts w:ascii="Times New Roman" w:hAnsi="Times New Roman" w:cs="Times New Roman"/>
          <w:szCs w:val="24"/>
        </w:rPr>
        <w:t xml:space="preserve"> następujące nowe</w:t>
      </w:r>
      <w:r w:rsidR="00180AC9" w:rsidRPr="002E09F5">
        <w:rPr>
          <w:rFonts w:ascii="Times New Roman" w:hAnsi="Times New Roman" w:cs="Times New Roman"/>
          <w:szCs w:val="24"/>
        </w:rPr>
        <w:t xml:space="preserve"> </w:t>
      </w:r>
      <w:r w:rsidR="00713947" w:rsidRPr="002E09F5">
        <w:rPr>
          <w:rFonts w:ascii="Times New Roman" w:hAnsi="Times New Roman" w:cs="Times New Roman"/>
          <w:szCs w:val="24"/>
        </w:rPr>
        <w:t xml:space="preserve">zasilane energią elektryczną </w:t>
      </w:r>
      <w:r w:rsidRPr="002E09F5">
        <w:rPr>
          <w:rFonts w:ascii="Times New Roman" w:hAnsi="Times New Roman" w:cs="Times New Roman"/>
          <w:szCs w:val="24"/>
        </w:rPr>
        <w:t>rządzenia kuchenne</w:t>
      </w:r>
      <w:r w:rsidR="00E70567" w:rsidRPr="002E09F5">
        <w:rPr>
          <w:rFonts w:ascii="Times New Roman" w:hAnsi="Times New Roman" w:cs="Times New Roman"/>
          <w:szCs w:val="24"/>
        </w:rPr>
        <w:t>;</w:t>
      </w:r>
    </w:p>
    <w:p w:rsidR="002076E8" w:rsidRPr="00330135" w:rsidRDefault="00713947" w:rsidP="001A3C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30135">
        <w:rPr>
          <w:rFonts w:ascii="Times New Roman" w:hAnsi="Times New Roman" w:cs="Times New Roman"/>
          <w:szCs w:val="24"/>
        </w:rPr>
        <w:t xml:space="preserve">Stół załadowczy do zmywarki ze zlewem 1komorowym i półką DC 05 </w:t>
      </w:r>
      <w:r w:rsidR="009E54F6">
        <w:rPr>
          <w:rFonts w:ascii="Times New Roman" w:hAnsi="Times New Roman" w:cs="Times New Roman"/>
          <w:szCs w:val="24"/>
        </w:rPr>
        <w:t>60</w:t>
      </w:r>
    </w:p>
    <w:p w:rsidR="001A3C8E" w:rsidRPr="00330135" w:rsidRDefault="001A3C8E" w:rsidP="001A3C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30135">
        <w:rPr>
          <w:rFonts w:ascii="Times New Roman" w:hAnsi="Times New Roman" w:cs="Times New Roman"/>
          <w:szCs w:val="24"/>
        </w:rPr>
        <w:t>Spryskiwacz z baterią stołową i wylewką DOC-3 PL</w:t>
      </w:r>
    </w:p>
    <w:p w:rsidR="001A3C8E" w:rsidRPr="00330135" w:rsidRDefault="001A3C8E" w:rsidP="001A3C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30135">
        <w:rPr>
          <w:rFonts w:ascii="Times New Roman" w:hAnsi="Times New Roman" w:cs="Times New Roman"/>
          <w:szCs w:val="24"/>
        </w:rPr>
        <w:t>Stół wyładowczy do zmywarki z półką   DC 05 61</w:t>
      </w:r>
    </w:p>
    <w:p w:rsidR="001A3C8E" w:rsidRPr="00330135" w:rsidRDefault="001A3C8E" w:rsidP="001A3C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  <w:vertAlign w:val="subscript"/>
        </w:rPr>
      </w:pPr>
      <w:r w:rsidRPr="00330135">
        <w:rPr>
          <w:rFonts w:ascii="Times New Roman" w:hAnsi="Times New Roman" w:cs="Times New Roman"/>
          <w:szCs w:val="24"/>
        </w:rPr>
        <w:t xml:space="preserve">Kuchnia 4 palnikowa elektryczna indukcyjna z szafką  </w:t>
      </w:r>
      <w:r w:rsidR="009E54F6">
        <w:rPr>
          <w:rFonts w:ascii="Times New Roman" w:hAnsi="Times New Roman" w:cs="Times New Roman"/>
          <w:szCs w:val="24"/>
        </w:rPr>
        <w:t xml:space="preserve">z szafką Lotus7700 </w:t>
      </w:r>
      <w:proofErr w:type="spellStart"/>
      <w:r w:rsidR="009E54F6">
        <w:rPr>
          <w:rFonts w:ascii="Times New Roman" w:hAnsi="Times New Roman" w:cs="Times New Roman"/>
          <w:szCs w:val="24"/>
        </w:rPr>
        <w:t>mod</w:t>
      </w:r>
      <w:proofErr w:type="spellEnd"/>
      <w:r w:rsidR="009E54F6">
        <w:rPr>
          <w:rFonts w:ascii="Times New Roman" w:hAnsi="Times New Roman" w:cs="Times New Roman"/>
          <w:szCs w:val="24"/>
        </w:rPr>
        <w:t>. PCI 78 ET</w:t>
      </w:r>
    </w:p>
    <w:p w:rsidR="001A3C8E" w:rsidRPr="002E09F5" w:rsidRDefault="001A3C8E" w:rsidP="001A3C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2E09F5">
        <w:rPr>
          <w:rFonts w:ascii="Times New Roman" w:hAnsi="Times New Roman" w:cs="Times New Roman"/>
          <w:szCs w:val="24"/>
        </w:rPr>
        <w:t xml:space="preserve">Patelnia elektryczna uchylna, </w:t>
      </w:r>
      <w:r w:rsidR="002E09F5" w:rsidRPr="002E09F5">
        <w:rPr>
          <w:rFonts w:ascii="Times New Roman" w:hAnsi="Times New Roman" w:cs="Times New Roman"/>
          <w:szCs w:val="24"/>
        </w:rPr>
        <w:t xml:space="preserve">Lotus 7700 </w:t>
      </w:r>
      <w:proofErr w:type="spellStart"/>
      <w:r w:rsidR="002E09F5" w:rsidRPr="002E09F5">
        <w:rPr>
          <w:rFonts w:ascii="Times New Roman" w:hAnsi="Times New Roman" w:cs="Times New Roman"/>
          <w:szCs w:val="24"/>
        </w:rPr>
        <w:t>mod</w:t>
      </w:r>
      <w:proofErr w:type="spellEnd"/>
      <w:r w:rsidR="002E09F5" w:rsidRPr="002E09F5">
        <w:rPr>
          <w:rFonts w:ascii="Times New Roman" w:hAnsi="Times New Roman" w:cs="Times New Roman"/>
          <w:szCs w:val="24"/>
        </w:rPr>
        <w:t xml:space="preserve">. BR 50-78 ET/N </w:t>
      </w:r>
      <w:r w:rsidR="002E09F5">
        <w:rPr>
          <w:rFonts w:ascii="Times New Roman" w:hAnsi="Times New Roman" w:cs="Times New Roman"/>
          <w:szCs w:val="24"/>
        </w:rPr>
        <w:t>pochylana</w:t>
      </w:r>
      <w:r w:rsidRPr="002E09F5">
        <w:rPr>
          <w:rFonts w:ascii="Times New Roman" w:hAnsi="Times New Roman" w:cs="Times New Roman"/>
          <w:szCs w:val="24"/>
        </w:rPr>
        <w:t xml:space="preserve"> ręczn</w:t>
      </w:r>
      <w:r w:rsidR="002E09F5">
        <w:rPr>
          <w:rFonts w:ascii="Times New Roman" w:hAnsi="Times New Roman" w:cs="Times New Roman"/>
          <w:szCs w:val="24"/>
        </w:rPr>
        <w:t>i</w:t>
      </w:r>
      <w:r w:rsidRPr="002E09F5">
        <w:rPr>
          <w:rFonts w:ascii="Times New Roman" w:hAnsi="Times New Roman" w:cs="Times New Roman"/>
          <w:szCs w:val="24"/>
        </w:rPr>
        <w:t xml:space="preserve">e moc 14 </w:t>
      </w:r>
      <w:proofErr w:type="spellStart"/>
      <w:r w:rsidRPr="002E09F5">
        <w:rPr>
          <w:rFonts w:ascii="Times New Roman" w:hAnsi="Times New Roman" w:cs="Times New Roman"/>
          <w:szCs w:val="24"/>
        </w:rPr>
        <w:t>kW</w:t>
      </w:r>
      <w:proofErr w:type="spellEnd"/>
    </w:p>
    <w:p w:rsidR="001A3C8E" w:rsidRPr="00330135" w:rsidRDefault="001A3C8E" w:rsidP="001A3C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30135">
        <w:rPr>
          <w:rFonts w:ascii="Times New Roman" w:hAnsi="Times New Roman" w:cs="Times New Roman"/>
          <w:szCs w:val="24"/>
        </w:rPr>
        <w:t xml:space="preserve">Taboret elektryczny indukcyjny moc 8 </w:t>
      </w:r>
      <w:proofErr w:type="spellStart"/>
      <w:r w:rsidRPr="00330135">
        <w:rPr>
          <w:rFonts w:ascii="Times New Roman" w:hAnsi="Times New Roman" w:cs="Times New Roman"/>
          <w:szCs w:val="24"/>
        </w:rPr>
        <w:t>kW</w:t>
      </w:r>
      <w:proofErr w:type="spellEnd"/>
      <w:r w:rsidRPr="00330135">
        <w:rPr>
          <w:rFonts w:ascii="Times New Roman" w:hAnsi="Times New Roman" w:cs="Times New Roman"/>
          <w:szCs w:val="24"/>
        </w:rPr>
        <w:t xml:space="preserve">- </w:t>
      </w:r>
    </w:p>
    <w:p w:rsidR="001A3C8E" w:rsidRPr="00330135" w:rsidRDefault="001A3C8E" w:rsidP="003301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330135">
        <w:rPr>
          <w:rFonts w:ascii="Times New Roman" w:hAnsi="Times New Roman" w:cs="Times New Roman"/>
          <w:szCs w:val="24"/>
        </w:rPr>
        <w:t xml:space="preserve">Piec piekarniczy 4-ro półkowy </w:t>
      </w:r>
      <w:r w:rsidR="002E09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E09F5">
        <w:rPr>
          <w:rFonts w:ascii="Times New Roman" w:hAnsi="Times New Roman" w:cs="Times New Roman"/>
          <w:szCs w:val="24"/>
        </w:rPr>
        <w:t>mod</w:t>
      </w:r>
      <w:proofErr w:type="spellEnd"/>
      <w:r w:rsidR="002E09F5">
        <w:rPr>
          <w:rFonts w:ascii="Times New Roman" w:hAnsi="Times New Roman" w:cs="Times New Roman"/>
          <w:szCs w:val="24"/>
        </w:rPr>
        <w:t xml:space="preserve"> MDR 42</w:t>
      </w:r>
      <w:r w:rsidRPr="00330135">
        <w:rPr>
          <w:rFonts w:ascii="Times New Roman" w:hAnsi="Times New Roman" w:cs="Times New Roman"/>
          <w:szCs w:val="24"/>
        </w:rPr>
        <w:t>– moc 20kW</w:t>
      </w:r>
    </w:p>
    <w:p w:rsidR="00593A35" w:rsidRPr="002E09F5" w:rsidRDefault="0059749F" w:rsidP="002E09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30135">
        <w:rPr>
          <w:rFonts w:ascii="Times New Roman" w:hAnsi="Times New Roman" w:cs="Times New Roman"/>
          <w:szCs w:val="24"/>
        </w:rPr>
        <w:t>u</w:t>
      </w:r>
      <w:r w:rsidR="00593A35" w:rsidRPr="00330135">
        <w:rPr>
          <w:rFonts w:ascii="Times New Roman" w:hAnsi="Times New Roman" w:cs="Times New Roman"/>
          <w:szCs w:val="24"/>
        </w:rPr>
        <w:t xml:space="preserve">rządzenia fabrycznie nowe spełniające wymogi i normy techniczne przewidziane dla urządzeń zasilanych </w:t>
      </w:r>
      <w:r w:rsidR="002E09F5">
        <w:rPr>
          <w:rFonts w:ascii="Times New Roman" w:hAnsi="Times New Roman" w:cs="Times New Roman"/>
          <w:szCs w:val="24"/>
        </w:rPr>
        <w:t xml:space="preserve">energią </w:t>
      </w:r>
      <w:r w:rsidR="002E09F5" w:rsidRPr="00330135">
        <w:rPr>
          <w:rFonts w:ascii="Times New Roman" w:hAnsi="Times New Roman" w:cs="Times New Roman"/>
          <w:szCs w:val="24"/>
        </w:rPr>
        <w:t>elektryczną</w:t>
      </w:r>
      <w:r w:rsidR="00593A35" w:rsidRPr="00330135">
        <w:rPr>
          <w:rFonts w:ascii="Times New Roman" w:hAnsi="Times New Roman" w:cs="Times New Roman"/>
          <w:szCs w:val="24"/>
        </w:rPr>
        <w:t>,</w:t>
      </w:r>
    </w:p>
    <w:p w:rsidR="00593A35" w:rsidRPr="00330135" w:rsidRDefault="002F309E" w:rsidP="005974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30135">
        <w:rPr>
          <w:rFonts w:ascii="Times New Roman" w:hAnsi="Times New Roman" w:cs="Times New Roman"/>
          <w:szCs w:val="24"/>
        </w:rPr>
        <w:t xml:space="preserve">Wykonawca </w:t>
      </w:r>
      <w:r w:rsidR="00593A35" w:rsidRPr="00330135">
        <w:rPr>
          <w:rFonts w:ascii="Times New Roman" w:hAnsi="Times New Roman" w:cs="Times New Roman"/>
          <w:szCs w:val="24"/>
        </w:rPr>
        <w:t xml:space="preserve">cenę oferty na nowe urządzenia kuchenne zasilane </w:t>
      </w:r>
      <w:r w:rsidR="003C7E7F">
        <w:rPr>
          <w:rFonts w:ascii="Times New Roman" w:hAnsi="Times New Roman" w:cs="Times New Roman"/>
          <w:szCs w:val="24"/>
        </w:rPr>
        <w:t xml:space="preserve">energią </w:t>
      </w:r>
      <w:r w:rsidR="003C7E7F" w:rsidRPr="00330135">
        <w:rPr>
          <w:rFonts w:ascii="Times New Roman" w:hAnsi="Times New Roman" w:cs="Times New Roman"/>
          <w:szCs w:val="24"/>
        </w:rPr>
        <w:t xml:space="preserve">elektryczną </w:t>
      </w:r>
      <w:r w:rsidR="00593A35" w:rsidRPr="00330135">
        <w:rPr>
          <w:rFonts w:ascii="Times New Roman" w:hAnsi="Times New Roman" w:cs="Times New Roman"/>
          <w:szCs w:val="24"/>
        </w:rPr>
        <w:t>może pomniejszyć o koszty urządzeń kuchenn</w:t>
      </w:r>
      <w:r w:rsidR="003C7E7F">
        <w:rPr>
          <w:rFonts w:ascii="Times New Roman" w:hAnsi="Times New Roman" w:cs="Times New Roman"/>
          <w:szCs w:val="24"/>
        </w:rPr>
        <w:t>ych eksploatowanych kuchni.</w:t>
      </w:r>
      <w:r w:rsidRPr="00330135">
        <w:rPr>
          <w:rFonts w:ascii="Times New Roman" w:hAnsi="Times New Roman" w:cs="Times New Roman"/>
          <w:szCs w:val="24"/>
        </w:rPr>
        <w:t xml:space="preserve"> </w:t>
      </w:r>
      <w:r w:rsidR="003345A6" w:rsidRPr="00330135">
        <w:rPr>
          <w:rFonts w:ascii="Times New Roman" w:hAnsi="Times New Roman" w:cs="Times New Roman"/>
          <w:szCs w:val="24"/>
        </w:rPr>
        <w:t xml:space="preserve">W tym przypadku cena nowych urządzeń zostanie pomniejszona o </w:t>
      </w:r>
      <w:r w:rsidR="003C7E7F">
        <w:rPr>
          <w:rFonts w:ascii="Times New Roman" w:hAnsi="Times New Roman" w:cs="Times New Roman"/>
          <w:szCs w:val="24"/>
        </w:rPr>
        <w:t xml:space="preserve">cenę urządzeń eksploatowanych. </w:t>
      </w:r>
    </w:p>
    <w:p w:rsidR="001041D1" w:rsidRPr="00330135" w:rsidRDefault="001041D1" w:rsidP="002E09F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330135">
        <w:rPr>
          <w:rFonts w:ascii="Times New Roman" w:hAnsi="Times New Roman" w:cs="Times New Roman"/>
          <w:szCs w:val="24"/>
        </w:rPr>
        <w:t>Zamawiający zawrze z dostępnym na rynku podmiotem leasingowym umo</w:t>
      </w:r>
      <w:r w:rsidR="00C21767" w:rsidRPr="00330135">
        <w:rPr>
          <w:rFonts w:ascii="Times New Roman" w:hAnsi="Times New Roman" w:cs="Times New Roman"/>
          <w:szCs w:val="24"/>
        </w:rPr>
        <w:t>wę leasingu operacyjnego na wskazane w</w:t>
      </w:r>
      <w:r w:rsidR="002E09F5">
        <w:rPr>
          <w:rFonts w:ascii="Times New Roman" w:hAnsi="Times New Roman" w:cs="Times New Roman"/>
          <w:szCs w:val="24"/>
        </w:rPr>
        <w:t xml:space="preserve"> ust</w:t>
      </w:r>
      <w:r w:rsidR="00C21767" w:rsidRPr="00330135">
        <w:rPr>
          <w:rFonts w:ascii="Times New Roman" w:hAnsi="Times New Roman" w:cs="Times New Roman"/>
          <w:szCs w:val="24"/>
        </w:rPr>
        <w:t>1 urządzenia kuchenne.</w:t>
      </w:r>
    </w:p>
    <w:p w:rsidR="002076E8" w:rsidRPr="0059749F" w:rsidRDefault="002076E8" w:rsidP="002E09F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 xml:space="preserve">Do obowiązków </w:t>
      </w:r>
      <w:r w:rsidR="002F309E">
        <w:rPr>
          <w:rFonts w:ascii="Times New Roman" w:hAnsi="Times New Roman" w:cs="Times New Roman"/>
          <w:szCs w:val="24"/>
        </w:rPr>
        <w:t xml:space="preserve">Wykonawcy </w:t>
      </w:r>
      <w:r w:rsidRPr="0059749F">
        <w:rPr>
          <w:rFonts w:ascii="Times New Roman" w:hAnsi="Times New Roman" w:cs="Times New Roman"/>
          <w:szCs w:val="24"/>
        </w:rPr>
        <w:t xml:space="preserve">należy </w:t>
      </w:r>
      <w:r w:rsidR="00562AB8" w:rsidRPr="0059749F">
        <w:rPr>
          <w:rFonts w:ascii="Times New Roman" w:hAnsi="Times New Roman" w:cs="Times New Roman"/>
          <w:szCs w:val="24"/>
        </w:rPr>
        <w:t xml:space="preserve">dokonanie demontażu urządzeń kuchennych posiadanych dotychczas przez </w:t>
      </w:r>
      <w:r w:rsidR="002F309E">
        <w:rPr>
          <w:rFonts w:ascii="Times New Roman" w:hAnsi="Times New Roman" w:cs="Times New Roman"/>
          <w:szCs w:val="24"/>
        </w:rPr>
        <w:t>Zamawiającego</w:t>
      </w:r>
      <w:r w:rsidR="00562AB8" w:rsidRPr="0059749F">
        <w:rPr>
          <w:rFonts w:ascii="Times New Roman" w:hAnsi="Times New Roman" w:cs="Times New Roman"/>
          <w:szCs w:val="24"/>
        </w:rPr>
        <w:t xml:space="preserve">, zamontowanie i uruchomienie wskazanych w </w:t>
      </w:r>
      <w:r w:rsidR="00F3563F">
        <w:rPr>
          <w:rFonts w:ascii="Times New Roman" w:hAnsi="Times New Roman" w:cs="Times New Roman"/>
          <w:szCs w:val="24"/>
        </w:rPr>
        <w:t>pkt</w:t>
      </w:r>
      <w:r w:rsidR="00562AB8" w:rsidRPr="0059749F">
        <w:rPr>
          <w:rFonts w:ascii="Times New Roman" w:hAnsi="Times New Roman" w:cs="Times New Roman"/>
          <w:szCs w:val="24"/>
        </w:rPr>
        <w:t>. 1 urządzeń.</w:t>
      </w:r>
    </w:p>
    <w:p w:rsidR="00593A35" w:rsidRPr="0059749F" w:rsidRDefault="00593A35" w:rsidP="0059749F">
      <w:pPr>
        <w:pStyle w:val="Akapitzlist"/>
        <w:jc w:val="center"/>
        <w:rPr>
          <w:rFonts w:ascii="Times New Roman" w:hAnsi="Times New Roman" w:cs="Times New Roman"/>
          <w:b/>
          <w:szCs w:val="24"/>
        </w:rPr>
      </w:pPr>
      <w:r w:rsidRPr="0059749F">
        <w:rPr>
          <w:rFonts w:ascii="Times New Roman" w:hAnsi="Times New Roman" w:cs="Times New Roman"/>
          <w:b/>
          <w:szCs w:val="24"/>
        </w:rPr>
        <w:t>§</w:t>
      </w:r>
      <w:r w:rsidR="002E09F5">
        <w:rPr>
          <w:rFonts w:ascii="Times New Roman" w:hAnsi="Times New Roman" w:cs="Times New Roman"/>
          <w:b/>
          <w:szCs w:val="24"/>
        </w:rPr>
        <w:t>2</w:t>
      </w:r>
    </w:p>
    <w:p w:rsidR="001F0A6F" w:rsidRPr="0059749F" w:rsidRDefault="002F309E" w:rsidP="0059749F">
      <w:pPr>
        <w:pStyle w:val="Akapitzlis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</w:t>
      </w:r>
      <w:r w:rsidR="001F0A6F" w:rsidRPr="0059749F">
        <w:rPr>
          <w:rFonts w:ascii="Times New Roman" w:hAnsi="Times New Roman" w:cs="Times New Roman"/>
          <w:szCs w:val="24"/>
        </w:rPr>
        <w:t xml:space="preserve">zapewnia, że </w:t>
      </w:r>
      <w:r>
        <w:rPr>
          <w:rFonts w:ascii="Times New Roman" w:hAnsi="Times New Roman" w:cs="Times New Roman"/>
          <w:szCs w:val="24"/>
        </w:rPr>
        <w:t>u</w:t>
      </w:r>
      <w:r w:rsidR="001F0A6F" w:rsidRPr="0059749F">
        <w:rPr>
          <w:rFonts w:ascii="Times New Roman" w:hAnsi="Times New Roman" w:cs="Times New Roman"/>
          <w:szCs w:val="24"/>
        </w:rPr>
        <w:t xml:space="preserve">rządzenia kuchenne będące przedmiotem umowy są wolne od wad prawnych, nie są obciążone prawami osób trzecich oraz nie są przedmiotem żadnego postępowania i zabezpieczenia. </w:t>
      </w:r>
      <w:r>
        <w:rPr>
          <w:rFonts w:ascii="Times New Roman" w:hAnsi="Times New Roman" w:cs="Times New Roman"/>
          <w:szCs w:val="24"/>
        </w:rPr>
        <w:t xml:space="preserve">Wykonawca </w:t>
      </w:r>
      <w:r w:rsidR="001F0A6F" w:rsidRPr="0059749F">
        <w:rPr>
          <w:rFonts w:ascii="Times New Roman" w:hAnsi="Times New Roman" w:cs="Times New Roman"/>
          <w:szCs w:val="24"/>
        </w:rPr>
        <w:t>zobowiązuje się do zachowania tego stanu przez cały okres trwania niniejszej umowy.</w:t>
      </w:r>
    </w:p>
    <w:p w:rsidR="002E09F5" w:rsidRDefault="002E09F5" w:rsidP="0059749F">
      <w:pPr>
        <w:pStyle w:val="Akapitzlist"/>
        <w:jc w:val="center"/>
        <w:rPr>
          <w:rFonts w:ascii="Times New Roman" w:hAnsi="Times New Roman" w:cs="Times New Roman"/>
          <w:b/>
          <w:szCs w:val="24"/>
        </w:rPr>
      </w:pPr>
    </w:p>
    <w:p w:rsidR="001910E6" w:rsidRDefault="001910E6" w:rsidP="0059749F">
      <w:pPr>
        <w:pStyle w:val="Akapitzlist"/>
        <w:jc w:val="center"/>
        <w:rPr>
          <w:rFonts w:ascii="Times New Roman" w:hAnsi="Times New Roman" w:cs="Times New Roman"/>
          <w:b/>
          <w:szCs w:val="24"/>
        </w:rPr>
      </w:pPr>
    </w:p>
    <w:p w:rsidR="001F0A6F" w:rsidRPr="0059749F" w:rsidRDefault="001F0A6F" w:rsidP="0059749F">
      <w:pPr>
        <w:pStyle w:val="Akapitzlist"/>
        <w:jc w:val="center"/>
        <w:rPr>
          <w:rFonts w:ascii="Times New Roman" w:hAnsi="Times New Roman" w:cs="Times New Roman"/>
          <w:b/>
          <w:szCs w:val="24"/>
        </w:rPr>
      </w:pPr>
      <w:r w:rsidRPr="0059749F">
        <w:rPr>
          <w:rFonts w:ascii="Times New Roman" w:hAnsi="Times New Roman" w:cs="Times New Roman"/>
          <w:b/>
          <w:szCs w:val="24"/>
        </w:rPr>
        <w:lastRenderedPageBreak/>
        <w:t>§</w:t>
      </w:r>
      <w:r w:rsidR="002E09F5">
        <w:rPr>
          <w:rFonts w:ascii="Times New Roman" w:hAnsi="Times New Roman" w:cs="Times New Roman"/>
          <w:b/>
          <w:szCs w:val="24"/>
        </w:rPr>
        <w:t>3</w:t>
      </w:r>
    </w:p>
    <w:p w:rsidR="001F0A6F" w:rsidRPr="0059749F" w:rsidRDefault="001F0A6F" w:rsidP="005974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>Umowa</w:t>
      </w:r>
      <w:r w:rsidR="004D632F">
        <w:rPr>
          <w:rFonts w:ascii="Times New Roman" w:hAnsi="Times New Roman" w:cs="Times New Roman"/>
          <w:szCs w:val="24"/>
        </w:rPr>
        <w:t xml:space="preserve"> </w:t>
      </w:r>
      <w:r w:rsidRPr="0059749F">
        <w:rPr>
          <w:rFonts w:ascii="Times New Roman" w:hAnsi="Times New Roman" w:cs="Times New Roman"/>
          <w:szCs w:val="24"/>
        </w:rPr>
        <w:t xml:space="preserve">została  zawarta na czas </w:t>
      </w:r>
      <w:r w:rsidR="004D632F">
        <w:rPr>
          <w:rFonts w:ascii="Times New Roman" w:hAnsi="Times New Roman" w:cs="Times New Roman"/>
          <w:szCs w:val="24"/>
        </w:rPr>
        <w:t xml:space="preserve">trwania leasingu operacyjnego czyli czas </w:t>
      </w:r>
      <w:r w:rsidRPr="0059749F">
        <w:rPr>
          <w:rFonts w:ascii="Times New Roman" w:hAnsi="Times New Roman" w:cs="Times New Roman"/>
          <w:szCs w:val="24"/>
        </w:rPr>
        <w:t xml:space="preserve">oznaczony </w:t>
      </w:r>
      <w:r w:rsidR="00FB2D80">
        <w:rPr>
          <w:rFonts w:ascii="Times New Roman" w:hAnsi="Times New Roman" w:cs="Times New Roman"/>
          <w:szCs w:val="24"/>
        </w:rPr>
        <w:t xml:space="preserve">w okresie </w:t>
      </w:r>
      <w:r w:rsidR="003C7E7F">
        <w:rPr>
          <w:rFonts w:ascii="Times New Roman" w:hAnsi="Times New Roman" w:cs="Times New Roman"/>
          <w:szCs w:val="24"/>
        </w:rPr>
        <w:t>48</w:t>
      </w:r>
      <w:r w:rsidRPr="0059749F">
        <w:rPr>
          <w:rFonts w:ascii="Times New Roman" w:hAnsi="Times New Roman" w:cs="Times New Roman"/>
          <w:szCs w:val="24"/>
        </w:rPr>
        <w:t xml:space="preserve"> miesięcy od dnia zamontowania u </w:t>
      </w:r>
      <w:r w:rsidR="004D632F">
        <w:rPr>
          <w:rFonts w:ascii="Times New Roman" w:hAnsi="Times New Roman" w:cs="Times New Roman"/>
          <w:szCs w:val="24"/>
        </w:rPr>
        <w:t xml:space="preserve">Zamawiającego </w:t>
      </w:r>
      <w:r w:rsidRPr="0059749F">
        <w:rPr>
          <w:rFonts w:ascii="Times New Roman" w:hAnsi="Times New Roman" w:cs="Times New Roman"/>
          <w:szCs w:val="24"/>
        </w:rPr>
        <w:t xml:space="preserve"> urządzeń kuchennych będących przedmiotem niniejszej umowy i podpisania przez obie strony umowy</w:t>
      </w:r>
      <w:r w:rsidR="00AF4E58">
        <w:rPr>
          <w:rFonts w:ascii="Times New Roman" w:hAnsi="Times New Roman" w:cs="Times New Roman"/>
          <w:szCs w:val="24"/>
        </w:rPr>
        <w:t>,</w:t>
      </w:r>
      <w:r w:rsidRPr="0059749F">
        <w:rPr>
          <w:rFonts w:ascii="Times New Roman" w:hAnsi="Times New Roman" w:cs="Times New Roman"/>
          <w:szCs w:val="24"/>
        </w:rPr>
        <w:t xml:space="preserve"> protokołu zdawczo-odbiorczego.</w:t>
      </w:r>
    </w:p>
    <w:p w:rsidR="001F0A6F" w:rsidRPr="0059749F" w:rsidRDefault="004D632F" w:rsidP="005974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</w:t>
      </w:r>
      <w:r w:rsidR="002E09F5">
        <w:rPr>
          <w:rFonts w:ascii="Times New Roman" w:hAnsi="Times New Roman" w:cs="Times New Roman"/>
          <w:szCs w:val="24"/>
        </w:rPr>
        <w:t xml:space="preserve">dostarczy </w:t>
      </w:r>
      <w:r>
        <w:rPr>
          <w:rFonts w:ascii="Times New Roman" w:hAnsi="Times New Roman" w:cs="Times New Roman"/>
          <w:szCs w:val="24"/>
        </w:rPr>
        <w:t xml:space="preserve">Zamawiającemu </w:t>
      </w:r>
      <w:r w:rsidR="002E09F5">
        <w:rPr>
          <w:rFonts w:ascii="Times New Roman" w:hAnsi="Times New Roman" w:cs="Times New Roman"/>
          <w:szCs w:val="24"/>
        </w:rPr>
        <w:t xml:space="preserve">kuchnię, </w:t>
      </w:r>
      <w:r w:rsidR="00AB51A9">
        <w:rPr>
          <w:rFonts w:ascii="Times New Roman" w:hAnsi="Times New Roman" w:cs="Times New Roman"/>
          <w:szCs w:val="24"/>
        </w:rPr>
        <w:t>p</w:t>
      </w:r>
      <w:r w:rsidR="002E09F5">
        <w:rPr>
          <w:rFonts w:ascii="Times New Roman" w:hAnsi="Times New Roman" w:cs="Times New Roman"/>
          <w:szCs w:val="24"/>
        </w:rPr>
        <w:t xml:space="preserve">iec piekarniczy i patelnię </w:t>
      </w:r>
      <w:r w:rsidR="00AB51A9">
        <w:rPr>
          <w:rFonts w:ascii="Times New Roman" w:hAnsi="Times New Roman" w:cs="Times New Roman"/>
          <w:szCs w:val="24"/>
        </w:rPr>
        <w:t xml:space="preserve"> wraz z kompletem dokumentów </w:t>
      </w:r>
      <w:r w:rsidR="002E09F5">
        <w:rPr>
          <w:rFonts w:ascii="Times New Roman" w:hAnsi="Times New Roman" w:cs="Times New Roman"/>
          <w:szCs w:val="24"/>
        </w:rPr>
        <w:t>w terminie</w:t>
      </w:r>
      <w:r w:rsidR="00AB51A9">
        <w:rPr>
          <w:rFonts w:ascii="Times New Roman" w:hAnsi="Times New Roman" w:cs="Times New Roman"/>
          <w:szCs w:val="24"/>
        </w:rPr>
        <w:t xml:space="preserve"> do 10 dni od podpisania umowy. Montaż</w:t>
      </w:r>
      <w:r w:rsidR="001F0A6F" w:rsidRPr="0059749F">
        <w:rPr>
          <w:rFonts w:ascii="Times New Roman" w:hAnsi="Times New Roman" w:cs="Times New Roman"/>
          <w:szCs w:val="24"/>
        </w:rPr>
        <w:t xml:space="preserve"> i uruchomi</w:t>
      </w:r>
      <w:r w:rsidR="00AB51A9">
        <w:rPr>
          <w:rFonts w:ascii="Times New Roman" w:hAnsi="Times New Roman" w:cs="Times New Roman"/>
          <w:szCs w:val="24"/>
        </w:rPr>
        <w:t xml:space="preserve">enie urządzeń </w:t>
      </w:r>
      <w:r w:rsidR="001F0A6F" w:rsidRPr="0059749F">
        <w:rPr>
          <w:rFonts w:ascii="Times New Roman" w:hAnsi="Times New Roman" w:cs="Times New Roman"/>
          <w:szCs w:val="24"/>
        </w:rPr>
        <w:t>kuchenn</w:t>
      </w:r>
      <w:r w:rsidR="00AB51A9">
        <w:rPr>
          <w:rFonts w:ascii="Times New Roman" w:hAnsi="Times New Roman" w:cs="Times New Roman"/>
          <w:szCs w:val="24"/>
        </w:rPr>
        <w:t>ych nastąpi</w:t>
      </w:r>
      <w:r w:rsidR="001F0A6F" w:rsidRPr="0059749F">
        <w:rPr>
          <w:rFonts w:ascii="Times New Roman" w:hAnsi="Times New Roman" w:cs="Times New Roman"/>
          <w:szCs w:val="24"/>
        </w:rPr>
        <w:t xml:space="preserve"> w terminie uzgodnionym przez strony, jednak nie później ni</w:t>
      </w:r>
      <w:r w:rsidR="00AB51A9">
        <w:rPr>
          <w:rFonts w:ascii="Times New Roman" w:hAnsi="Times New Roman" w:cs="Times New Roman"/>
          <w:szCs w:val="24"/>
        </w:rPr>
        <w:t xml:space="preserve">ż 30 dni od dostarczenia </w:t>
      </w:r>
      <w:r w:rsidR="00CE1BE8">
        <w:rPr>
          <w:rFonts w:ascii="Times New Roman" w:hAnsi="Times New Roman" w:cs="Times New Roman"/>
          <w:szCs w:val="24"/>
        </w:rPr>
        <w:t xml:space="preserve"> </w:t>
      </w:r>
      <w:r w:rsidR="00AB51A9">
        <w:rPr>
          <w:rFonts w:ascii="Times New Roman" w:hAnsi="Times New Roman" w:cs="Times New Roman"/>
          <w:szCs w:val="24"/>
        </w:rPr>
        <w:t>urządzeń.</w:t>
      </w:r>
      <w:r w:rsidR="00FB2D80">
        <w:rPr>
          <w:rFonts w:ascii="Times New Roman" w:hAnsi="Times New Roman" w:cs="Times New Roman"/>
          <w:szCs w:val="24"/>
        </w:rPr>
        <w:t>.</w:t>
      </w:r>
    </w:p>
    <w:p w:rsidR="00C0473D" w:rsidRPr="0059749F" w:rsidRDefault="00C0473D" w:rsidP="005974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 xml:space="preserve">Odbiór urządzeń po ich zamontowaniu i uruchomieniu zostanie potwierdzony protokołem zdawczo – odbiorczym podpisanym przez osoby upoważnione przez </w:t>
      </w:r>
      <w:r w:rsidR="007434E1">
        <w:rPr>
          <w:rFonts w:ascii="Times New Roman" w:hAnsi="Times New Roman" w:cs="Times New Roman"/>
          <w:szCs w:val="24"/>
        </w:rPr>
        <w:t xml:space="preserve">Zamawiającego i Wykonawcę. </w:t>
      </w:r>
    </w:p>
    <w:p w:rsidR="00C0473D" w:rsidRPr="0059749F" w:rsidRDefault="007434E1" w:rsidP="005974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</w:t>
      </w:r>
      <w:r w:rsidR="00C0473D" w:rsidRPr="0059749F">
        <w:rPr>
          <w:rFonts w:ascii="Times New Roman" w:hAnsi="Times New Roman" w:cs="Times New Roman"/>
          <w:szCs w:val="24"/>
        </w:rPr>
        <w:t>może odmówić odbioru urządzeń kuchennych wówczas, gdy:</w:t>
      </w:r>
    </w:p>
    <w:p w:rsidR="00C0473D" w:rsidRPr="0059749F" w:rsidRDefault="003345A6" w:rsidP="0059749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C0473D" w:rsidRPr="0059749F">
        <w:rPr>
          <w:rFonts w:ascii="Times New Roman" w:hAnsi="Times New Roman" w:cs="Times New Roman"/>
          <w:szCs w:val="24"/>
        </w:rPr>
        <w:t>twierdzi ich wady uniemożliwiające ich użytkowanie,</w:t>
      </w:r>
    </w:p>
    <w:p w:rsidR="00C0473D" w:rsidRPr="0059749F" w:rsidRDefault="003345A6" w:rsidP="0059749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</w:t>
      </w:r>
      <w:r w:rsidR="00C0473D" w:rsidRPr="0059749F">
        <w:rPr>
          <w:rFonts w:ascii="Times New Roman" w:hAnsi="Times New Roman" w:cs="Times New Roman"/>
          <w:szCs w:val="24"/>
        </w:rPr>
        <w:t>rządzenia nie będą odpowiadały warunkom</w:t>
      </w:r>
      <w:r w:rsidR="00C13DA1" w:rsidRPr="0059749F">
        <w:rPr>
          <w:rFonts w:ascii="Times New Roman" w:hAnsi="Times New Roman" w:cs="Times New Roman"/>
          <w:szCs w:val="24"/>
        </w:rPr>
        <w:t xml:space="preserve"> określonym w niniejszej umowie.</w:t>
      </w:r>
    </w:p>
    <w:p w:rsidR="00C13DA1" w:rsidRPr="0059749F" w:rsidRDefault="00C13DA1" w:rsidP="005974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 xml:space="preserve">W wypadku stwierdzenia okoliczności o których mowa w </w:t>
      </w:r>
      <w:r w:rsidR="003345A6">
        <w:rPr>
          <w:rFonts w:ascii="Times New Roman" w:hAnsi="Times New Roman" w:cs="Times New Roman"/>
          <w:szCs w:val="24"/>
        </w:rPr>
        <w:t>pkt</w:t>
      </w:r>
      <w:r w:rsidR="00434FE1">
        <w:rPr>
          <w:rFonts w:ascii="Times New Roman" w:hAnsi="Times New Roman" w:cs="Times New Roman"/>
          <w:szCs w:val="24"/>
        </w:rPr>
        <w:t xml:space="preserve">. </w:t>
      </w:r>
      <w:r w:rsidR="00AB51A9">
        <w:rPr>
          <w:rFonts w:ascii="Times New Roman" w:hAnsi="Times New Roman" w:cs="Times New Roman"/>
          <w:szCs w:val="24"/>
        </w:rPr>
        <w:t>4</w:t>
      </w:r>
      <w:r w:rsidRPr="0059749F">
        <w:rPr>
          <w:rFonts w:ascii="Times New Roman" w:hAnsi="Times New Roman" w:cs="Times New Roman"/>
          <w:szCs w:val="24"/>
        </w:rPr>
        <w:t xml:space="preserve"> </w:t>
      </w:r>
      <w:r w:rsidR="007434E1">
        <w:rPr>
          <w:rFonts w:ascii="Times New Roman" w:hAnsi="Times New Roman" w:cs="Times New Roman"/>
          <w:szCs w:val="24"/>
        </w:rPr>
        <w:t xml:space="preserve">Zamawiający </w:t>
      </w:r>
      <w:r w:rsidRPr="0059749F">
        <w:rPr>
          <w:rFonts w:ascii="Times New Roman" w:hAnsi="Times New Roman" w:cs="Times New Roman"/>
          <w:szCs w:val="24"/>
        </w:rPr>
        <w:t xml:space="preserve"> wyznaczy </w:t>
      </w:r>
      <w:r w:rsidR="007434E1">
        <w:rPr>
          <w:rFonts w:ascii="Times New Roman" w:hAnsi="Times New Roman" w:cs="Times New Roman"/>
          <w:szCs w:val="24"/>
        </w:rPr>
        <w:t xml:space="preserve">Wykonawcy </w:t>
      </w:r>
      <w:r w:rsidRPr="0059749F">
        <w:rPr>
          <w:rFonts w:ascii="Times New Roman" w:hAnsi="Times New Roman" w:cs="Times New Roman"/>
          <w:szCs w:val="24"/>
        </w:rPr>
        <w:t xml:space="preserve">termin na usunięcie wad lub braków (nie </w:t>
      </w:r>
      <w:r w:rsidR="00AB51A9">
        <w:rPr>
          <w:rFonts w:ascii="Times New Roman" w:hAnsi="Times New Roman" w:cs="Times New Roman"/>
          <w:szCs w:val="24"/>
        </w:rPr>
        <w:t>dłuższy</w:t>
      </w:r>
      <w:r w:rsidRPr="0059749F">
        <w:rPr>
          <w:rFonts w:ascii="Times New Roman" w:hAnsi="Times New Roman" w:cs="Times New Roman"/>
          <w:szCs w:val="24"/>
        </w:rPr>
        <w:t xml:space="preserve"> niż 14 dni). Po bezskutecznym upływie powyższego terminu, </w:t>
      </w:r>
      <w:r w:rsidR="007434E1">
        <w:rPr>
          <w:rFonts w:ascii="Times New Roman" w:hAnsi="Times New Roman" w:cs="Times New Roman"/>
          <w:szCs w:val="24"/>
        </w:rPr>
        <w:t xml:space="preserve">Zamawiający </w:t>
      </w:r>
      <w:r w:rsidRPr="0059749F">
        <w:rPr>
          <w:rFonts w:ascii="Times New Roman" w:hAnsi="Times New Roman" w:cs="Times New Roman"/>
          <w:szCs w:val="24"/>
        </w:rPr>
        <w:t>będzie miał prawo odstąpić o</w:t>
      </w:r>
      <w:r w:rsidR="00AB51A9">
        <w:rPr>
          <w:rFonts w:ascii="Times New Roman" w:hAnsi="Times New Roman" w:cs="Times New Roman"/>
          <w:szCs w:val="24"/>
        </w:rPr>
        <w:t xml:space="preserve">d umowy w całości lub w części. </w:t>
      </w:r>
      <w:r w:rsidRPr="0059749F">
        <w:rPr>
          <w:rFonts w:ascii="Times New Roman" w:hAnsi="Times New Roman" w:cs="Times New Roman"/>
          <w:szCs w:val="24"/>
        </w:rPr>
        <w:t>W razie usunięcia stwierdzonych wad i braków strony sporządzą dodatkowy protokół zdawczo-odbiorczy.</w:t>
      </w:r>
    </w:p>
    <w:p w:rsidR="00C13DA1" w:rsidRPr="003345A6" w:rsidRDefault="00AB51A9" w:rsidP="003345A6">
      <w:pPr>
        <w:pStyle w:val="Akapitzlist"/>
        <w:ind w:left="108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§4</w:t>
      </w:r>
    </w:p>
    <w:p w:rsidR="00C13DA1" w:rsidRPr="0059749F" w:rsidRDefault="00161ED7" w:rsidP="00654CC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</w:t>
      </w:r>
      <w:r w:rsidR="00C13DA1" w:rsidRPr="0059749F">
        <w:rPr>
          <w:rFonts w:ascii="Times New Roman" w:hAnsi="Times New Roman" w:cs="Times New Roman"/>
          <w:szCs w:val="24"/>
        </w:rPr>
        <w:t xml:space="preserve">zapłaci </w:t>
      </w:r>
      <w:r>
        <w:rPr>
          <w:rFonts w:ascii="Times New Roman" w:hAnsi="Times New Roman" w:cs="Times New Roman"/>
          <w:szCs w:val="24"/>
        </w:rPr>
        <w:t xml:space="preserve">Wykonawcy poprzez podmiot leasingujący </w:t>
      </w:r>
      <w:r w:rsidR="00C13DA1" w:rsidRPr="0059749F">
        <w:rPr>
          <w:rFonts w:ascii="Times New Roman" w:hAnsi="Times New Roman" w:cs="Times New Roman"/>
          <w:szCs w:val="24"/>
        </w:rPr>
        <w:t xml:space="preserve">wynagrodzenie, </w:t>
      </w:r>
      <w:r>
        <w:rPr>
          <w:rFonts w:ascii="Times New Roman" w:hAnsi="Times New Roman" w:cs="Times New Roman"/>
          <w:szCs w:val="24"/>
        </w:rPr>
        <w:t xml:space="preserve">                         </w:t>
      </w:r>
      <w:r w:rsidR="00C13DA1" w:rsidRPr="0059749F">
        <w:rPr>
          <w:rFonts w:ascii="Times New Roman" w:hAnsi="Times New Roman" w:cs="Times New Roman"/>
          <w:szCs w:val="24"/>
        </w:rPr>
        <w:t>w wysokości łącznej:</w:t>
      </w:r>
    </w:p>
    <w:p w:rsidR="00C13DA1" w:rsidRPr="0059749F" w:rsidRDefault="00C13DA1" w:rsidP="00654CC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>zł. brutto: ……………………………………………………………………………………...</w:t>
      </w:r>
    </w:p>
    <w:p w:rsidR="00C13DA1" w:rsidRPr="0059749F" w:rsidRDefault="00C13DA1" w:rsidP="00654CC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>(słownie zł: ..…………………………………………………………………………………..).</w:t>
      </w:r>
    </w:p>
    <w:p w:rsidR="00C13DA1" w:rsidRPr="0059749F" w:rsidRDefault="00C13DA1" w:rsidP="00654CC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>zł. netto: …………………………………………………………………………………………</w:t>
      </w:r>
    </w:p>
    <w:p w:rsidR="00C13DA1" w:rsidRPr="0059749F" w:rsidRDefault="00C13DA1" w:rsidP="00654CC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>(słownie zł. ………………………………………………………………….…………………).</w:t>
      </w:r>
    </w:p>
    <w:p w:rsidR="00C13DA1" w:rsidRPr="0059749F" w:rsidRDefault="00C13DA1" w:rsidP="00654CC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 xml:space="preserve">podatek </w:t>
      </w:r>
      <w:proofErr w:type="spellStart"/>
      <w:r w:rsidRPr="0059749F">
        <w:rPr>
          <w:rFonts w:ascii="Times New Roman" w:hAnsi="Times New Roman" w:cs="Times New Roman"/>
          <w:szCs w:val="24"/>
        </w:rPr>
        <w:t>Vat</w:t>
      </w:r>
      <w:proofErr w:type="spellEnd"/>
      <w:r w:rsidRPr="0059749F">
        <w:rPr>
          <w:rFonts w:ascii="Times New Roman" w:hAnsi="Times New Roman" w:cs="Times New Roman"/>
          <w:szCs w:val="24"/>
        </w:rPr>
        <w:t xml:space="preserve">  ……% zł. …………………………………………………………………………</w:t>
      </w:r>
    </w:p>
    <w:p w:rsidR="00C13DA1" w:rsidRPr="0059749F" w:rsidRDefault="00C13DA1" w:rsidP="00654CC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>(słownie zł.: ……………………………………………………………………………...…….).</w:t>
      </w:r>
    </w:p>
    <w:p w:rsidR="00654CC9" w:rsidRDefault="00654CC9" w:rsidP="003345A6">
      <w:pPr>
        <w:ind w:left="360"/>
        <w:jc w:val="center"/>
        <w:rPr>
          <w:rFonts w:ascii="Times New Roman" w:hAnsi="Times New Roman" w:cs="Times New Roman"/>
          <w:b/>
          <w:szCs w:val="24"/>
        </w:rPr>
      </w:pPr>
    </w:p>
    <w:p w:rsidR="006F3434" w:rsidRPr="003345A6" w:rsidRDefault="00AB51A9" w:rsidP="003345A6">
      <w:pPr>
        <w:ind w:left="36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§5</w:t>
      </w:r>
    </w:p>
    <w:p w:rsidR="006F3434" w:rsidRPr="0059749F" w:rsidRDefault="002F576E" w:rsidP="005974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</w:t>
      </w:r>
      <w:r w:rsidR="006F3434" w:rsidRPr="0059749F">
        <w:rPr>
          <w:rFonts w:ascii="Times New Roman" w:hAnsi="Times New Roman" w:cs="Times New Roman"/>
          <w:szCs w:val="24"/>
        </w:rPr>
        <w:t xml:space="preserve">może wypowiedzieć umowę ze skutkiem natychmiastowym, </w:t>
      </w:r>
      <w:r w:rsidR="00BA7510" w:rsidRPr="0059749F">
        <w:rPr>
          <w:rFonts w:ascii="Times New Roman" w:hAnsi="Times New Roman" w:cs="Times New Roman"/>
          <w:szCs w:val="24"/>
        </w:rPr>
        <w:t xml:space="preserve">                      </w:t>
      </w:r>
      <w:r w:rsidR="006F3434" w:rsidRPr="0059749F">
        <w:rPr>
          <w:rFonts w:ascii="Times New Roman" w:hAnsi="Times New Roman" w:cs="Times New Roman"/>
          <w:szCs w:val="24"/>
        </w:rPr>
        <w:t xml:space="preserve">w przypadku rażącego naruszenia przez </w:t>
      </w:r>
      <w:r>
        <w:rPr>
          <w:rFonts w:ascii="Times New Roman" w:hAnsi="Times New Roman" w:cs="Times New Roman"/>
          <w:szCs w:val="24"/>
        </w:rPr>
        <w:t xml:space="preserve">Wykonawcę </w:t>
      </w:r>
      <w:r w:rsidR="006F3434" w:rsidRPr="0059749F">
        <w:rPr>
          <w:rFonts w:ascii="Times New Roman" w:hAnsi="Times New Roman" w:cs="Times New Roman"/>
          <w:szCs w:val="24"/>
        </w:rPr>
        <w:t>warunków umowy.</w:t>
      </w:r>
    </w:p>
    <w:p w:rsidR="00BA7510" w:rsidRPr="0059749F" w:rsidRDefault="00BA7510" w:rsidP="0059749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 xml:space="preserve">Po wypowiedzeniu umowy strony uzgodnią miejsce i termin zwrotu przedmiotu umowy </w:t>
      </w:r>
      <w:r w:rsidR="002F576E">
        <w:rPr>
          <w:rFonts w:ascii="Times New Roman" w:hAnsi="Times New Roman" w:cs="Times New Roman"/>
          <w:szCs w:val="24"/>
        </w:rPr>
        <w:t>(</w:t>
      </w:r>
      <w:r w:rsidRPr="0059749F">
        <w:rPr>
          <w:rFonts w:ascii="Times New Roman" w:hAnsi="Times New Roman" w:cs="Times New Roman"/>
          <w:szCs w:val="24"/>
        </w:rPr>
        <w:t>leasingu</w:t>
      </w:r>
      <w:r w:rsidR="002F576E">
        <w:rPr>
          <w:rFonts w:ascii="Times New Roman" w:hAnsi="Times New Roman" w:cs="Times New Roman"/>
          <w:szCs w:val="24"/>
        </w:rPr>
        <w:t>)</w:t>
      </w:r>
      <w:r w:rsidRPr="0059749F">
        <w:rPr>
          <w:rFonts w:ascii="Times New Roman" w:hAnsi="Times New Roman" w:cs="Times New Roman"/>
          <w:szCs w:val="24"/>
        </w:rPr>
        <w:t xml:space="preserve"> po zakończeniu realizacji umowy. Zwrot urządzeń kuchennych </w:t>
      </w:r>
      <w:r w:rsidR="002F576E">
        <w:rPr>
          <w:rFonts w:ascii="Times New Roman" w:hAnsi="Times New Roman" w:cs="Times New Roman"/>
          <w:szCs w:val="24"/>
        </w:rPr>
        <w:t xml:space="preserve">Wykonawcy </w:t>
      </w:r>
      <w:r w:rsidRPr="0059749F">
        <w:rPr>
          <w:rFonts w:ascii="Times New Roman" w:hAnsi="Times New Roman" w:cs="Times New Roman"/>
          <w:szCs w:val="24"/>
        </w:rPr>
        <w:t>będzie uwzględniony w protokole zdawczo-odbiorczym.</w:t>
      </w:r>
    </w:p>
    <w:p w:rsidR="00BA7510" w:rsidRPr="003345A6" w:rsidRDefault="00BA7510" w:rsidP="003345A6">
      <w:pPr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3345A6">
        <w:rPr>
          <w:rFonts w:ascii="Times New Roman" w:hAnsi="Times New Roman" w:cs="Times New Roman"/>
          <w:b/>
          <w:szCs w:val="24"/>
        </w:rPr>
        <w:t>§</w:t>
      </w:r>
      <w:r w:rsidR="00E34140">
        <w:rPr>
          <w:rFonts w:ascii="Times New Roman" w:hAnsi="Times New Roman" w:cs="Times New Roman"/>
          <w:b/>
          <w:szCs w:val="24"/>
        </w:rPr>
        <w:t>6</w:t>
      </w:r>
    </w:p>
    <w:p w:rsidR="00BA7510" w:rsidRPr="0059749F" w:rsidRDefault="002F576E" w:rsidP="0059749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</w:t>
      </w:r>
      <w:r w:rsidR="00BA7510" w:rsidRPr="0059749F">
        <w:rPr>
          <w:rFonts w:ascii="Times New Roman" w:hAnsi="Times New Roman" w:cs="Times New Roman"/>
          <w:szCs w:val="24"/>
        </w:rPr>
        <w:t xml:space="preserve">może obciążyć </w:t>
      </w:r>
      <w:r>
        <w:rPr>
          <w:rFonts w:ascii="Times New Roman" w:hAnsi="Times New Roman" w:cs="Times New Roman"/>
          <w:szCs w:val="24"/>
        </w:rPr>
        <w:t xml:space="preserve">Wykonawcę </w:t>
      </w:r>
      <w:r w:rsidR="00BA7510" w:rsidRPr="0059749F">
        <w:rPr>
          <w:rFonts w:ascii="Times New Roman" w:hAnsi="Times New Roman" w:cs="Times New Roman"/>
          <w:szCs w:val="24"/>
        </w:rPr>
        <w:t>karą umowną w przypadku:</w:t>
      </w:r>
    </w:p>
    <w:p w:rsidR="00BA7510" w:rsidRPr="0059749F" w:rsidRDefault="00B32C50" w:rsidP="0042382C">
      <w:pPr>
        <w:pStyle w:val="Akapitzlist"/>
        <w:numPr>
          <w:ilvl w:val="0"/>
          <w:numId w:val="9"/>
        </w:numPr>
        <w:ind w:left="1276" w:hanging="29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Nieterminowego wykonania zamówienia -</w:t>
      </w:r>
      <w:r w:rsidR="00BA7510" w:rsidRPr="0059749F">
        <w:rPr>
          <w:rFonts w:ascii="Times New Roman" w:hAnsi="Times New Roman" w:cs="Times New Roman"/>
          <w:szCs w:val="24"/>
        </w:rPr>
        <w:t xml:space="preserve"> w wysokości 0,</w:t>
      </w:r>
      <w:r w:rsidR="00654CC9">
        <w:rPr>
          <w:rFonts w:ascii="Times New Roman" w:hAnsi="Times New Roman" w:cs="Times New Roman"/>
          <w:szCs w:val="24"/>
        </w:rPr>
        <w:t>3</w:t>
      </w:r>
      <w:r w:rsidR="00BA7510" w:rsidRPr="0059749F">
        <w:rPr>
          <w:rFonts w:ascii="Times New Roman" w:hAnsi="Times New Roman" w:cs="Times New Roman"/>
          <w:szCs w:val="24"/>
        </w:rPr>
        <w:t xml:space="preserve"> % łącznego wynagrodzenia brutto za każdy dzień opóźnienia,</w:t>
      </w:r>
    </w:p>
    <w:p w:rsidR="00BA7510" w:rsidRDefault="003345A6" w:rsidP="0042382C">
      <w:pPr>
        <w:pStyle w:val="Akapitzlist"/>
        <w:numPr>
          <w:ilvl w:val="0"/>
          <w:numId w:val="9"/>
        </w:numPr>
        <w:ind w:left="1276" w:hanging="29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n</w:t>
      </w:r>
      <w:r w:rsidR="00BA7510" w:rsidRPr="0059749F">
        <w:rPr>
          <w:rFonts w:ascii="Times New Roman" w:hAnsi="Times New Roman" w:cs="Times New Roman"/>
          <w:szCs w:val="24"/>
        </w:rPr>
        <w:t xml:space="preserve">iewykonania, nienależytego wykonania, odstąpienia od umowy przez </w:t>
      </w:r>
      <w:r w:rsidR="002F576E">
        <w:rPr>
          <w:rFonts w:ascii="Times New Roman" w:hAnsi="Times New Roman" w:cs="Times New Roman"/>
          <w:szCs w:val="24"/>
        </w:rPr>
        <w:t xml:space="preserve">Wykonawcę </w:t>
      </w:r>
      <w:r w:rsidR="00BA7510" w:rsidRPr="0059749F">
        <w:rPr>
          <w:rFonts w:ascii="Times New Roman" w:hAnsi="Times New Roman" w:cs="Times New Roman"/>
          <w:szCs w:val="24"/>
        </w:rPr>
        <w:t xml:space="preserve">lub </w:t>
      </w:r>
      <w:r w:rsidR="002F576E">
        <w:rPr>
          <w:rFonts w:ascii="Times New Roman" w:hAnsi="Times New Roman" w:cs="Times New Roman"/>
          <w:szCs w:val="24"/>
        </w:rPr>
        <w:t xml:space="preserve">Zamawiającego </w:t>
      </w:r>
      <w:r w:rsidR="00BA7510" w:rsidRPr="0059749F">
        <w:rPr>
          <w:rFonts w:ascii="Times New Roman" w:hAnsi="Times New Roman" w:cs="Times New Roman"/>
          <w:szCs w:val="24"/>
        </w:rPr>
        <w:t xml:space="preserve">z przyczyn leżących po stronie </w:t>
      </w:r>
      <w:r w:rsidR="002F576E">
        <w:rPr>
          <w:rFonts w:ascii="Times New Roman" w:hAnsi="Times New Roman" w:cs="Times New Roman"/>
          <w:szCs w:val="24"/>
        </w:rPr>
        <w:t>Wykonawcy</w:t>
      </w:r>
      <w:r w:rsidR="00B32C50">
        <w:rPr>
          <w:rFonts w:ascii="Times New Roman" w:hAnsi="Times New Roman" w:cs="Times New Roman"/>
          <w:szCs w:val="24"/>
        </w:rPr>
        <w:t xml:space="preserve"> -</w:t>
      </w:r>
      <w:r w:rsidR="00BA7510" w:rsidRPr="0059749F">
        <w:rPr>
          <w:rFonts w:ascii="Times New Roman" w:hAnsi="Times New Roman" w:cs="Times New Roman"/>
          <w:szCs w:val="24"/>
        </w:rPr>
        <w:t xml:space="preserve"> w wysokości</w:t>
      </w:r>
      <w:r>
        <w:rPr>
          <w:rFonts w:ascii="Times New Roman" w:hAnsi="Times New Roman" w:cs="Times New Roman"/>
          <w:szCs w:val="24"/>
        </w:rPr>
        <w:t xml:space="preserve"> </w:t>
      </w:r>
      <w:r w:rsidR="00BA7510" w:rsidRPr="0059749F">
        <w:rPr>
          <w:rFonts w:ascii="Times New Roman" w:hAnsi="Times New Roman" w:cs="Times New Roman"/>
          <w:szCs w:val="24"/>
        </w:rPr>
        <w:t xml:space="preserve">10 % łącznego wynagrodzenia brutto </w:t>
      </w:r>
      <w:r w:rsidR="002F576E">
        <w:rPr>
          <w:rFonts w:ascii="Times New Roman" w:hAnsi="Times New Roman" w:cs="Times New Roman"/>
          <w:szCs w:val="24"/>
        </w:rPr>
        <w:t xml:space="preserve">Wykonawcy. </w:t>
      </w:r>
    </w:p>
    <w:p w:rsidR="00B32C50" w:rsidRPr="0059749F" w:rsidRDefault="00B32C50" w:rsidP="00B32C5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</w:t>
      </w:r>
      <w:r w:rsidR="00FE7958">
        <w:rPr>
          <w:rFonts w:ascii="Times New Roman" w:hAnsi="Times New Roman" w:cs="Times New Roman"/>
          <w:szCs w:val="24"/>
        </w:rPr>
        <w:t>zapłaci</w:t>
      </w:r>
      <w:r>
        <w:rPr>
          <w:rFonts w:ascii="Times New Roman" w:hAnsi="Times New Roman" w:cs="Times New Roman"/>
          <w:szCs w:val="24"/>
        </w:rPr>
        <w:t xml:space="preserve"> Wykonaw</w:t>
      </w:r>
      <w:r w:rsidR="00FE7958">
        <w:rPr>
          <w:rFonts w:ascii="Times New Roman" w:hAnsi="Times New Roman" w:cs="Times New Roman"/>
          <w:szCs w:val="24"/>
        </w:rPr>
        <w:t xml:space="preserve">cy karę umowną z tytułu nieterminowej zapłaty za wykonane zadanie - </w:t>
      </w:r>
      <w:r w:rsidR="00FE7958" w:rsidRPr="0059749F">
        <w:rPr>
          <w:rFonts w:ascii="Times New Roman" w:hAnsi="Times New Roman" w:cs="Times New Roman"/>
          <w:szCs w:val="24"/>
        </w:rPr>
        <w:t>w wysokości 0,</w:t>
      </w:r>
      <w:r w:rsidR="00654CC9">
        <w:rPr>
          <w:rFonts w:ascii="Times New Roman" w:hAnsi="Times New Roman" w:cs="Times New Roman"/>
          <w:szCs w:val="24"/>
        </w:rPr>
        <w:t>3</w:t>
      </w:r>
      <w:r w:rsidR="00FE7958" w:rsidRPr="0059749F">
        <w:rPr>
          <w:rFonts w:ascii="Times New Roman" w:hAnsi="Times New Roman" w:cs="Times New Roman"/>
          <w:szCs w:val="24"/>
        </w:rPr>
        <w:t xml:space="preserve"> % łącznego wynagrodzenia brutto za każdy dzień opóźnienia,</w:t>
      </w:r>
    </w:p>
    <w:p w:rsidR="00BA7510" w:rsidRPr="0059749F" w:rsidRDefault="002F576E" w:rsidP="0059749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</w:t>
      </w:r>
      <w:r w:rsidR="00BA7510" w:rsidRPr="0059749F">
        <w:rPr>
          <w:rFonts w:ascii="Times New Roman" w:hAnsi="Times New Roman" w:cs="Times New Roman"/>
          <w:szCs w:val="24"/>
        </w:rPr>
        <w:t xml:space="preserve">może potrącić z umówionego wynagrodzenia należność z tytułu kar umownych. </w:t>
      </w:r>
    </w:p>
    <w:p w:rsidR="005C5D56" w:rsidRPr="0059749F" w:rsidRDefault="005C5D56" w:rsidP="0059749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 xml:space="preserve">Niezależnie od naliczonych kar umownych, </w:t>
      </w:r>
      <w:r w:rsidR="002F576E">
        <w:rPr>
          <w:rFonts w:ascii="Times New Roman" w:hAnsi="Times New Roman" w:cs="Times New Roman"/>
          <w:szCs w:val="24"/>
        </w:rPr>
        <w:t xml:space="preserve">Zamawiający </w:t>
      </w:r>
      <w:r w:rsidRPr="0059749F">
        <w:rPr>
          <w:rFonts w:ascii="Times New Roman" w:hAnsi="Times New Roman" w:cs="Times New Roman"/>
          <w:szCs w:val="24"/>
        </w:rPr>
        <w:t>może dochodzić na zasadach ogólnych odszkodowania przewyższającego wysokość uzyskanej kary umownej.</w:t>
      </w:r>
    </w:p>
    <w:p w:rsidR="005C5D56" w:rsidRDefault="004E58D4" w:rsidP="003345A6">
      <w:pPr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3345A6">
        <w:rPr>
          <w:rFonts w:ascii="Times New Roman" w:hAnsi="Times New Roman" w:cs="Times New Roman"/>
          <w:b/>
          <w:szCs w:val="24"/>
        </w:rPr>
        <w:t>§</w:t>
      </w:r>
      <w:r w:rsidR="0042382C">
        <w:rPr>
          <w:rFonts w:ascii="Times New Roman" w:hAnsi="Times New Roman" w:cs="Times New Roman"/>
          <w:b/>
          <w:szCs w:val="24"/>
        </w:rPr>
        <w:t>7</w:t>
      </w:r>
    </w:p>
    <w:p w:rsidR="002F576E" w:rsidRDefault="002F576E" w:rsidP="002F576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F576E">
        <w:rPr>
          <w:rFonts w:ascii="Times New Roman" w:hAnsi="Times New Roman" w:cs="Times New Roman"/>
          <w:szCs w:val="24"/>
        </w:rPr>
        <w:t>Wykonawca jest zobowiązany przez okres …….miesięcy do zapewnienia bezpłatnej obsługi serwisowej zainstalowanych przez siebie urządzeń kuchennych.</w:t>
      </w:r>
    </w:p>
    <w:p w:rsidR="002F576E" w:rsidRPr="002F576E" w:rsidRDefault="002F576E" w:rsidP="002F576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Wykonawca po oddaniu urządzeń kuchennych do eksploatacji Zamawiającemu zobowiązany będzie do przeprowadzenia bezpłatnego szkolenia obsługi kuchni</w:t>
      </w:r>
      <w:r w:rsidR="003C7233">
        <w:rPr>
          <w:rFonts w:ascii="Times New Roman" w:hAnsi="Times New Roman" w:cs="Times New Roman"/>
          <w:szCs w:val="24"/>
        </w:rPr>
        <w:t xml:space="preserve">                 </w:t>
      </w:r>
      <w:r>
        <w:rPr>
          <w:rFonts w:ascii="Times New Roman" w:hAnsi="Times New Roman" w:cs="Times New Roman"/>
          <w:szCs w:val="24"/>
        </w:rPr>
        <w:t xml:space="preserve"> w zakresie bezpiecznej i  należytej eksploatacji urządzeń. Fakt ten </w:t>
      </w:r>
      <w:r w:rsidR="003C7233">
        <w:rPr>
          <w:rFonts w:ascii="Times New Roman" w:hAnsi="Times New Roman" w:cs="Times New Roman"/>
          <w:szCs w:val="24"/>
        </w:rPr>
        <w:t>będzie odnotowany przez Wykonawcę</w:t>
      </w:r>
      <w:r w:rsidR="00434FE1">
        <w:rPr>
          <w:rFonts w:ascii="Times New Roman" w:hAnsi="Times New Roman" w:cs="Times New Roman"/>
          <w:szCs w:val="24"/>
        </w:rPr>
        <w:t xml:space="preserve"> w protokole zdawczo-odbiorczym urządzeń.</w:t>
      </w:r>
    </w:p>
    <w:p w:rsidR="004E58D4" w:rsidRPr="003345A6" w:rsidRDefault="004E58D4" w:rsidP="003345A6">
      <w:pPr>
        <w:ind w:left="360"/>
        <w:jc w:val="center"/>
        <w:rPr>
          <w:rFonts w:ascii="Times New Roman" w:hAnsi="Times New Roman" w:cs="Times New Roman"/>
          <w:b/>
          <w:szCs w:val="24"/>
        </w:rPr>
      </w:pPr>
      <w:r w:rsidRPr="003345A6">
        <w:rPr>
          <w:rFonts w:ascii="Times New Roman" w:hAnsi="Times New Roman" w:cs="Times New Roman"/>
          <w:b/>
          <w:szCs w:val="24"/>
        </w:rPr>
        <w:t>§</w:t>
      </w:r>
      <w:r w:rsidR="0042382C">
        <w:rPr>
          <w:rFonts w:ascii="Times New Roman" w:hAnsi="Times New Roman" w:cs="Times New Roman"/>
          <w:b/>
          <w:szCs w:val="24"/>
        </w:rPr>
        <w:t>8</w:t>
      </w:r>
    </w:p>
    <w:p w:rsidR="004E58D4" w:rsidRPr="0059749F" w:rsidRDefault="004E58D4" w:rsidP="0059749F">
      <w:pPr>
        <w:ind w:left="360"/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 xml:space="preserve">Wszelkie zmiany i uzupełnienia </w:t>
      </w:r>
      <w:r w:rsidR="00837E9B" w:rsidRPr="0059749F">
        <w:rPr>
          <w:rFonts w:ascii="Times New Roman" w:hAnsi="Times New Roman" w:cs="Times New Roman"/>
          <w:szCs w:val="24"/>
        </w:rPr>
        <w:t>niniejszej Umowy wymagają formy pisemnej w postaci aneksu pod rygorem nieważności.</w:t>
      </w:r>
    </w:p>
    <w:p w:rsidR="00837E9B" w:rsidRPr="003345A6" w:rsidRDefault="00837E9B" w:rsidP="001910E6">
      <w:pPr>
        <w:spacing w:after="0"/>
        <w:ind w:left="357"/>
        <w:jc w:val="center"/>
        <w:rPr>
          <w:rFonts w:ascii="Times New Roman" w:hAnsi="Times New Roman" w:cs="Times New Roman"/>
          <w:b/>
          <w:szCs w:val="24"/>
        </w:rPr>
      </w:pPr>
      <w:r w:rsidRPr="003345A6">
        <w:rPr>
          <w:rFonts w:ascii="Times New Roman" w:hAnsi="Times New Roman" w:cs="Times New Roman"/>
          <w:b/>
          <w:szCs w:val="24"/>
        </w:rPr>
        <w:t>§</w:t>
      </w:r>
      <w:r w:rsidR="0042382C">
        <w:rPr>
          <w:rFonts w:ascii="Times New Roman" w:hAnsi="Times New Roman" w:cs="Times New Roman"/>
          <w:b/>
          <w:szCs w:val="24"/>
        </w:rPr>
        <w:t>9</w:t>
      </w:r>
    </w:p>
    <w:p w:rsidR="00837E9B" w:rsidRPr="0059749F" w:rsidRDefault="00837E9B" w:rsidP="0059749F">
      <w:pPr>
        <w:ind w:left="360"/>
        <w:jc w:val="both"/>
        <w:rPr>
          <w:rFonts w:ascii="Times New Roman" w:hAnsi="Times New Roman" w:cs="Times New Roman"/>
          <w:szCs w:val="24"/>
        </w:rPr>
      </w:pPr>
      <w:r w:rsidRPr="0059749F">
        <w:rPr>
          <w:rFonts w:ascii="Times New Roman" w:hAnsi="Times New Roman" w:cs="Times New Roman"/>
          <w:szCs w:val="24"/>
        </w:rPr>
        <w:t>Wszystkie spory powstałe w związku z realizacją</w:t>
      </w:r>
      <w:r w:rsidR="003345A6">
        <w:rPr>
          <w:rFonts w:ascii="Times New Roman" w:hAnsi="Times New Roman" w:cs="Times New Roman"/>
          <w:szCs w:val="24"/>
        </w:rPr>
        <w:t xml:space="preserve"> </w:t>
      </w:r>
      <w:r w:rsidRPr="0059749F">
        <w:rPr>
          <w:rFonts w:ascii="Times New Roman" w:hAnsi="Times New Roman" w:cs="Times New Roman"/>
          <w:szCs w:val="24"/>
        </w:rPr>
        <w:t xml:space="preserve">umowy strony poddają rozstrzygnięciu sądu właściwego dla siedziby </w:t>
      </w:r>
      <w:r w:rsidR="003C7233">
        <w:rPr>
          <w:rFonts w:ascii="Times New Roman" w:hAnsi="Times New Roman" w:cs="Times New Roman"/>
          <w:szCs w:val="24"/>
        </w:rPr>
        <w:t xml:space="preserve">Zamawiającego. </w:t>
      </w:r>
    </w:p>
    <w:p w:rsidR="001910E6" w:rsidRDefault="0042382C" w:rsidP="001910E6">
      <w:pPr>
        <w:ind w:left="36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§10</w:t>
      </w:r>
    </w:p>
    <w:p w:rsidR="00837E9B" w:rsidRPr="0059749F" w:rsidRDefault="00EA5BF5" w:rsidP="00EA5BF5">
      <w:pPr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Niniejszą umowę sporządzono w dwóch jednobrzmiących egzemplarzach, po jednym dla każdej ze stron i po przeczytaniu podpisano</w:t>
      </w:r>
    </w:p>
    <w:p w:rsidR="00837E9B" w:rsidRPr="0059749F" w:rsidRDefault="00837E9B" w:rsidP="0059749F">
      <w:pPr>
        <w:ind w:left="360"/>
        <w:jc w:val="both"/>
        <w:rPr>
          <w:rFonts w:ascii="Times New Roman" w:hAnsi="Times New Roman" w:cs="Times New Roman"/>
          <w:szCs w:val="24"/>
        </w:rPr>
      </w:pPr>
    </w:p>
    <w:p w:rsidR="00837E9B" w:rsidRPr="003345A6" w:rsidRDefault="00EA5BF5" w:rsidP="0059749F">
      <w:pPr>
        <w:ind w:left="36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Za </w:t>
      </w:r>
      <w:r w:rsidRPr="003345A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Zamawiającego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</w:t>
      </w:r>
      <w:r w:rsidR="003C7233">
        <w:rPr>
          <w:rFonts w:ascii="Times New Roman" w:hAnsi="Times New Roman" w:cs="Times New Roman"/>
          <w:b/>
          <w:szCs w:val="24"/>
        </w:rPr>
        <w:t xml:space="preserve">Wykonawca </w:t>
      </w:r>
      <w:r w:rsidR="0059749F" w:rsidRPr="003345A6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</w:t>
      </w:r>
    </w:p>
    <w:sectPr w:rsidR="00837E9B" w:rsidRPr="003345A6" w:rsidSect="001910E6">
      <w:footerReference w:type="default" r:id="rId7"/>
      <w:pgSz w:w="11906" w:h="16838"/>
      <w:pgMar w:top="993" w:right="1417" w:bottom="709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78" w:rsidRDefault="00907178" w:rsidP="00B32C50">
      <w:pPr>
        <w:spacing w:after="0" w:line="240" w:lineRule="auto"/>
      </w:pPr>
      <w:r>
        <w:separator/>
      </w:r>
    </w:p>
  </w:endnote>
  <w:endnote w:type="continuationSeparator" w:id="0">
    <w:p w:rsidR="00907178" w:rsidRDefault="00907178" w:rsidP="00B3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07922"/>
      <w:docPartObj>
        <w:docPartGallery w:val="Page Numbers (Bottom of Page)"/>
        <w:docPartUnique/>
      </w:docPartObj>
    </w:sdtPr>
    <w:sdtContent>
      <w:p w:rsidR="00FE7958" w:rsidRDefault="00412B30">
        <w:pPr>
          <w:pStyle w:val="Stopka"/>
          <w:jc w:val="right"/>
        </w:pPr>
        <w:fldSimple w:instr=" PAGE   \* MERGEFORMAT ">
          <w:r w:rsidR="00EA5BF5">
            <w:rPr>
              <w:noProof/>
            </w:rPr>
            <w:t>3</w:t>
          </w:r>
        </w:fldSimple>
      </w:p>
    </w:sdtContent>
  </w:sdt>
  <w:p w:rsidR="00B32C50" w:rsidRDefault="00B32C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78" w:rsidRDefault="00907178" w:rsidP="00B32C50">
      <w:pPr>
        <w:spacing w:after="0" w:line="240" w:lineRule="auto"/>
      </w:pPr>
      <w:r>
        <w:separator/>
      </w:r>
    </w:p>
  </w:footnote>
  <w:footnote w:type="continuationSeparator" w:id="0">
    <w:p w:rsidR="00907178" w:rsidRDefault="00907178" w:rsidP="00B32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5099"/>
    <w:multiLevelType w:val="hybridMultilevel"/>
    <w:tmpl w:val="594E9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650A"/>
    <w:multiLevelType w:val="hybridMultilevel"/>
    <w:tmpl w:val="ED7A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35141"/>
    <w:multiLevelType w:val="hybridMultilevel"/>
    <w:tmpl w:val="4F3AF61A"/>
    <w:lvl w:ilvl="0" w:tplc="387AE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D468D"/>
    <w:multiLevelType w:val="hybridMultilevel"/>
    <w:tmpl w:val="AAA4DD88"/>
    <w:lvl w:ilvl="0" w:tplc="327C3A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24932"/>
    <w:multiLevelType w:val="hybridMultilevel"/>
    <w:tmpl w:val="8ADEE1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A76B2"/>
    <w:multiLevelType w:val="hybridMultilevel"/>
    <w:tmpl w:val="E21E1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9599B"/>
    <w:multiLevelType w:val="hybridMultilevel"/>
    <w:tmpl w:val="780E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E35A2"/>
    <w:multiLevelType w:val="hybridMultilevel"/>
    <w:tmpl w:val="9BC2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B165E"/>
    <w:multiLevelType w:val="hybridMultilevel"/>
    <w:tmpl w:val="132CF62E"/>
    <w:lvl w:ilvl="0" w:tplc="C9F44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D2107"/>
    <w:multiLevelType w:val="hybridMultilevel"/>
    <w:tmpl w:val="115AF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52B3D"/>
    <w:multiLevelType w:val="hybridMultilevel"/>
    <w:tmpl w:val="D78CC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071C1"/>
    <w:multiLevelType w:val="hybridMultilevel"/>
    <w:tmpl w:val="CD54B44C"/>
    <w:lvl w:ilvl="0" w:tplc="2AF67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A1060D"/>
    <w:multiLevelType w:val="hybridMultilevel"/>
    <w:tmpl w:val="6BDC4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3C8"/>
    <w:rsid w:val="001041D1"/>
    <w:rsid w:val="00161ED7"/>
    <w:rsid w:val="00180AC9"/>
    <w:rsid w:val="001910E6"/>
    <w:rsid w:val="001A3C8E"/>
    <w:rsid w:val="001F0A6F"/>
    <w:rsid w:val="0020084D"/>
    <w:rsid w:val="00205CA4"/>
    <w:rsid w:val="002076E8"/>
    <w:rsid w:val="00280ABD"/>
    <w:rsid w:val="002A1A3E"/>
    <w:rsid w:val="002E09F5"/>
    <w:rsid w:val="002F309E"/>
    <w:rsid w:val="002F576E"/>
    <w:rsid w:val="002F7E2F"/>
    <w:rsid w:val="00330135"/>
    <w:rsid w:val="003345A6"/>
    <w:rsid w:val="003C7233"/>
    <w:rsid w:val="003C7E7F"/>
    <w:rsid w:val="004042FC"/>
    <w:rsid w:val="00412B30"/>
    <w:rsid w:val="00420D96"/>
    <w:rsid w:val="0042382C"/>
    <w:rsid w:val="00434FE1"/>
    <w:rsid w:val="004B1BFD"/>
    <w:rsid w:val="004D632F"/>
    <w:rsid w:val="004E58D4"/>
    <w:rsid w:val="00562AB8"/>
    <w:rsid w:val="00593A35"/>
    <w:rsid w:val="0059749F"/>
    <w:rsid w:val="005C5D56"/>
    <w:rsid w:val="00654CC9"/>
    <w:rsid w:val="006F3434"/>
    <w:rsid w:val="00713947"/>
    <w:rsid w:val="007434E1"/>
    <w:rsid w:val="00837E9B"/>
    <w:rsid w:val="008A2C97"/>
    <w:rsid w:val="008A656C"/>
    <w:rsid w:val="00907178"/>
    <w:rsid w:val="00917194"/>
    <w:rsid w:val="009A25E8"/>
    <w:rsid w:val="009E54F6"/>
    <w:rsid w:val="00AB51A9"/>
    <w:rsid w:val="00AC7594"/>
    <w:rsid w:val="00AF4E58"/>
    <w:rsid w:val="00B06C10"/>
    <w:rsid w:val="00B32C50"/>
    <w:rsid w:val="00BA7510"/>
    <w:rsid w:val="00BC5394"/>
    <w:rsid w:val="00BC5B6E"/>
    <w:rsid w:val="00C0473D"/>
    <w:rsid w:val="00C13DA1"/>
    <w:rsid w:val="00C15739"/>
    <w:rsid w:val="00C21767"/>
    <w:rsid w:val="00CE1BE8"/>
    <w:rsid w:val="00D92E20"/>
    <w:rsid w:val="00DC1DBB"/>
    <w:rsid w:val="00E228E2"/>
    <w:rsid w:val="00E34140"/>
    <w:rsid w:val="00E70567"/>
    <w:rsid w:val="00EA5BF5"/>
    <w:rsid w:val="00EC58B6"/>
    <w:rsid w:val="00F3563F"/>
    <w:rsid w:val="00F973C8"/>
    <w:rsid w:val="00FB2D80"/>
    <w:rsid w:val="00FE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C10"/>
    <w:pPr>
      <w:ind w:left="720"/>
      <w:contextualSpacing/>
    </w:pPr>
  </w:style>
  <w:style w:type="table" w:styleId="Tabela-Siatka">
    <w:name w:val="Table Grid"/>
    <w:basedOn w:val="Standardowy"/>
    <w:uiPriority w:val="59"/>
    <w:rsid w:val="001A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32C50"/>
    <w:pPr>
      <w:tabs>
        <w:tab w:val="center" w:pos="4320"/>
        <w:tab w:val="right" w:pos="8640"/>
      </w:tabs>
    </w:pPr>
    <w:rPr>
      <w:rFonts w:eastAsiaTheme="minorEastAsia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32C50"/>
    <w:rPr>
      <w:rFonts w:eastAsiaTheme="minorEastAsi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C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E7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7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Microsoft</cp:lastModifiedBy>
  <cp:revision>4</cp:revision>
  <cp:lastPrinted>2015-03-23T08:12:00Z</cp:lastPrinted>
  <dcterms:created xsi:type="dcterms:W3CDTF">2016-12-08T12:14:00Z</dcterms:created>
  <dcterms:modified xsi:type="dcterms:W3CDTF">2016-12-08T12:59:00Z</dcterms:modified>
</cp:coreProperties>
</file>