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pomiędzy: </w:t>
      </w:r>
    </w:p>
    <w:p w:rsidR="00DF3A67" w:rsidRDefault="006B260D" w:rsidP="00DF3A67">
      <w:pPr>
        <w:pStyle w:val="Default"/>
        <w:rPr>
          <w:rFonts w:ascii="Arial" w:hAnsi="Arial" w:cs="Arial"/>
          <w:color w:val="auto"/>
          <w:sz w:val="20"/>
          <w:szCs w:val="20"/>
        </w:rPr>
      </w:pPr>
      <w:r>
        <w:rPr>
          <w:rFonts w:ascii="Arial" w:hAnsi="Arial" w:cs="Arial"/>
          <w:color w:val="auto"/>
          <w:sz w:val="20"/>
          <w:szCs w:val="20"/>
        </w:rPr>
        <w:t>………………………………………….</w:t>
      </w:r>
    </w:p>
    <w:p w:rsidR="006B260D" w:rsidRPr="00FA2E35" w:rsidRDefault="006B260D" w:rsidP="00DF3A67">
      <w:pPr>
        <w:pStyle w:val="Default"/>
        <w:rPr>
          <w:rFonts w:ascii="Arial" w:hAnsi="Arial" w:cs="Arial"/>
          <w:color w:val="auto"/>
          <w:sz w:val="20"/>
          <w:szCs w:val="20"/>
        </w:rPr>
      </w:pPr>
      <w:r>
        <w:rPr>
          <w:rFonts w:ascii="Arial" w:hAnsi="Arial" w:cs="Arial"/>
          <w:color w:val="auto"/>
          <w:sz w:val="20"/>
          <w:szCs w:val="20"/>
        </w:rPr>
        <w:t>………………………………………….</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480958">
        <w:rPr>
          <w:rStyle w:val="Pogrubienie"/>
          <w:rFonts w:ascii="Arial" w:hAnsi="Arial" w:cs="Arial"/>
          <w:b w:val="0"/>
          <w:sz w:val="20"/>
          <w:shd w:val="clear" w:color="auto" w:fill="FFFFFF"/>
        </w:rPr>
        <w:t>(</w:t>
      </w:r>
      <w:r w:rsidR="008E4E48" w:rsidRPr="00480958">
        <w:rPr>
          <w:rFonts w:ascii="Arial" w:hAnsi="Arial" w:cs="Arial"/>
          <w:sz w:val="20"/>
        </w:rPr>
        <w:t xml:space="preserve">Dz. U. z 2015 r. poz. 2164 z </w:t>
      </w:r>
      <w:proofErr w:type="spellStart"/>
      <w:r w:rsidR="008E4E48" w:rsidRPr="00480958">
        <w:rPr>
          <w:rFonts w:ascii="Arial" w:hAnsi="Arial" w:cs="Arial"/>
          <w:sz w:val="20"/>
        </w:rPr>
        <w:t>późn</w:t>
      </w:r>
      <w:proofErr w:type="spellEnd"/>
      <w:r w:rsidR="008E4E48" w:rsidRPr="00480958">
        <w:rPr>
          <w:rFonts w:ascii="Arial" w:hAnsi="Arial" w:cs="Arial"/>
          <w:sz w:val="20"/>
        </w:rPr>
        <w:t>. zm.)</w:t>
      </w:r>
      <w:r w:rsidRPr="0090000A">
        <w:rPr>
          <w:rFonts w:ascii="Arial" w:hAnsi="Arial" w:cs="Arial"/>
          <w:color w:val="auto"/>
          <w:sz w:val="16"/>
          <w:szCs w:val="20"/>
        </w:rPr>
        <w:t xml:space="preserve">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2C17D2" w:rsidRPr="002C17D2" w:rsidRDefault="002C17D2" w:rsidP="002C17D2">
      <w:pPr>
        <w:autoSpaceDE w:val="0"/>
        <w:autoSpaceDN w:val="0"/>
        <w:adjustRightInd w:val="0"/>
        <w:jc w:val="both"/>
        <w:rPr>
          <w:rFonts w:ascii="Arial" w:hAnsi="Arial" w:cs="Arial"/>
          <w:sz w:val="20"/>
          <w:szCs w:val="20"/>
        </w:rPr>
      </w:pPr>
      <w:r w:rsidRPr="002C17D2">
        <w:rPr>
          <w:rFonts w:ascii="Arial" w:hAnsi="Arial" w:cs="Arial"/>
          <w:sz w:val="20"/>
          <w:szCs w:val="20"/>
        </w:rPr>
        <w:t>Zakres prowadzonych prac obejmować będzie:</w:t>
      </w:r>
    </w:p>
    <w:p w:rsidR="002C17D2" w:rsidRDefault="002C17D2" w:rsidP="002C17D2">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2C17D2" w:rsidRDefault="002C17D2" w:rsidP="002C17D2">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2C17D2" w:rsidRPr="002C17D2" w:rsidRDefault="002C17D2" w:rsidP="002C17D2">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lastRenderedPageBreak/>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w:t>
      </w:r>
      <w:r w:rsidRPr="00D64807">
        <w:rPr>
          <w:rFonts w:ascii="Arial" w:hAnsi="Arial" w:cs="Arial"/>
          <w:sz w:val="20"/>
          <w:szCs w:val="20"/>
        </w:rPr>
        <w:lastRenderedPageBreak/>
        <w:t xml:space="preserve">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t>
      </w:r>
      <w:r w:rsidRPr="006A4399">
        <w:rPr>
          <w:rFonts w:ascii="Arial" w:hAnsi="Arial" w:cs="Arial"/>
          <w:sz w:val="20"/>
          <w:szCs w:val="20"/>
        </w:rPr>
        <w:lastRenderedPageBreak/>
        <w:t xml:space="preserve">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D970AB">
        <w:rPr>
          <w:rFonts w:ascii="Arial" w:hAnsi="Arial" w:cs="Arial"/>
          <w:color w:val="auto"/>
          <w:sz w:val="20"/>
          <w:szCs w:val="20"/>
        </w:rPr>
        <w:t>15.11.</w:t>
      </w:r>
      <w:r w:rsidR="00260D69">
        <w:rPr>
          <w:rFonts w:ascii="Arial" w:hAnsi="Arial" w:cs="Arial"/>
          <w:color w:val="auto"/>
          <w:sz w:val="20"/>
          <w:szCs w:val="20"/>
        </w:rPr>
        <w:t>201</w:t>
      </w:r>
      <w:r w:rsidR="00C178E1">
        <w:rPr>
          <w:rFonts w:ascii="Arial" w:hAnsi="Arial" w:cs="Arial"/>
          <w:color w:val="auto"/>
          <w:sz w:val="20"/>
          <w:szCs w:val="20"/>
        </w:rPr>
        <w:t>7</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Toruńskie Wodociągi Sp. z o.o. nieuprawnionego poboru wody, o którym mowa powyżej, Toruńskie Wodociągi Sp. z o.o.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w:t>
      </w:r>
      <w:r w:rsidR="006F6606">
        <w:rPr>
          <w:rFonts w:ascii="Arial" w:hAnsi="Arial" w:cs="Arial"/>
          <w:sz w:val="20"/>
          <w:szCs w:val="20"/>
        </w:rPr>
        <w:t>4</w:t>
      </w:r>
      <w:r w:rsidRPr="00C97F7B">
        <w:rPr>
          <w:rFonts w:ascii="Arial" w:hAnsi="Arial" w:cs="Arial"/>
          <w:sz w:val="20"/>
          <w:szCs w:val="20"/>
        </w:rPr>
        <w:t xml:space="preserve">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W terminie 7 dni od daty odstąpienia od niniejszej umowy, Wykonawca sporządzi wykaz tych materiałów, konstrukcji lub urządzeń zakupionych na realizację inwestycji, które nie mogą być </w:t>
      </w:r>
      <w:r w:rsidRPr="00FA2E35">
        <w:rPr>
          <w:rFonts w:ascii="Arial" w:hAnsi="Arial" w:cs="Arial"/>
          <w:color w:val="auto"/>
          <w:sz w:val="20"/>
          <w:szCs w:val="20"/>
        </w:rPr>
        <w:lastRenderedPageBreak/>
        <w:t>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76291"/>
    <w:rsid w:val="00094666"/>
    <w:rsid w:val="000C2C50"/>
    <w:rsid w:val="000E676B"/>
    <w:rsid w:val="001138E9"/>
    <w:rsid w:val="00116BF4"/>
    <w:rsid w:val="00134181"/>
    <w:rsid w:val="0014501E"/>
    <w:rsid w:val="001D5F05"/>
    <w:rsid w:val="00201A58"/>
    <w:rsid w:val="00246E28"/>
    <w:rsid w:val="00260D69"/>
    <w:rsid w:val="0029058A"/>
    <w:rsid w:val="002C17D2"/>
    <w:rsid w:val="002C4AD3"/>
    <w:rsid w:val="003314C0"/>
    <w:rsid w:val="003A3901"/>
    <w:rsid w:val="00445AA2"/>
    <w:rsid w:val="00456005"/>
    <w:rsid w:val="004C1D9F"/>
    <w:rsid w:val="00511519"/>
    <w:rsid w:val="0052308B"/>
    <w:rsid w:val="00535E6C"/>
    <w:rsid w:val="0054248A"/>
    <w:rsid w:val="005436CA"/>
    <w:rsid w:val="00555771"/>
    <w:rsid w:val="00563025"/>
    <w:rsid w:val="005A3396"/>
    <w:rsid w:val="005B7CF1"/>
    <w:rsid w:val="005D7E58"/>
    <w:rsid w:val="00647826"/>
    <w:rsid w:val="00674414"/>
    <w:rsid w:val="006A4399"/>
    <w:rsid w:val="006B260D"/>
    <w:rsid w:val="006C1BBF"/>
    <w:rsid w:val="006E7127"/>
    <w:rsid w:val="006F6606"/>
    <w:rsid w:val="00762AC5"/>
    <w:rsid w:val="007732B1"/>
    <w:rsid w:val="007C0A34"/>
    <w:rsid w:val="007C5746"/>
    <w:rsid w:val="007C7BFF"/>
    <w:rsid w:val="008158AA"/>
    <w:rsid w:val="008304AA"/>
    <w:rsid w:val="00835577"/>
    <w:rsid w:val="00840D7F"/>
    <w:rsid w:val="00847152"/>
    <w:rsid w:val="0086614F"/>
    <w:rsid w:val="008B37AF"/>
    <w:rsid w:val="008E4E48"/>
    <w:rsid w:val="008F094B"/>
    <w:rsid w:val="0090000A"/>
    <w:rsid w:val="00954A0E"/>
    <w:rsid w:val="00966186"/>
    <w:rsid w:val="00985CAC"/>
    <w:rsid w:val="0099287F"/>
    <w:rsid w:val="00992E10"/>
    <w:rsid w:val="009B1314"/>
    <w:rsid w:val="00A017AC"/>
    <w:rsid w:val="00A62A24"/>
    <w:rsid w:val="00A95406"/>
    <w:rsid w:val="00AD79FF"/>
    <w:rsid w:val="00AF57AB"/>
    <w:rsid w:val="00B241E4"/>
    <w:rsid w:val="00B35173"/>
    <w:rsid w:val="00C178E1"/>
    <w:rsid w:val="00C20C12"/>
    <w:rsid w:val="00C35D63"/>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61BF"/>
    <w:rsid w:val="00D970AB"/>
    <w:rsid w:val="00DC759A"/>
    <w:rsid w:val="00DF3A67"/>
    <w:rsid w:val="00EF0B4D"/>
    <w:rsid w:val="00F54CC4"/>
    <w:rsid w:val="00F64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16</Pages>
  <Words>9369</Words>
  <Characters>56217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63</cp:revision>
  <cp:lastPrinted>2016-03-16T10:03:00Z</cp:lastPrinted>
  <dcterms:created xsi:type="dcterms:W3CDTF">2014-04-01T10:06:00Z</dcterms:created>
  <dcterms:modified xsi:type="dcterms:W3CDTF">2017-05-22T07:56:00Z</dcterms:modified>
</cp:coreProperties>
</file>