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33" w:rsidRPr="006540FA" w:rsidRDefault="007D0033" w:rsidP="00372248">
      <w:pPr>
        <w:ind w:left="1134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54"/>
        <w:gridCol w:w="4161"/>
        <w:gridCol w:w="2126"/>
        <w:gridCol w:w="2126"/>
        <w:gridCol w:w="2410"/>
        <w:gridCol w:w="2410"/>
      </w:tblGrid>
      <w:tr w:rsidR="00112849" w:rsidRPr="004E7619" w:rsidTr="00372248">
        <w:trPr>
          <w:trHeight w:val="1129"/>
        </w:trPr>
        <w:tc>
          <w:tcPr>
            <w:tcW w:w="13887" w:type="dxa"/>
            <w:gridSpan w:val="6"/>
            <w:vAlign w:val="center"/>
          </w:tcPr>
          <w:p w:rsidR="004E7619" w:rsidRDefault="00112849" w:rsidP="00112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  <w:r w:rsidR="004E7619" w:rsidRPr="004E7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POSTĘPOWAŃ O </w:t>
            </w:r>
          </w:p>
          <w:p w:rsidR="00112849" w:rsidRPr="004E7619" w:rsidRDefault="004E7619" w:rsidP="00112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19">
              <w:rPr>
                <w:rFonts w:ascii="Times New Roman" w:hAnsi="Times New Roman" w:cs="Times New Roman"/>
                <w:b/>
                <w:sz w:val="24"/>
                <w:szCs w:val="24"/>
              </w:rPr>
              <w:t>UDZIELENIE ZAMÓWIENIA PUBLICZNEGO</w:t>
            </w:r>
            <w:r w:rsidR="00112849" w:rsidRPr="004E7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ROK </w:t>
            </w:r>
            <w:r w:rsidR="00E4317C" w:rsidRPr="00E4317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2018</w:t>
            </w:r>
            <w:r w:rsidRPr="004E761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112849" w:rsidRPr="004E7619" w:rsidRDefault="00112849" w:rsidP="00E4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Jednostka organizacyjna: </w:t>
            </w:r>
            <w:r w:rsidR="00E4317C" w:rsidRPr="00E4317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Powiatowy Zarząd Dróg w Toruniu</w:t>
            </w:r>
          </w:p>
        </w:tc>
      </w:tr>
      <w:tr w:rsidR="00372248" w:rsidRPr="00372248" w:rsidTr="00372248">
        <w:trPr>
          <w:trHeight w:val="828"/>
        </w:trPr>
        <w:tc>
          <w:tcPr>
            <w:tcW w:w="654" w:type="dxa"/>
            <w:vAlign w:val="center"/>
          </w:tcPr>
          <w:p w:rsidR="004E7619" w:rsidRPr="00372248" w:rsidRDefault="004E7619" w:rsidP="001F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61" w:type="dxa"/>
            <w:vAlign w:val="center"/>
          </w:tcPr>
          <w:p w:rsidR="004E7619" w:rsidRPr="00372248" w:rsidRDefault="004E7619" w:rsidP="001F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8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:rsidR="004E7619" w:rsidRPr="00372248" w:rsidRDefault="00372248" w:rsidP="001F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8">
              <w:rPr>
                <w:rFonts w:ascii="Times New Roman" w:hAnsi="Times New Roman" w:cs="Times New Roman"/>
                <w:sz w:val="24"/>
                <w:szCs w:val="24"/>
              </w:rPr>
              <w:t>Rodzaj zamówienia (robota budowlana, usługa, dostawa)</w:t>
            </w:r>
          </w:p>
        </w:tc>
        <w:tc>
          <w:tcPr>
            <w:tcW w:w="2126" w:type="dxa"/>
            <w:vAlign w:val="center"/>
          </w:tcPr>
          <w:p w:rsidR="004E7619" w:rsidRPr="00372248" w:rsidRDefault="00372248" w:rsidP="001F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8">
              <w:rPr>
                <w:rFonts w:ascii="Times New Roman" w:hAnsi="Times New Roman" w:cs="Times New Roman"/>
                <w:sz w:val="24"/>
                <w:szCs w:val="24"/>
              </w:rPr>
              <w:t>Przewidywany tryb udzielenia zamówienia</w:t>
            </w:r>
          </w:p>
        </w:tc>
        <w:tc>
          <w:tcPr>
            <w:tcW w:w="2410" w:type="dxa"/>
            <w:vAlign w:val="center"/>
          </w:tcPr>
          <w:p w:rsidR="004E7619" w:rsidRPr="00372248" w:rsidRDefault="00372248" w:rsidP="001F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8">
              <w:rPr>
                <w:rFonts w:ascii="Times New Roman" w:hAnsi="Times New Roman" w:cs="Times New Roman"/>
                <w:sz w:val="24"/>
                <w:szCs w:val="24"/>
              </w:rPr>
              <w:t>Orientacyjna wartość zamówienia</w:t>
            </w:r>
          </w:p>
        </w:tc>
        <w:tc>
          <w:tcPr>
            <w:tcW w:w="2410" w:type="dxa"/>
            <w:vAlign w:val="center"/>
          </w:tcPr>
          <w:p w:rsidR="004E7619" w:rsidRPr="00372248" w:rsidRDefault="004E7619" w:rsidP="001F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8">
              <w:rPr>
                <w:rFonts w:ascii="Times New Roman" w:hAnsi="Times New Roman" w:cs="Times New Roman"/>
                <w:sz w:val="24"/>
                <w:szCs w:val="24"/>
              </w:rPr>
              <w:t xml:space="preserve">Planowany termin </w:t>
            </w:r>
            <w:r w:rsidR="00372248" w:rsidRPr="00372248">
              <w:rPr>
                <w:rFonts w:ascii="Times New Roman" w:hAnsi="Times New Roman" w:cs="Times New Roman"/>
                <w:sz w:val="24"/>
                <w:szCs w:val="24"/>
              </w:rPr>
              <w:t>wszczęcia postępowania w ujęciu kwartalnym i miesięcznym</w:t>
            </w:r>
          </w:p>
        </w:tc>
      </w:tr>
      <w:tr w:rsidR="00372248" w:rsidRPr="004E7619" w:rsidTr="00372248">
        <w:trPr>
          <w:trHeight w:val="649"/>
        </w:trPr>
        <w:tc>
          <w:tcPr>
            <w:tcW w:w="654" w:type="dxa"/>
          </w:tcPr>
          <w:p w:rsidR="001F0798" w:rsidRPr="004E7619" w:rsidRDefault="00E4317C" w:rsidP="001F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61" w:type="dxa"/>
          </w:tcPr>
          <w:p w:rsidR="001F0798" w:rsidRPr="004E7619" w:rsidRDefault="00E4317C" w:rsidP="001F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7C">
              <w:rPr>
                <w:rFonts w:ascii="Times New Roman" w:hAnsi="Times New Roman" w:cs="Times New Roman"/>
                <w:b/>
                <w:sz w:val="24"/>
                <w:szCs w:val="24"/>
              </w:rPr>
              <w:t>Remont drogi powiatowej nr 2023C Chełmża - Węgorzyn w km 5+850÷8+875, w km 9+507÷12+115 oraz 12+786÷13+450 na łącznej dł. 6,297 km</w:t>
            </w:r>
          </w:p>
        </w:tc>
        <w:tc>
          <w:tcPr>
            <w:tcW w:w="2126" w:type="dxa"/>
          </w:tcPr>
          <w:p w:rsidR="001F0798" w:rsidRPr="004E7619" w:rsidRDefault="00E4317C" w:rsidP="00E4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robota budowlana</w:t>
            </w:r>
          </w:p>
        </w:tc>
        <w:tc>
          <w:tcPr>
            <w:tcW w:w="2126" w:type="dxa"/>
          </w:tcPr>
          <w:p w:rsidR="001F0798" w:rsidRPr="004E7619" w:rsidRDefault="00E4317C" w:rsidP="001F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przetarg nieograniczony</w:t>
            </w:r>
          </w:p>
        </w:tc>
        <w:tc>
          <w:tcPr>
            <w:tcW w:w="2410" w:type="dxa"/>
          </w:tcPr>
          <w:p w:rsidR="001F0798" w:rsidRPr="004E7619" w:rsidRDefault="00E4317C" w:rsidP="001F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4317C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4317C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2410" w:type="dxa"/>
          </w:tcPr>
          <w:p w:rsidR="001F0798" w:rsidRPr="004E7619" w:rsidRDefault="00E4317C" w:rsidP="001F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kwartał</w:t>
            </w:r>
          </w:p>
        </w:tc>
      </w:tr>
      <w:tr w:rsidR="00E4317C" w:rsidRPr="004E7619" w:rsidTr="00372248">
        <w:trPr>
          <w:trHeight w:val="546"/>
        </w:trPr>
        <w:tc>
          <w:tcPr>
            <w:tcW w:w="654" w:type="dxa"/>
          </w:tcPr>
          <w:p w:rsidR="00E4317C" w:rsidRPr="004E7619" w:rsidRDefault="00E4317C" w:rsidP="001F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61" w:type="dxa"/>
          </w:tcPr>
          <w:p w:rsidR="00E4317C" w:rsidRPr="004E7619" w:rsidRDefault="00E4317C" w:rsidP="001F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7C">
              <w:rPr>
                <w:rFonts w:ascii="Times New Roman" w:hAnsi="Times New Roman" w:cs="Times New Roman"/>
                <w:b/>
                <w:sz w:val="24"/>
                <w:szCs w:val="24"/>
              </w:rPr>
              <w:t>Przebudowa drogi powiatowej nr 2045C Steklin - Osówka w km 0+0000÷2600 na dł. 2,600 km oraz drogi powiatowej nr 2044C Czernikowo - Osówka na dł. 0,388 km - o dł. 2,884 km</w:t>
            </w:r>
          </w:p>
        </w:tc>
        <w:tc>
          <w:tcPr>
            <w:tcW w:w="2126" w:type="dxa"/>
          </w:tcPr>
          <w:p w:rsidR="00E4317C" w:rsidRPr="004E7619" w:rsidRDefault="00E4317C" w:rsidP="0049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robota budowlana</w:t>
            </w:r>
          </w:p>
        </w:tc>
        <w:tc>
          <w:tcPr>
            <w:tcW w:w="2126" w:type="dxa"/>
          </w:tcPr>
          <w:p w:rsidR="00E4317C" w:rsidRPr="004E7619" w:rsidRDefault="00E4317C" w:rsidP="0049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przetarg nieograniczony</w:t>
            </w:r>
          </w:p>
        </w:tc>
        <w:tc>
          <w:tcPr>
            <w:tcW w:w="2410" w:type="dxa"/>
          </w:tcPr>
          <w:p w:rsidR="00E4317C" w:rsidRPr="004E7619" w:rsidRDefault="00D86D0C" w:rsidP="001F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4.000.000 zł</w:t>
            </w:r>
          </w:p>
        </w:tc>
        <w:tc>
          <w:tcPr>
            <w:tcW w:w="2410" w:type="dxa"/>
          </w:tcPr>
          <w:p w:rsidR="00E4317C" w:rsidRPr="004E7619" w:rsidRDefault="00E4317C" w:rsidP="001F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kwartał</w:t>
            </w:r>
          </w:p>
        </w:tc>
      </w:tr>
      <w:tr w:rsidR="00D86D0C" w:rsidRPr="004E7619" w:rsidTr="00372248">
        <w:trPr>
          <w:trHeight w:val="693"/>
        </w:trPr>
        <w:tc>
          <w:tcPr>
            <w:tcW w:w="654" w:type="dxa"/>
          </w:tcPr>
          <w:p w:rsidR="00D86D0C" w:rsidRPr="004E7619" w:rsidRDefault="00D86D0C" w:rsidP="001F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61" w:type="dxa"/>
          </w:tcPr>
          <w:p w:rsidR="00D86D0C" w:rsidRPr="004E7619" w:rsidRDefault="00D86D0C" w:rsidP="001F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Przebudowa mostu przy drodze powiatowej nr 2044C w m. </w:t>
            </w:r>
            <w:proofErr w:type="spellStart"/>
            <w:r w:rsidRPr="00D86D0C">
              <w:rPr>
                <w:rFonts w:ascii="Times New Roman" w:hAnsi="Times New Roman" w:cs="Times New Roman"/>
                <w:b/>
                <w:sz w:val="24"/>
                <w:szCs w:val="24"/>
              </w:rPr>
              <w:t>Wąkole</w:t>
            </w:r>
            <w:proofErr w:type="spellEnd"/>
          </w:p>
        </w:tc>
        <w:tc>
          <w:tcPr>
            <w:tcW w:w="2126" w:type="dxa"/>
          </w:tcPr>
          <w:p w:rsidR="00D86D0C" w:rsidRPr="004E7619" w:rsidRDefault="00D86D0C" w:rsidP="0049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robota budowlana</w:t>
            </w:r>
          </w:p>
        </w:tc>
        <w:tc>
          <w:tcPr>
            <w:tcW w:w="2126" w:type="dxa"/>
          </w:tcPr>
          <w:p w:rsidR="00D86D0C" w:rsidRPr="004E7619" w:rsidRDefault="00D86D0C" w:rsidP="0049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przetarg nieograniczony</w:t>
            </w:r>
          </w:p>
        </w:tc>
        <w:tc>
          <w:tcPr>
            <w:tcW w:w="2410" w:type="dxa"/>
          </w:tcPr>
          <w:p w:rsidR="00D86D0C" w:rsidRPr="004E7619" w:rsidRDefault="00D86D0C" w:rsidP="0049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00.000 zł</w:t>
            </w:r>
          </w:p>
        </w:tc>
        <w:tc>
          <w:tcPr>
            <w:tcW w:w="2410" w:type="dxa"/>
          </w:tcPr>
          <w:p w:rsidR="00D86D0C" w:rsidRPr="004E7619" w:rsidRDefault="00D86D0C" w:rsidP="0049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kwartał</w:t>
            </w:r>
          </w:p>
        </w:tc>
      </w:tr>
      <w:tr w:rsidR="00D86D0C" w:rsidRPr="004E7619" w:rsidTr="00372248">
        <w:trPr>
          <w:trHeight w:val="703"/>
        </w:trPr>
        <w:tc>
          <w:tcPr>
            <w:tcW w:w="654" w:type="dxa"/>
          </w:tcPr>
          <w:p w:rsidR="00D86D0C" w:rsidRPr="004E7619" w:rsidRDefault="00D86D0C" w:rsidP="001F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61" w:type="dxa"/>
          </w:tcPr>
          <w:p w:rsidR="00D86D0C" w:rsidRPr="004E7619" w:rsidRDefault="00D86D0C" w:rsidP="001F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0C">
              <w:rPr>
                <w:rFonts w:ascii="Times New Roman" w:hAnsi="Times New Roman" w:cs="Times New Roman"/>
                <w:b/>
                <w:sz w:val="24"/>
                <w:szCs w:val="24"/>
              </w:rPr>
              <w:t>Odnowy nawierzchni dróg powiatowych</w:t>
            </w:r>
          </w:p>
        </w:tc>
        <w:tc>
          <w:tcPr>
            <w:tcW w:w="2126" w:type="dxa"/>
          </w:tcPr>
          <w:p w:rsidR="00D86D0C" w:rsidRPr="004E7619" w:rsidRDefault="00D86D0C" w:rsidP="0049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robota budowlana</w:t>
            </w:r>
          </w:p>
        </w:tc>
        <w:tc>
          <w:tcPr>
            <w:tcW w:w="2126" w:type="dxa"/>
          </w:tcPr>
          <w:p w:rsidR="00D86D0C" w:rsidRPr="004E7619" w:rsidRDefault="00D86D0C" w:rsidP="0049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przetarg nieograniczony</w:t>
            </w:r>
          </w:p>
        </w:tc>
        <w:tc>
          <w:tcPr>
            <w:tcW w:w="2410" w:type="dxa"/>
          </w:tcPr>
          <w:p w:rsidR="00D86D0C" w:rsidRPr="004E7619" w:rsidRDefault="00D86D0C" w:rsidP="0049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00.000 zł</w:t>
            </w:r>
          </w:p>
        </w:tc>
        <w:tc>
          <w:tcPr>
            <w:tcW w:w="2410" w:type="dxa"/>
          </w:tcPr>
          <w:p w:rsidR="00D86D0C" w:rsidRPr="004E7619" w:rsidRDefault="00D86D0C" w:rsidP="0049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kwartał</w:t>
            </w:r>
          </w:p>
        </w:tc>
      </w:tr>
      <w:tr w:rsidR="00D86D0C" w:rsidRPr="004E7619" w:rsidTr="00372248">
        <w:trPr>
          <w:trHeight w:val="703"/>
        </w:trPr>
        <w:tc>
          <w:tcPr>
            <w:tcW w:w="654" w:type="dxa"/>
          </w:tcPr>
          <w:p w:rsidR="00D86D0C" w:rsidRDefault="00D86D0C" w:rsidP="001F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86D0C" w:rsidRPr="004E7619" w:rsidRDefault="00D86D0C" w:rsidP="001F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D86D0C" w:rsidRPr="004E7619" w:rsidRDefault="00D86D0C" w:rsidP="00D86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D0C">
              <w:rPr>
                <w:rFonts w:ascii="Times New Roman" w:hAnsi="Times New Roman" w:cs="Times New Roman"/>
                <w:b/>
                <w:sz w:val="24"/>
                <w:szCs w:val="24"/>
              </w:rPr>
              <w:t>Poprawa bezpieczeństwa i komfortu życia mieszkańców oraz wsparcie niskoemisyjnego transportu drogowego poprzez wybudowanie dróg dla rowerów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86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droga rowerowa </w:t>
            </w:r>
            <w:r w:rsidRPr="00D86D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Osiek nad Wisłą - Sąsieczno - Zimny Zdrój - Czernikowo - Mazowsze z odgałęzieniem do Obrowa</w:t>
            </w:r>
          </w:p>
        </w:tc>
        <w:tc>
          <w:tcPr>
            <w:tcW w:w="2126" w:type="dxa"/>
          </w:tcPr>
          <w:p w:rsidR="00D86D0C" w:rsidRPr="004E7619" w:rsidRDefault="00D86D0C" w:rsidP="0049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robota budowlana</w:t>
            </w:r>
          </w:p>
        </w:tc>
        <w:tc>
          <w:tcPr>
            <w:tcW w:w="2126" w:type="dxa"/>
          </w:tcPr>
          <w:p w:rsidR="00D86D0C" w:rsidRPr="004E7619" w:rsidRDefault="00D86D0C" w:rsidP="0049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przetarg nieograniczony</w:t>
            </w:r>
          </w:p>
        </w:tc>
        <w:tc>
          <w:tcPr>
            <w:tcW w:w="2410" w:type="dxa"/>
          </w:tcPr>
          <w:p w:rsidR="00D86D0C" w:rsidRPr="004E7619" w:rsidRDefault="00966C07" w:rsidP="00966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6.612.945</w:t>
            </w:r>
            <w:r w:rsidR="00D86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6D0C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2410" w:type="dxa"/>
          </w:tcPr>
          <w:p w:rsidR="00D86D0C" w:rsidRPr="004E7619" w:rsidRDefault="00D86D0C" w:rsidP="0049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kwartał</w:t>
            </w:r>
          </w:p>
        </w:tc>
      </w:tr>
      <w:tr w:rsidR="00D86D0C" w:rsidRPr="004E7619" w:rsidTr="00372248">
        <w:trPr>
          <w:trHeight w:val="703"/>
        </w:trPr>
        <w:tc>
          <w:tcPr>
            <w:tcW w:w="654" w:type="dxa"/>
          </w:tcPr>
          <w:p w:rsidR="00D86D0C" w:rsidRDefault="00D86D0C" w:rsidP="001F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161" w:type="dxa"/>
          </w:tcPr>
          <w:p w:rsidR="00D86D0C" w:rsidRPr="004E7619" w:rsidRDefault="00D86D0C" w:rsidP="00966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0C">
              <w:rPr>
                <w:rFonts w:ascii="Times New Roman" w:hAnsi="Times New Roman" w:cs="Times New Roman"/>
                <w:b/>
                <w:sz w:val="24"/>
                <w:szCs w:val="24"/>
              </w:rPr>
              <w:t>Poprawa bezpieczeństwa i komfortu życia mieszkańców oraz wsparcie niskoemisyjnego transportu drogowego poprzez wybudowanie dróg dla rowerów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86D0C">
              <w:rPr>
                <w:rFonts w:ascii="Times New Roman" w:hAnsi="Times New Roman" w:cs="Times New Roman"/>
                <w:b/>
                <w:sz w:val="24"/>
                <w:szCs w:val="24"/>
              </w:rPr>
              <w:t>droga rowerowa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6C07" w:rsidRPr="00966C07">
              <w:rPr>
                <w:rFonts w:ascii="Times New Roman" w:hAnsi="Times New Roman" w:cs="Times New Roman"/>
                <w:b/>
                <w:sz w:val="24"/>
                <w:szCs w:val="24"/>
              </w:rPr>
              <w:t>Różankowo - Piwnice - Kamionki Małe - Turzno</w:t>
            </w:r>
          </w:p>
        </w:tc>
        <w:tc>
          <w:tcPr>
            <w:tcW w:w="2126" w:type="dxa"/>
          </w:tcPr>
          <w:p w:rsidR="00D86D0C" w:rsidRPr="004E7619" w:rsidRDefault="00D86D0C" w:rsidP="0049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robota budowlana</w:t>
            </w:r>
          </w:p>
        </w:tc>
        <w:tc>
          <w:tcPr>
            <w:tcW w:w="2126" w:type="dxa"/>
          </w:tcPr>
          <w:p w:rsidR="00D86D0C" w:rsidRPr="004E7619" w:rsidRDefault="00D86D0C" w:rsidP="0049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przetarg nieograniczony</w:t>
            </w:r>
          </w:p>
        </w:tc>
        <w:tc>
          <w:tcPr>
            <w:tcW w:w="2410" w:type="dxa"/>
          </w:tcPr>
          <w:p w:rsidR="00D86D0C" w:rsidRPr="004E7619" w:rsidRDefault="00966C07" w:rsidP="0049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1.383.665</w:t>
            </w:r>
            <w:r w:rsidR="00D86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2410" w:type="dxa"/>
          </w:tcPr>
          <w:p w:rsidR="00D86D0C" w:rsidRPr="004E7619" w:rsidRDefault="00D86D0C" w:rsidP="0049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kwartał</w:t>
            </w:r>
          </w:p>
        </w:tc>
      </w:tr>
      <w:tr w:rsidR="00D86D0C" w:rsidRPr="004E7619" w:rsidTr="00372248">
        <w:trPr>
          <w:trHeight w:val="703"/>
        </w:trPr>
        <w:tc>
          <w:tcPr>
            <w:tcW w:w="654" w:type="dxa"/>
          </w:tcPr>
          <w:p w:rsidR="00D86D0C" w:rsidRDefault="00D86D0C" w:rsidP="001F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61" w:type="dxa"/>
          </w:tcPr>
          <w:p w:rsidR="00D86D0C" w:rsidRPr="004E7619" w:rsidRDefault="00D86D0C" w:rsidP="001F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0C">
              <w:rPr>
                <w:rFonts w:ascii="Times New Roman" w:hAnsi="Times New Roman" w:cs="Times New Roman"/>
                <w:b/>
                <w:sz w:val="24"/>
                <w:szCs w:val="24"/>
              </w:rPr>
              <w:t>Poprawa bezpieczeństwa i komfortu życia mieszkańców oraz wsparcie niskoemisyjnego transportu drogowego poprzez wybudowanie dróg dla rowerów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86D0C">
              <w:rPr>
                <w:rFonts w:ascii="Times New Roman" w:hAnsi="Times New Roman" w:cs="Times New Roman"/>
                <w:b/>
                <w:sz w:val="24"/>
                <w:szCs w:val="24"/>
              </w:rPr>
              <w:t>droga rowerowa Toruń - Przysiek - Rozgarty - Górsk z odgałęzieniem do Barbarki</w:t>
            </w:r>
          </w:p>
        </w:tc>
        <w:tc>
          <w:tcPr>
            <w:tcW w:w="2126" w:type="dxa"/>
          </w:tcPr>
          <w:p w:rsidR="00D86D0C" w:rsidRPr="004E7619" w:rsidRDefault="00D86D0C" w:rsidP="0049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robota budowlana</w:t>
            </w:r>
          </w:p>
        </w:tc>
        <w:tc>
          <w:tcPr>
            <w:tcW w:w="2126" w:type="dxa"/>
          </w:tcPr>
          <w:p w:rsidR="00D86D0C" w:rsidRPr="004E7619" w:rsidRDefault="00D86D0C" w:rsidP="0049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przetarg nieograniczony</w:t>
            </w:r>
          </w:p>
        </w:tc>
        <w:tc>
          <w:tcPr>
            <w:tcW w:w="2410" w:type="dxa"/>
          </w:tcPr>
          <w:p w:rsidR="00D86D0C" w:rsidRPr="004E7619" w:rsidRDefault="00966C07" w:rsidP="00793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2.729.495</w:t>
            </w:r>
            <w:r w:rsidR="00793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6D0C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2410" w:type="dxa"/>
          </w:tcPr>
          <w:p w:rsidR="00D86D0C" w:rsidRPr="004E7619" w:rsidRDefault="00D86D0C" w:rsidP="0049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kwartał</w:t>
            </w:r>
          </w:p>
        </w:tc>
      </w:tr>
      <w:tr w:rsidR="00D86D0C" w:rsidRPr="004E7619" w:rsidTr="00372248">
        <w:trPr>
          <w:trHeight w:val="703"/>
        </w:trPr>
        <w:tc>
          <w:tcPr>
            <w:tcW w:w="654" w:type="dxa"/>
          </w:tcPr>
          <w:p w:rsidR="00D86D0C" w:rsidRDefault="00D86D0C" w:rsidP="001F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61" w:type="dxa"/>
          </w:tcPr>
          <w:p w:rsidR="00D86D0C" w:rsidRPr="004E7619" w:rsidRDefault="00D86D0C" w:rsidP="001F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0C">
              <w:rPr>
                <w:rFonts w:ascii="Times New Roman" w:hAnsi="Times New Roman" w:cs="Times New Roman"/>
                <w:b/>
                <w:sz w:val="24"/>
                <w:szCs w:val="24"/>
              </w:rPr>
              <w:t>Budowa ciągu pieszo-rowerowego przy drodze powiatowej nr 2011C Turzno - Papowo Toruńskie w km 4+071÷7+171 na dł. 3,100 km</w:t>
            </w:r>
          </w:p>
        </w:tc>
        <w:tc>
          <w:tcPr>
            <w:tcW w:w="2126" w:type="dxa"/>
          </w:tcPr>
          <w:p w:rsidR="00D86D0C" w:rsidRPr="004E7619" w:rsidRDefault="00D86D0C" w:rsidP="0049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robota budowlana</w:t>
            </w:r>
          </w:p>
        </w:tc>
        <w:tc>
          <w:tcPr>
            <w:tcW w:w="2126" w:type="dxa"/>
          </w:tcPr>
          <w:p w:rsidR="00D86D0C" w:rsidRPr="004E7619" w:rsidRDefault="00D86D0C" w:rsidP="0049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przetarg nieograniczony</w:t>
            </w:r>
          </w:p>
        </w:tc>
        <w:tc>
          <w:tcPr>
            <w:tcW w:w="2410" w:type="dxa"/>
          </w:tcPr>
          <w:p w:rsidR="00D86D0C" w:rsidRPr="004E7619" w:rsidRDefault="001D270B" w:rsidP="0049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1.162.000 zł</w:t>
            </w:r>
          </w:p>
        </w:tc>
        <w:tc>
          <w:tcPr>
            <w:tcW w:w="2410" w:type="dxa"/>
          </w:tcPr>
          <w:p w:rsidR="00D86D0C" w:rsidRPr="004E7619" w:rsidRDefault="00D86D0C" w:rsidP="00D86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kwartał</w:t>
            </w:r>
          </w:p>
        </w:tc>
      </w:tr>
      <w:tr w:rsidR="00247AA2" w:rsidRPr="004E7619" w:rsidTr="00372248">
        <w:trPr>
          <w:trHeight w:val="703"/>
        </w:trPr>
        <w:tc>
          <w:tcPr>
            <w:tcW w:w="654" w:type="dxa"/>
          </w:tcPr>
          <w:p w:rsidR="00247AA2" w:rsidRDefault="00247AA2" w:rsidP="001F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247AA2" w:rsidRPr="004E7619" w:rsidRDefault="00247AA2" w:rsidP="001F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47AA2" w:rsidRPr="004E7619" w:rsidRDefault="00247AA2" w:rsidP="001F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47AA2" w:rsidRPr="004E7619" w:rsidRDefault="00247AA2" w:rsidP="001F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47AA2" w:rsidRPr="004E7619" w:rsidRDefault="00247AA2" w:rsidP="001F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47AA2" w:rsidRPr="004E7619" w:rsidRDefault="00247AA2" w:rsidP="001F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849" w:rsidRPr="004E7619" w:rsidTr="00372248">
        <w:trPr>
          <w:trHeight w:val="558"/>
        </w:trPr>
        <w:tc>
          <w:tcPr>
            <w:tcW w:w="4815" w:type="dxa"/>
            <w:gridSpan w:val="2"/>
          </w:tcPr>
          <w:p w:rsidR="00112849" w:rsidRPr="004E7619" w:rsidRDefault="00112849" w:rsidP="001F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Opracował </w:t>
            </w:r>
            <w:r w:rsidRPr="006540FA">
              <w:rPr>
                <w:rFonts w:ascii="Times New Roman" w:hAnsi="Times New Roman" w:cs="Times New Roman"/>
                <w:i/>
                <w:sz w:val="24"/>
                <w:szCs w:val="24"/>
              </w:rPr>
              <w:t>(data i podpis)</w:t>
            </w:r>
          </w:p>
        </w:tc>
        <w:tc>
          <w:tcPr>
            <w:tcW w:w="9072" w:type="dxa"/>
            <w:gridSpan w:val="4"/>
          </w:tcPr>
          <w:p w:rsidR="00112849" w:rsidRPr="004E7619" w:rsidRDefault="00112849" w:rsidP="001F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849" w:rsidRPr="004E7619" w:rsidTr="00372248">
        <w:trPr>
          <w:trHeight w:val="694"/>
        </w:trPr>
        <w:tc>
          <w:tcPr>
            <w:tcW w:w="4815" w:type="dxa"/>
            <w:gridSpan w:val="2"/>
          </w:tcPr>
          <w:p w:rsidR="00112849" w:rsidRPr="004E7619" w:rsidRDefault="00112849" w:rsidP="001F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Zatwierdził </w:t>
            </w:r>
            <w:r w:rsidRPr="006540FA">
              <w:rPr>
                <w:rFonts w:ascii="Times New Roman" w:hAnsi="Times New Roman" w:cs="Times New Roman"/>
                <w:i/>
                <w:sz w:val="24"/>
                <w:szCs w:val="24"/>
              </w:rPr>
              <w:t>(data i podpis)</w:t>
            </w:r>
          </w:p>
        </w:tc>
        <w:tc>
          <w:tcPr>
            <w:tcW w:w="9072" w:type="dxa"/>
            <w:gridSpan w:val="4"/>
          </w:tcPr>
          <w:p w:rsidR="00112849" w:rsidRPr="004E7619" w:rsidRDefault="00112849" w:rsidP="001F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0798" w:rsidRPr="004E7619" w:rsidRDefault="004E7619" w:rsidP="001F0798">
      <w:pPr>
        <w:rPr>
          <w:rFonts w:ascii="Times New Roman" w:hAnsi="Times New Roman" w:cs="Times New Roman"/>
        </w:rPr>
      </w:pPr>
      <w:r w:rsidRPr="004E7619">
        <w:rPr>
          <w:rFonts w:ascii="Times New Roman" w:hAnsi="Times New Roman" w:cs="Times New Roman"/>
        </w:rPr>
        <w:t>*Dotyczy wyłącznie zamówień o planowanej wartości powyżej 30 tys. euro</w:t>
      </w:r>
    </w:p>
    <w:sectPr w:rsidR="001F0798" w:rsidRPr="004E7619" w:rsidSect="003722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26B" w:rsidRDefault="00D6626B" w:rsidP="002C5A26">
      <w:pPr>
        <w:spacing w:after="0" w:line="240" w:lineRule="auto"/>
      </w:pPr>
      <w:r>
        <w:separator/>
      </w:r>
    </w:p>
  </w:endnote>
  <w:endnote w:type="continuationSeparator" w:id="0">
    <w:p w:rsidR="00D6626B" w:rsidRDefault="00D6626B" w:rsidP="002C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26" w:rsidRDefault="002C5A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26" w:rsidRDefault="002C5A2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26" w:rsidRDefault="002C5A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26B" w:rsidRDefault="00D6626B" w:rsidP="002C5A26">
      <w:pPr>
        <w:spacing w:after="0" w:line="240" w:lineRule="auto"/>
      </w:pPr>
      <w:r>
        <w:separator/>
      </w:r>
    </w:p>
  </w:footnote>
  <w:footnote w:type="continuationSeparator" w:id="0">
    <w:p w:rsidR="00D6626B" w:rsidRDefault="00D6626B" w:rsidP="002C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26" w:rsidRDefault="002C5A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26" w:rsidRDefault="002C5A26" w:rsidP="002C5A26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6540FA">
      <w:rPr>
        <w:rFonts w:ascii="Times New Roman" w:hAnsi="Times New Roman" w:cs="Times New Roman"/>
        <w:b/>
        <w:sz w:val="20"/>
        <w:szCs w:val="20"/>
      </w:rPr>
      <w:t xml:space="preserve">Załącznik nr 2 do </w:t>
    </w:r>
  </w:p>
  <w:p w:rsidR="002C5A26" w:rsidRDefault="002C5A26" w:rsidP="002C5A26">
    <w:pPr>
      <w:pStyle w:val="Nagwek"/>
      <w:jc w:val="right"/>
    </w:pPr>
    <w:bookmarkStart w:id="0" w:name="_GoBack"/>
    <w:bookmarkEnd w:id="0"/>
    <w:r w:rsidRPr="006540FA">
      <w:rPr>
        <w:rFonts w:ascii="Times New Roman" w:hAnsi="Times New Roman" w:cs="Times New Roman"/>
        <w:b/>
        <w:sz w:val="20"/>
        <w:szCs w:val="20"/>
      </w:rPr>
      <w:t>Instrukcji zamówień publicznych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26" w:rsidRDefault="002C5A2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798"/>
    <w:rsid w:val="00111944"/>
    <w:rsid w:val="00112849"/>
    <w:rsid w:val="001D270B"/>
    <w:rsid w:val="001F0798"/>
    <w:rsid w:val="001F56C4"/>
    <w:rsid w:val="00247AA2"/>
    <w:rsid w:val="002C5A26"/>
    <w:rsid w:val="0033479B"/>
    <w:rsid w:val="00372248"/>
    <w:rsid w:val="003A3B4C"/>
    <w:rsid w:val="004E7619"/>
    <w:rsid w:val="004F2D04"/>
    <w:rsid w:val="006540FA"/>
    <w:rsid w:val="00793A37"/>
    <w:rsid w:val="007B461B"/>
    <w:rsid w:val="007D0033"/>
    <w:rsid w:val="007F030F"/>
    <w:rsid w:val="00960565"/>
    <w:rsid w:val="00966C07"/>
    <w:rsid w:val="00A24D58"/>
    <w:rsid w:val="00A807AD"/>
    <w:rsid w:val="00D34D71"/>
    <w:rsid w:val="00D6626B"/>
    <w:rsid w:val="00D86D0C"/>
    <w:rsid w:val="00E4317C"/>
    <w:rsid w:val="00EE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C5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A26"/>
  </w:style>
  <w:style w:type="paragraph" w:styleId="Stopka">
    <w:name w:val="footer"/>
    <w:basedOn w:val="Normalny"/>
    <w:link w:val="StopkaZnak"/>
    <w:uiPriority w:val="99"/>
    <w:unhideWhenUsed/>
    <w:rsid w:val="002C5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Męczyńska</dc:creator>
  <cp:lastModifiedBy>Sebastian</cp:lastModifiedBy>
  <cp:revision>8</cp:revision>
  <cp:lastPrinted>2018-01-04T12:03:00Z</cp:lastPrinted>
  <dcterms:created xsi:type="dcterms:W3CDTF">2017-12-15T11:43:00Z</dcterms:created>
  <dcterms:modified xsi:type="dcterms:W3CDTF">2018-01-04T12:21:00Z</dcterms:modified>
</cp:coreProperties>
</file>