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167BB0" w:rsidRDefault="00167BB0" w:rsidP="00167BB0">
      <w:pPr>
        <w:pStyle w:val="NormalnyWeb"/>
        <w:spacing w:before="0" w:beforeAutospacing="0" w:after="120"/>
        <w:rPr>
          <w:rFonts w:ascii="Arial" w:hAnsi="Arial" w:cs="Arial"/>
          <w:sz w:val="20"/>
          <w:szCs w:val="20"/>
        </w:rPr>
      </w:pPr>
      <w:r>
        <w:rPr>
          <w:rFonts w:ascii="Arial" w:hAnsi="Arial" w:cs="Arial"/>
          <w:sz w:val="20"/>
          <w:szCs w:val="20"/>
        </w:rPr>
        <w:t>Zwarta  w dniu …………………..w Toruniu pomiędzy:</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Powiatem Toruńskim, ul. Towarowa 4-6, 87-100 Toruń: NIP: 956-20-86-885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działającym poprzez jednostkę organizacyjną:</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przy kontrasygnacie: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NIP 879-22-59-053</w:t>
      </w:r>
    </w:p>
    <w:p w:rsidR="00167BB0" w:rsidRDefault="00167BB0" w:rsidP="00167BB0">
      <w:pPr>
        <w:pStyle w:val="Default"/>
        <w:rPr>
          <w:rFonts w:ascii="Arial" w:hAnsi="Arial" w:cs="Arial"/>
          <w:color w:val="auto"/>
          <w:sz w:val="20"/>
          <w:szCs w:val="20"/>
        </w:rPr>
      </w:pPr>
      <w:r>
        <w:rPr>
          <w:rFonts w:ascii="Arial" w:hAnsi="Arial" w:cs="Arial"/>
          <w:color w:val="auto"/>
          <w:sz w:val="20"/>
          <w:szCs w:val="20"/>
        </w:rPr>
        <w:t>zwanym dalej w treści niniejszej umowy „Zamawiającym”</w:t>
      </w:r>
    </w:p>
    <w:p w:rsidR="00DF3A67" w:rsidRPr="00FA2E35" w:rsidRDefault="00DF3A67" w:rsidP="00167BB0">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r w:rsidR="00167BB0">
        <w:rPr>
          <w:rFonts w:ascii="Arial" w:hAnsi="Arial" w:cs="Arial"/>
          <w:color w:val="auto"/>
          <w:sz w:val="20"/>
          <w:szCs w:val="20"/>
        </w:rPr>
        <w:t>………………………………………………………</w:t>
      </w: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F97F91" w:rsidRPr="00F97F91">
        <w:rPr>
          <w:rStyle w:val="Pogrubienie"/>
          <w:rFonts w:ascii="Arial" w:hAnsi="Arial" w:cs="Arial"/>
          <w:b w:val="0"/>
          <w:sz w:val="20"/>
          <w:shd w:val="clear" w:color="auto" w:fill="FFFFFF"/>
        </w:rPr>
        <w:t>(</w:t>
      </w:r>
      <w:r w:rsidR="00F97F91" w:rsidRPr="00F97F91">
        <w:rPr>
          <w:rFonts w:ascii="Arial" w:hAnsi="Arial" w:cs="Arial"/>
          <w:sz w:val="20"/>
        </w:rPr>
        <w:t xml:space="preserve">Dz. U. z 2017 r. poz. 1579, 2018 z </w:t>
      </w:r>
      <w:proofErr w:type="spellStart"/>
      <w:r w:rsidR="00F97F91" w:rsidRPr="00F97F91">
        <w:rPr>
          <w:rFonts w:ascii="Arial" w:hAnsi="Arial" w:cs="Arial"/>
          <w:sz w:val="20"/>
        </w:rPr>
        <w:t>późn</w:t>
      </w:r>
      <w:proofErr w:type="spellEnd"/>
      <w:r w:rsidR="00F97F91" w:rsidRPr="00F97F91">
        <w:rPr>
          <w:rFonts w:ascii="Arial" w:hAnsi="Arial" w:cs="Arial"/>
          <w:sz w:val="20"/>
        </w:rPr>
        <w:t xml:space="preserve">. zm.)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46795B" w:rsidRPr="0046795B">
        <w:rPr>
          <w:rFonts w:ascii="Arial" w:hAnsi="Arial" w:cs="Arial"/>
        </w:rPr>
        <w:t xml:space="preserve"> </w:t>
      </w:r>
      <w:r w:rsidR="00312638">
        <w:rPr>
          <w:rFonts w:ascii="Arial" w:hAnsi="Arial" w:cs="Arial"/>
          <w:sz w:val="20"/>
        </w:rPr>
        <w:t>przebudowie</w:t>
      </w:r>
      <w:r w:rsidR="00312638" w:rsidRPr="00312638">
        <w:rPr>
          <w:rFonts w:ascii="Arial" w:hAnsi="Arial" w:cs="Arial"/>
          <w:sz w:val="20"/>
        </w:rPr>
        <w:t xml:space="preserve"> drogi powiatowej nr 1716C Płużnica - Bocień - Dźwierzno od km 4+809 do km 10+323 o dł. 5,514 </w:t>
      </w:r>
      <w:proofErr w:type="spellStart"/>
      <w:r w:rsidR="00312638" w:rsidRPr="00312638">
        <w:rPr>
          <w:rFonts w:ascii="Arial" w:hAnsi="Arial" w:cs="Arial"/>
          <w:sz w:val="20"/>
        </w:rPr>
        <w:t>km</w:t>
      </w:r>
      <w:proofErr w:type="spellEnd"/>
      <w:r w:rsidR="0046795B" w:rsidRPr="0046795B">
        <w:rPr>
          <w:rFonts w:ascii="Arial" w:hAnsi="Arial" w:cs="Arial"/>
          <w:bCs/>
          <w:color w:val="000000"/>
          <w:sz w:val="20"/>
        </w:rPr>
        <w:t>.</w:t>
      </w:r>
      <w:r w:rsidR="0046795B" w:rsidRPr="0046795B">
        <w:rPr>
          <w:rFonts w:ascii="Arial" w:eastAsia="Calibri" w:hAnsi="Arial" w:cs="Arial"/>
          <w:sz w:val="18"/>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2C17D2" w:rsidRPr="002C17D2" w:rsidRDefault="002C17D2" w:rsidP="00F935D8">
      <w:pPr>
        <w:autoSpaceDE w:val="0"/>
        <w:autoSpaceDN w:val="0"/>
        <w:adjustRightInd w:val="0"/>
        <w:spacing w:after="0" w:line="240" w:lineRule="auto"/>
        <w:jc w:val="both"/>
        <w:rPr>
          <w:rFonts w:ascii="Arial" w:hAnsi="Arial" w:cs="Arial"/>
          <w:sz w:val="20"/>
          <w:szCs w:val="20"/>
        </w:rPr>
      </w:pPr>
      <w:r w:rsidRPr="002C17D2">
        <w:rPr>
          <w:rFonts w:ascii="Arial" w:hAnsi="Arial" w:cs="Arial"/>
          <w:sz w:val="20"/>
          <w:szCs w:val="20"/>
        </w:rPr>
        <w:t>Zakres prowadzonych prac obejmować będzie:</w:t>
      </w:r>
    </w:p>
    <w:p w:rsidR="006F3CC4" w:rsidRPr="006F3CC4" w:rsidRDefault="006F3CC4" w:rsidP="00F935D8">
      <w:pPr>
        <w:autoSpaceDE w:val="0"/>
        <w:autoSpaceDN w:val="0"/>
        <w:adjustRightInd w:val="0"/>
        <w:spacing w:after="0" w:line="240" w:lineRule="auto"/>
        <w:jc w:val="both"/>
        <w:rPr>
          <w:rFonts w:ascii="Arial" w:hAnsi="Arial" w:cs="Arial"/>
          <w:sz w:val="20"/>
        </w:rPr>
      </w:pPr>
      <w:r w:rsidRPr="006F3CC4">
        <w:rPr>
          <w:rFonts w:ascii="Arial" w:hAnsi="Arial" w:cs="Arial"/>
          <w:sz w:val="20"/>
        </w:rPr>
        <w:t>- roboty przygotowawcze;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roboty ziemne;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rozbudowa skrzyżowań</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budowa i przebudowa zjazdów;</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odwodnienia;</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poboczy;</w:t>
      </w:r>
    </w:p>
    <w:p w:rsidR="006F3CC4" w:rsidRPr="006F3CC4" w:rsidRDefault="006F3CC4" w:rsidP="006F3CC4">
      <w:pPr>
        <w:autoSpaceDE w:val="0"/>
        <w:autoSpaceDN w:val="0"/>
        <w:adjustRightInd w:val="0"/>
        <w:spacing w:after="0" w:line="240" w:lineRule="auto"/>
        <w:rPr>
          <w:rFonts w:ascii="Arial" w:hAnsi="Arial" w:cs="Arial"/>
          <w:bCs/>
          <w:sz w:val="20"/>
        </w:rPr>
      </w:pPr>
      <w:r w:rsidRPr="006F3CC4">
        <w:rPr>
          <w:rFonts w:ascii="Arial" w:hAnsi="Arial" w:cs="Arial"/>
          <w:bCs/>
          <w:sz w:val="20"/>
        </w:rPr>
        <w:t>- roboty bitumiczne;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wykonanie ciągów pieszych (chodników i peronów)</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naniesienie oznakowania poziomego i wykonanie oznakowania pionowego</w:t>
      </w:r>
    </w:p>
    <w:p w:rsid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ustawienie elementów BRD.</w:t>
      </w:r>
    </w:p>
    <w:p w:rsidR="006F3CC4" w:rsidRPr="006F3CC4" w:rsidRDefault="006F3CC4" w:rsidP="006F3CC4">
      <w:pPr>
        <w:autoSpaceDE w:val="0"/>
        <w:autoSpaceDN w:val="0"/>
        <w:adjustRightInd w:val="0"/>
        <w:spacing w:after="0" w:line="240" w:lineRule="auto"/>
        <w:jc w:val="both"/>
        <w:rPr>
          <w:rFonts w:ascii="Arial" w:hAnsi="Arial" w:cs="Arial"/>
          <w:sz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DB0642">
      <w:pPr>
        <w:pStyle w:val="Default"/>
        <w:jc w:val="both"/>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sidR="002A5E1B">
        <w:rPr>
          <w:rFonts w:ascii="Arial" w:hAnsi="Arial" w:cs="Arial"/>
          <w:color w:val="auto"/>
          <w:sz w:val="20"/>
          <w:szCs w:val="20"/>
        </w:rPr>
        <w:t xml:space="preserve">.................. </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DB0642" w:rsidRDefault="00DF3A67" w:rsidP="008304AA">
      <w:pPr>
        <w:pStyle w:val="Default"/>
        <w:ind w:left="708"/>
        <w:jc w:val="both"/>
        <w:rPr>
          <w:rFonts w:ascii="Arial" w:hAnsi="Arial" w:cs="Arial"/>
          <w:color w:val="auto"/>
          <w:sz w:val="20"/>
          <w:szCs w:val="20"/>
        </w:rPr>
      </w:pPr>
      <w:r w:rsidRPr="00DB0642">
        <w:rPr>
          <w:rFonts w:ascii="Arial" w:hAnsi="Arial" w:cs="Arial"/>
          <w:color w:val="auto"/>
          <w:sz w:val="20"/>
          <w:szCs w:val="20"/>
        </w:rPr>
        <w:t xml:space="preserve">2) termin zakończenia robót </w:t>
      </w:r>
      <w:r w:rsidR="004008DC" w:rsidRPr="00DB0642">
        <w:rPr>
          <w:rFonts w:ascii="Arial" w:hAnsi="Arial" w:cs="Arial"/>
          <w:color w:val="auto"/>
          <w:sz w:val="20"/>
          <w:szCs w:val="20"/>
        </w:rPr>
        <w:t xml:space="preserve">– </w:t>
      </w:r>
      <w:r w:rsidR="00C45121" w:rsidRPr="00DB0642">
        <w:rPr>
          <w:rFonts w:ascii="Arial" w:hAnsi="Arial" w:cs="Arial"/>
          <w:color w:val="auto"/>
          <w:sz w:val="20"/>
          <w:szCs w:val="20"/>
        </w:rPr>
        <w:t>12</w:t>
      </w:r>
      <w:r w:rsidR="004008DC" w:rsidRPr="00DB0642">
        <w:rPr>
          <w:rFonts w:ascii="Arial" w:hAnsi="Arial" w:cs="Arial"/>
          <w:color w:val="auto"/>
          <w:sz w:val="20"/>
          <w:szCs w:val="20"/>
        </w:rPr>
        <w:t xml:space="preserve"> miesięcy od dnia podpisania umowy</w:t>
      </w:r>
      <w:r w:rsidRPr="00DB0642">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w:t>
      </w:r>
      <w:r w:rsidRPr="006F53C8">
        <w:rPr>
          <w:rFonts w:ascii="Arial" w:hAnsi="Arial" w:cs="Arial"/>
          <w:sz w:val="20"/>
          <w:szCs w:val="20"/>
        </w:rPr>
        <w:t xml:space="preserve">określonym w przepisach ustawy z dnia 16.04.2004r. o wyrobach budowlanych (t. jedn. Dz. U. z </w:t>
      </w:r>
      <w:r w:rsidR="006F53C8" w:rsidRPr="006F53C8">
        <w:rPr>
          <w:rFonts w:ascii="Arial" w:hAnsi="Arial" w:cs="Arial"/>
          <w:sz w:val="20"/>
          <w:szCs w:val="20"/>
        </w:rPr>
        <w:t>2017 r. poz. 1332</w:t>
      </w:r>
      <w:r w:rsidR="006F53C8" w:rsidRPr="00D661DB">
        <w:rPr>
          <w:rFonts w:ascii="Arial" w:hAnsi="Arial" w:cs="Arial"/>
          <w:sz w:val="20"/>
          <w:szCs w:val="20"/>
        </w:rPr>
        <w:t xml:space="preserve"> </w:t>
      </w:r>
      <w:r w:rsidRPr="00D661DB">
        <w:rPr>
          <w:rFonts w:ascii="Arial" w:hAnsi="Arial" w:cs="Arial"/>
          <w:sz w:val="20"/>
          <w:szCs w:val="20"/>
        </w:rPr>
        <w:t xml:space="preserve">ze </w:t>
      </w:r>
      <w:proofErr w:type="spellStart"/>
      <w:r w:rsidRPr="00D661DB">
        <w:rPr>
          <w:rFonts w:ascii="Arial" w:hAnsi="Arial" w:cs="Arial"/>
          <w:sz w:val="20"/>
          <w:szCs w:val="20"/>
        </w:rPr>
        <w:t>zm</w:t>
      </w:r>
      <w:proofErr w:type="spellEnd"/>
      <w:r w:rsidR="00283786">
        <w:rPr>
          <w:rFonts w:ascii="Arial" w:hAnsi="Arial" w:cs="Arial"/>
          <w:sz w:val="20"/>
          <w:szCs w:val="20"/>
        </w:rPr>
        <w:t xml:space="preserve"> oraz Dz. U. 2016 poz. 1570 ze zm</w:t>
      </w:r>
      <w:r w:rsidRPr="00D661DB">
        <w:rPr>
          <w:rFonts w:ascii="Arial" w:hAnsi="Arial" w:cs="Arial"/>
          <w:sz w:val="20"/>
          <w:szCs w:val="20"/>
        </w:rPr>
        <w:t>.)</w:t>
      </w:r>
      <w:r w:rsidR="002E4065">
        <w:rPr>
          <w:rFonts w:ascii="Arial" w:hAnsi="Arial" w:cs="Arial"/>
          <w:sz w:val="20"/>
          <w:szCs w:val="20"/>
        </w:rPr>
        <w:t xml:space="preserve"> </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lastRenderedPageBreak/>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w:t>
      </w:r>
      <w:r w:rsidR="00F935D8">
        <w:rPr>
          <w:rFonts w:ascii="Arial" w:hAnsi="Arial" w:cs="Arial"/>
          <w:sz w:val="20"/>
          <w:szCs w:val="20"/>
        </w:rPr>
        <w:t xml:space="preserve">w przypadku potrzeby; </w:t>
      </w:r>
      <w:r w:rsidRPr="00D661DB">
        <w:rPr>
          <w:rFonts w:ascii="Arial" w:hAnsi="Arial" w:cs="Arial"/>
          <w:sz w:val="20"/>
          <w:szCs w:val="20"/>
        </w:rPr>
        <w:t xml:space="preserve">pobranie od </w:t>
      </w:r>
      <w:r w:rsidR="00F935D8">
        <w:rPr>
          <w:rFonts w:ascii="Arial" w:hAnsi="Arial" w:cs="Arial"/>
          <w:sz w:val="20"/>
          <w:szCs w:val="20"/>
        </w:rPr>
        <w:t>właściwego podmiotu</w:t>
      </w:r>
      <w:r w:rsidR="0098756A">
        <w:rPr>
          <w:rFonts w:ascii="Arial" w:hAnsi="Arial" w:cs="Arial"/>
          <w:sz w:val="20"/>
          <w:szCs w:val="20"/>
        </w:rPr>
        <w:t xml:space="preserve"> zarządzającego siecią wodociągową</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F935D8">
        <w:rPr>
          <w:rFonts w:ascii="Arial" w:hAnsi="Arial" w:cs="Arial"/>
          <w:sz w:val="20"/>
          <w:szCs w:val="20"/>
        </w:rPr>
        <w:t>w/w podmiot</w:t>
      </w:r>
      <w:r w:rsidRPr="00D661DB">
        <w:rPr>
          <w:rFonts w:ascii="Arial" w:hAnsi="Arial" w:cs="Arial"/>
          <w:sz w:val="20"/>
          <w:szCs w:val="20"/>
        </w:rPr>
        <w:t xml:space="preserve"> nieuprawnionego poboru wody, o którym mowa powyżej, </w:t>
      </w:r>
      <w:r w:rsidR="00F935D8">
        <w:rPr>
          <w:rFonts w:ascii="Arial" w:hAnsi="Arial" w:cs="Arial"/>
          <w:sz w:val="20"/>
          <w:szCs w:val="20"/>
        </w:rPr>
        <w:t>będzie istniała możliwość naliczenia</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w:t>
      </w:r>
      <w:r w:rsidR="001052C0">
        <w:rPr>
          <w:rFonts w:ascii="Arial" w:hAnsi="Arial" w:cs="Arial"/>
          <w:sz w:val="20"/>
          <w:szCs w:val="20"/>
        </w:rPr>
        <w:t>U. z 2017</w:t>
      </w:r>
      <w:r w:rsidRPr="00D661DB">
        <w:rPr>
          <w:rFonts w:ascii="Arial" w:hAnsi="Arial" w:cs="Arial"/>
          <w:sz w:val="20"/>
          <w:szCs w:val="20"/>
        </w:rPr>
        <w:t xml:space="preserve">r., poz. </w:t>
      </w:r>
      <w:r w:rsidR="001052C0">
        <w:rPr>
          <w:rFonts w:ascii="Arial" w:hAnsi="Arial" w:cs="Arial"/>
          <w:sz w:val="20"/>
          <w:szCs w:val="20"/>
        </w:rPr>
        <w:t>328</w:t>
      </w:r>
      <w:r w:rsidRPr="00D661DB">
        <w:rPr>
          <w:rFonts w:ascii="Arial" w:hAnsi="Arial" w:cs="Arial"/>
          <w:sz w:val="20"/>
          <w:szCs w:val="20"/>
        </w:rPr>
        <w:t xml:space="preserve">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w:t>
      </w:r>
      <w:r w:rsidR="00DB0642">
        <w:rPr>
          <w:rFonts w:ascii="Arial" w:hAnsi="Arial" w:cs="Arial"/>
          <w:sz w:val="20"/>
          <w:szCs w:val="20"/>
        </w:rPr>
        <w:t xml:space="preserve">może </w:t>
      </w:r>
      <w:r w:rsidRPr="00D661DB">
        <w:rPr>
          <w:rFonts w:ascii="Arial" w:hAnsi="Arial" w:cs="Arial"/>
          <w:sz w:val="20"/>
          <w:szCs w:val="20"/>
        </w:rPr>
        <w:t>dokona</w:t>
      </w:r>
      <w:r w:rsidR="00DB0642">
        <w:rPr>
          <w:rFonts w:ascii="Arial" w:hAnsi="Arial" w:cs="Arial"/>
          <w:sz w:val="20"/>
          <w:szCs w:val="20"/>
        </w:rPr>
        <w:t>ć</w:t>
      </w:r>
      <w:r w:rsidRPr="00D661DB">
        <w:rPr>
          <w:rFonts w:ascii="Arial" w:hAnsi="Arial" w:cs="Arial"/>
          <w:sz w:val="20"/>
          <w:szCs w:val="20"/>
        </w:rPr>
        <w:t xml:space="preserve">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w:t>
      </w:r>
      <w:r w:rsidR="00C819EB">
        <w:rPr>
          <w:rFonts w:ascii="Arial" w:hAnsi="Arial" w:cs="Arial"/>
          <w:sz w:val="20"/>
          <w:szCs w:val="20"/>
        </w:rPr>
        <w:t>3</w:t>
      </w:r>
      <w:r w:rsidRPr="00D661DB">
        <w:rPr>
          <w:rFonts w:ascii="Arial" w:hAnsi="Arial" w:cs="Arial"/>
          <w:sz w:val="20"/>
          <w:szCs w:val="20"/>
        </w:rPr>
        <w:t xml:space="preserve">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w:t>
      </w:r>
      <w:r w:rsidR="00C819EB">
        <w:rPr>
          <w:rFonts w:ascii="Arial" w:hAnsi="Arial" w:cs="Arial"/>
          <w:sz w:val="20"/>
          <w:szCs w:val="20"/>
        </w:rPr>
        <w:t xml:space="preserve"> </w:t>
      </w:r>
      <w:r w:rsidR="00C819EB" w:rsidRPr="006F53C8">
        <w:rPr>
          <w:rFonts w:ascii="Arial" w:hAnsi="Arial" w:cs="Arial"/>
          <w:sz w:val="20"/>
          <w:szCs w:val="20"/>
        </w:rPr>
        <w:t>(t. jedn. Dz. U. z 2017 r. poz. 1332</w:t>
      </w:r>
      <w:r w:rsidR="00C819EB">
        <w:rPr>
          <w:rFonts w:ascii="Arial" w:hAnsi="Arial" w:cs="Arial"/>
          <w:sz w:val="20"/>
          <w:szCs w:val="20"/>
        </w:rPr>
        <w:t>)</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1. Wynagrodzenie Wykonawcy za wykonanie przedmiotu umowy ustala się ryczałtowo w kwocie brutto ............................. zł (słownie złotych: ...................................../100</w:t>
      </w:r>
      <w:r w:rsidR="00C819EB">
        <w:rPr>
          <w:rFonts w:ascii="Arial" w:hAnsi="Arial" w:cs="Arial"/>
          <w:sz w:val="20"/>
          <w:szCs w:val="20"/>
        </w:rPr>
        <w:t>, w tym podatek</w:t>
      </w:r>
      <w:r w:rsidRPr="00D26597">
        <w:rPr>
          <w:rFonts w:ascii="Arial" w:hAnsi="Arial" w:cs="Arial"/>
          <w:sz w:val="20"/>
          <w:szCs w:val="20"/>
        </w:rPr>
        <w:t xml:space="preserve"> od towaró</w:t>
      </w:r>
      <w:r w:rsidR="00C819EB">
        <w:rPr>
          <w:rFonts w:ascii="Arial" w:hAnsi="Arial" w:cs="Arial"/>
          <w:sz w:val="20"/>
          <w:szCs w:val="20"/>
        </w:rPr>
        <w:t xml:space="preserve">w i </w:t>
      </w:r>
      <w:proofErr w:type="spellStart"/>
      <w:r w:rsidR="00C819EB">
        <w:rPr>
          <w:rFonts w:ascii="Arial" w:hAnsi="Arial" w:cs="Arial"/>
          <w:sz w:val="20"/>
          <w:szCs w:val="20"/>
        </w:rPr>
        <w:t>usług</w:t>
      </w:r>
      <w:proofErr w:type="spellEnd"/>
      <w:r w:rsidR="00C819EB">
        <w:rPr>
          <w:rFonts w:ascii="Arial" w:hAnsi="Arial" w:cs="Arial"/>
          <w:sz w:val="20"/>
          <w:szCs w:val="20"/>
        </w:rPr>
        <w:t xml:space="preserve"> VAT w wysokości 23% równy…………….. zł</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2. Kwota wymieniona w ust. 1 stanowi zapłatę za realizację zadania w całości</w:t>
      </w:r>
      <w:r w:rsidR="00595E5D">
        <w:rPr>
          <w:rFonts w:ascii="Arial" w:hAnsi="Arial" w:cs="Arial"/>
          <w:sz w:val="20"/>
          <w:szCs w:val="20"/>
        </w:rPr>
        <w:t>, w tym zakresu ujętego w SIWZ</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w:t>
      </w:r>
      <w:r w:rsidR="00E90CBA">
        <w:rPr>
          <w:rFonts w:ascii="Arial" w:hAnsi="Arial" w:cs="Arial"/>
          <w:sz w:val="20"/>
          <w:szCs w:val="20"/>
        </w:rPr>
        <w:t>2</w:t>
      </w:r>
      <w:r w:rsidRPr="00C97F7B">
        <w:rPr>
          <w:rFonts w:ascii="Arial" w:hAnsi="Arial" w:cs="Arial"/>
          <w:sz w:val="20"/>
          <w:szCs w:val="20"/>
        </w:rPr>
        <w:t xml:space="preserve">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E90CBA" w:rsidRDefault="00C97F7B" w:rsidP="00C97F7B">
      <w:pPr>
        <w:pStyle w:val="Default"/>
        <w:spacing w:after="31"/>
        <w:jc w:val="both"/>
        <w:rPr>
          <w:rFonts w:ascii="Arial" w:hAnsi="Arial" w:cs="Arial"/>
          <w:b/>
          <w:color w:val="auto"/>
          <w:sz w:val="20"/>
          <w:szCs w:val="20"/>
        </w:rPr>
      </w:pPr>
      <w:r w:rsidRPr="00E90CBA">
        <w:rPr>
          <w:rFonts w:ascii="Arial" w:hAnsi="Arial" w:cs="Arial"/>
          <w:b/>
          <w:color w:val="auto"/>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w:t>
      </w:r>
      <w:r w:rsidRPr="00C97F7B">
        <w:rPr>
          <w:rFonts w:ascii="Arial" w:hAnsi="Arial" w:cs="Arial"/>
          <w:sz w:val="20"/>
          <w:szCs w:val="20"/>
        </w:rPr>
        <w:lastRenderedPageBreak/>
        <w:t xml:space="preserve">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w:t>
      </w:r>
      <w:r w:rsidR="00C819EB">
        <w:rPr>
          <w:rFonts w:ascii="Arial" w:hAnsi="Arial" w:cs="Arial"/>
          <w:color w:val="auto"/>
          <w:sz w:val="20"/>
          <w:szCs w:val="20"/>
        </w:rPr>
        <w:t>2017</w:t>
      </w:r>
      <w:r w:rsidRPr="00FA2E35">
        <w:rPr>
          <w:rFonts w:ascii="Arial" w:hAnsi="Arial" w:cs="Arial"/>
          <w:color w:val="auto"/>
          <w:sz w:val="20"/>
          <w:szCs w:val="20"/>
        </w:rPr>
        <w:t xml:space="preserve">, poz. </w:t>
      </w:r>
      <w:r w:rsidR="00C819EB">
        <w:rPr>
          <w:rFonts w:ascii="Arial" w:hAnsi="Arial" w:cs="Arial"/>
          <w:color w:val="auto"/>
          <w:sz w:val="20"/>
          <w:szCs w:val="20"/>
        </w:rPr>
        <w:t>459</w:t>
      </w:r>
      <w:r w:rsidRPr="00FA2E35">
        <w:rPr>
          <w:rFonts w:ascii="Arial" w:hAnsi="Arial" w:cs="Arial"/>
          <w:color w:val="auto"/>
          <w:sz w:val="20"/>
          <w:szCs w:val="20"/>
        </w:rPr>
        <w:t xml:space="preserve">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052C0"/>
    <w:rsid w:val="001138E9"/>
    <w:rsid w:val="00116BF4"/>
    <w:rsid w:val="00134181"/>
    <w:rsid w:val="0014501E"/>
    <w:rsid w:val="00155820"/>
    <w:rsid w:val="00167BB0"/>
    <w:rsid w:val="001D5F05"/>
    <w:rsid w:val="00201A58"/>
    <w:rsid w:val="00246E28"/>
    <w:rsid w:val="00260D69"/>
    <w:rsid w:val="00283786"/>
    <w:rsid w:val="0029058A"/>
    <w:rsid w:val="002A5E1B"/>
    <w:rsid w:val="002C17D2"/>
    <w:rsid w:val="002C4AD3"/>
    <w:rsid w:val="002E4065"/>
    <w:rsid w:val="00312638"/>
    <w:rsid w:val="00317F82"/>
    <w:rsid w:val="0032451A"/>
    <w:rsid w:val="003314C0"/>
    <w:rsid w:val="003A3901"/>
    <w:rsid w:val="004008DC"/>
    <w:rsid w:val="00445AA2"/>
    <w:rsid w:val="00456005"/>
    <w:rsid w:val="0046795B"/>
    <w:rsid w:val="004C1D9F"/>
    <w:rsid w:val="00511519"/>
    <w:rsid w:val="0052308B"/>
    <w:rsid w:val="00535E6C"/>
    <w:rsid w:val="0054248A"/>
    <w:rsid w:val="005436CA"/>
    <w:rsid w:val="00555771"/>
    <w:rsid w:val="00563025"/>
    <w:rsid w:val="00595E5D"/>
    <w:rsid w:val="005A3396"/>
    <w:rsid w:val="005B7CF1"/>
    <w:rsid w:val="005D7E58"/>
    <w:rsid w:val="00647826"/>
    <w:rsid w:val="00670054"/>
    <w:rsid w:val="00674414"/>
    <w:rsid w:val="006A4399"/>
    <w:rsid w:val="006B260D"/>
    <w:rsid w:val="006C1BBF"/>
    <w:rsid w:val="006E7127"/>
    <w:rsid w:val="006F3CC4"/>
    <w:rsid w:val="006F53C8"/>
    <w:rsid w:val="006F6606"/>
    <w:rsid w:val="00762AC5"/>
    <w:rsid w:val="007732B1"/>
    <w:rsid w:val="007C0A34"/>
    <w:rsid w:val="007C5746"/>
    <w:rsid w:val="007C7BFF"/>
    <w:rsid w:val="008158AA"/>
    <w:rsid w:val="008304AA"/>
    <w:rsid w:val="00835577"/>
    <w:rsid w:val="00840D7F"/>
    <w:rsid w:val="00847152"/>
    <w:rsid w:val="0086614F"/>
    <w:rsid w:val="008B37AF"/>
    <w:rsid w:val="008C249E"/>
    <w:rsid w:val="008C27CD"/>
    <w:rsid w:val="008E4E48"/>
    <w:rsid w:val="008F094B"/>
    <w:rsid w:val="0090000A"/>
    <w:rsid w:val="00954A0E"/>
    <w:rsid w:val="00966186"/>
    <w:rsid w:val="00985CAC"/>
    <w:rsid w:val="0098756A"/>
    <w:rsid w:val="0099287F"/>
    <w:rsid w:val="00992E10"/>
    <w:rsid w:val="009B1314"/>
    <w:rsid w:val="00A017AC"/>
    <w:rsid w:val="00A62A24"/>
    <w:rsid w:val="00A95406"/>
    <w:rsid w:val="00AD79FF"/>
    <w:rsid w:val="00AF57AB"/>
    <w:rsid w:val="00B241E4"/>
    <w:rsid w:val="00B35173"/>
    <w:rsid w:val="00C178E1"/>
    <w:rsid w:val="00C20C12"/>
    <w:rsid w:val="00C35D63"/>
    <w:rsid w:val="00C45121"/>
    <w:rsid w:val="00C819EB"/>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1C63"/>
    <w:rsid w:val="00D961BF"/>
    <w:rsid w:val="00D970AB"/>
    <w:rsid w:val="00DB0642"/>
    <w:rsid w:val="00DC759A"/>
    <w:rsid w:val="00DF3A67"/>
    <w:rsid w:val="00E90CBA"/>
    <w:rsid w:val="00EF0B4D"/>
    <w:rsid w:val="00F54CC4"/>
    <w:rsid w:val="00F64E49"/>
    <w:rsid w:val="00F935D8"/>
    <w:rsid w:val="00F97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NormalnyWeb">
    <w:name w:val="Normal (Web)"/>
    <w:basedOn w:val="Normalny"/>
    <w:semiHidden/>
    <w:unhideWhenUsed/>
    <w:rsid w:val="00167BB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80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9393</Words>
  <Characters>56362</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14</cp:revision>
  <cp:lastPrinted>2016-03-16T10:03:00Z</cp:lastPrinted>
  <dcterms:created xsi:type="dcterms:W3CDTF">2018-01-23T08:31:00Z</dcterms:created>
  <dcterms:modified xsi:type="dcterms:W3CDTF">2018-06-19T06:45:00Z</dcterms:modified>
</cp:coreProperties>
</file>