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EC78D2" w:rsidRPr="003A5845" w:rsidRDefault="00EC78D2" w:rsidP="00EC78D2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Powiat Toruński </w:t>
      </w:r>
      <w:r w:rsidRPr="003A5845">
        <w:rPr>
          <w:rFonts w:ascii="Times New Roman" w:eastAsia="Times New Roman" w:hAnsi="Times New Roman" w:cs="Times New Roman"/>
          <w:lang w:eastAsia="pl-PL"/>
        </w:rPr>
        <w:t>reprezentowany przez</w:t>
      </w:r>
      <w:r w:rsidRPr="003A5845">
        <w:rPr>
          <w:rFonts w:ascii="Times New Roman" w:eastAsia="Times New Roman" w:hAnsi="Times New Roman" w:cs="Times New Roman"/>
          <w:b/>
          <w:lang w:eastAsia="pl-PL"/>
        </w:rPr>
        <w:t xml:space="preserve"> Zarząd Powiatu</w:t>
      </w:r>
    </w:p>
    <w:p w:rsidR="00EC78D2" w:rsidRPr="003A5845" w:rsidRDefault="00EC78D2" w:rsidP="00EC78D2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A5845">
        <w:rPr>
          <w:rFonts w:ascii="Times New Roman" w:eastAsia="Times New Roman" w:hAnsi="Times New Roman" w:cs="Times New Roman"/>
          <w:lang w:eastAsia="pl-PL"/>
        </w:rPr>
        <w:t xml:space="preserve">w siedzibą w Toruniu ul. Towarowa 4-6, 87 – 100 Toruń </w:t>
      </w:r>
    </w:p>
    <w:p w:rsidR="009A39CB" w:rsidRPr="00EC78D2" w:rsidRDefault="009A39CB" w:rsidP="00EC78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zamówienia:</w:t>
      </w:r>
      <w:r w:rsidR="00EC78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8D2" w:rsidRPr="00EC78D2">
        <w:rPr>
          <w:rFonts w:ascii="Times New Roman" w:hAnsi="Times New Roman" w:cs="Times New Roman"/>
          <w:b/>
          <w:sz w:val="24"/>
          <w:szCs w:val="24"/>
        </w:rPr>
        <w:t>Wykonanie i montaż ścianek działowych dla Powiatowego Zespołu ds. Orzekania o Niepełnosprawności</w:t>
      </w:r>
    </w:p>
    <w:p w:rsidR="009A39CB" w:rsidRDefault="009A39CB" w:rsidP="00EC78D2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proofErr w:type="spellStart"/>
      <w:r w:rsidR="00EC78D2">
        <w:rPr>
          <w:rFonts w:ascii="Times New Roman" w:hAnsi="Times New Roman" w:cs="Times New Roman"/>
          <w:b/>
          <w:sz w:val="24"/>
          <w:szCs w:val="24"/>
        </w:rPr>
        <w:t>OR.272.5.5.2018</w:t>
      </w:r>
      <w:proofErr w:type="spellEnd"/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</w:t>
      </w:r>
      <w:r w:rsidR="00EC78D2">
        <w:rPr>
          <w:rFonts w:ascii="Times New Roman" w:hAnsi="Times New Roman" w:cs="Times New Roman"/>
          <w:b/>
          <w:sz w:val="24"/>
          <w:szCs w:val="24"/>
        </w:rPr>
        <w:t>*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A39CB" w:rsidRDefault="00EC78D2" w:rsidP="00EC78D2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*) wpisać łącznie wartość za cały asortyment, zgodnie z załącznikiem – opis przedmiotu zamówienia</w:t>
      </w:r>
    </w:p>
    <w:p w:rsidR="00EC78D2" w:rsidRPr="00EC78D2" w:rsidRDefault="00EC78D2" w:rsidP="00EC78D2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Pr="00034691" w:rsidRDefault="008C732B" w:rsidP="00034691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034691" w:rsidRPr="00C92A90" w:rsidRDefault="00034691" w:rsidP="00034691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8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9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034691" w:rsidRPr="00DF0A65" w:rsidRDefault="00034691" w:rsidP="00034691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034691" w:rsidRPr="00DF0A65" w:rsidRDefault="00034691" w:rsidP="00034691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034691" w:rsidRPr="00DF0A65" w:rsidRDefault="00034691" w:rsidP="00034691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034691" w:rsidRPr="00DF0A65" w:rsidRDefault="00034691" w:rsidP="00034691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Masz prawo wnieść</w:t>
      </w:r>
      <w:bookmarkStart w:id="0" w:name="_GoBack"/>
      <w:bookmarkEnd w:id="0"/>
      <w:r w:rsidRPr="00DF0A65">
        <w:rPr>
          <w:sz w:val="22"/>
          <w:szCs w:val="22"/>
        </w:rPr>
        <w:t xml:space="preserve"> skargę w związku z przetwarzaniem przez Zamawiającego Twoich danych osobowych do organu nadzorczego, którym jest Prezes Urzędu Ochrony Danych Osobowych (adres: Prezes </w:t>
      </w:r>
      <w:proofErr w:type="spellStart"/>
      <w:r w:rsidRPr="00DF0A65">
        <w:rPr>
          <w:sz w:val="22"/>
          <w:szCs w:val="22"/>
        </w:rPr>
        <w:t>UODO</w:t>
      </w:r>
      <w:proofErr w:type="spellEnd"/>
      <w:r w:rsidRPr="00DF0A65">
        <w:rPr>
          <w:sz w:val="22"/>
          <w:szCs w:val="22"/>
        </w:rPr>
        <w:t xml:space="preserve"> ul. Stawki 2, 00-193 Warszawa).</w:t>
      </w: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034691" w:rsidRPr="00DF0A65" w:rsidRDefault="00034691" w:rsidP="0003469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034691" w:rsidRPr="00DF0A65" w:rsidRDefault="00034691" w:rsidP="0003469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034691" w:rsidRPr="00DF0A65" w:rsidRDefault="00034691" w:rsidP="00034691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034691" w:rsidRPr="00DF0A65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034691" w:rsidRPr="007E7BBE" w:rsidRDefault="00034691" w:rsidP="00034691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034691" w:rsidRPr="00661AE1" w:rsidRDefault="00034691" w:rsidP="0003469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34691" w:rsidRDefault="00034691" w:rsidP="00034691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4691" w:rsidRPr="00C92A90" w:rsidRDefault="00034691" w:rsidP="00034691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034691" w:rsidRDefault="00034691" w:rsidP="0003469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sectPr w:rsidR="00524147" w:rsidRPr="00034691" w:rsidSect="009A39C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48C" w:rsidRDefault="00B1448C" w:rsidP="009A39CB">
      <w:pPr>
        <w:spacing w:after="0" w:line="240" w:lineRule="auto"/>
      </w:pPr>
      <w:r>
        <w:separator/>
      </w:r>
    </w:p>
  </w:endnote>
  <w:endnote w:type="continuationSeparator" w:id="0">
    <w:p w:rsidR="00B1448C" w:rsidRDefault="00B1448C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48C" w:rsidRDefault="00B1448C" w:rsidP="009A39CB">
      <w:pPr>
        <w:spacing w:after="0" w:line="240" w:lineRule="auto"/>
      </w:pPr>
      <w:r>
        <w:separator/>
      </w:r>
    </w:p>
  </w:footnote>
  <w:footnote w:type="continuationSeparator" w:id="0">
    <w:p w:rsidR="00B1448C" w:rsidRDefault="00B1448C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CB"/>
    <w:rsid w:val="00034691"/>
    <w:rsid w:val="000A0EEC"/>
    <w:rsid w:val="002C4EAD"/>
    <w:rsid w:val="004262CC"/>
    <w:rsid w:val="004E5226"/>
    <w:rsid w:val="00524147"/>
    <w:rsid w:val="00661AE1"/>
    <w:rsid w:val="00662754"/>
    <w:rsid w:val="00770FAC"/>
    <w:rsid w:val="007A08C7"/>
    <w:rsid w:val="007B7C3E"/>
    <w:rsid w:val="00801215"/>
    <w:rsid w:val="00861FC7"/>
    <w:rsid w:val="008945A6"/>
    <w:rsid w:val="008C732B"/>
    <w:rsid w:val="009A39CB"/>
    <w:rsid w:val="009C2E8B"/>
    <w:rsid w:val="009D1E2C"/>
    <w:rsid w:val="00A200EB"/>
    <w:rsid w:val="00A34F06"/>
    <w:rsid w:val="00AB71B4"/>
    <w:rsid w:val="00B1448C"/>
    <w:rsid w:val="00B76B70"/>
    <w:rsid w:val="00C95C75"/>
    <w:rsid w:val="00CC2920"/>
    <w:rsid w:val="00CE2680"/>
    <w:rsid w:val="00DA37DC"/>
    <w:rsid w:val="00EA75F8"/>
    <w:rsid w:val="00EC78D2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7B9A"/>
  <w15:chartTrackingRefBased/>
  <w15:docId w15:val="{2626DEFA-CC6F-4353-A218-64799676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034691"/>
    <w:rPr>
      <w:color w:val="0000FF"/>
      <w:u w:val="single"/>
    </w:rPr>
  </w:style>
  <w:style w:type="character" w:styleId="Pogrubienie">
    <w:name w:val="Strong"/>
    <w:uiPriority w:val="22"/>
    <w:qFormat/>
    <w:rsid w:val="000346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toru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4631-E35A-4770-9C13-A1CFEAD8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Anna Stanula </cp:lastModifiedBy>
  <cp:revision>2</cp:revision>
  <cp:lastPrinted>2018-08-02T10:21:00Z</cp:lastPrinted>
  <dcterms:created xsi:type="dcterms:W3CDTF">2018-08-02T10:21:00Z</dcterms:created>
  <dcterms:modified xsi:type="dcterms:W3CDTF">2018-08-02T10:21:00Z</dcterms:modified>
</cp:coreProperties>
</file>