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9E" w:rsidRPr="003E6B25" w:rsidRDefault="005C7D9E" w:rsidP="005C7D9E">
      <w:pPr>
        <w:jc w:val="center"/>
        <w:rPr>
          <w:b/>
        </w:rPr>
      </w:pPr>
      <w:r w:rsidRPr="003E6B25">
        <w:rPr>
          <w:b/>
        </w:rPr>
        <w:t xml:space="preserve">UCHWAŁA Nr </w:t>
      </w:r>
      <w:r w:rsidR="004D1832">
        <w:rPr>
          <w:b/>
        </w:rPr>
        <w:t>216</w:t>
      </w:r>
      <w:r w:rsidRPr="003E6B25">
        <w:rPr>
          <w:b/>
        </w:rPr>
        <w:t>/2016</w:t>
      </w:r>
    </w:p>
    <w:p w:rsidR="005C7D9E" w:rsidRPr="003E6B25" w:rsidRDefault="005C7D9E" w:rsidP="005C7D9E">
      <w:pPr>
        <w:jc w:val="center"/>
        <w:rPr>
          <w:b/>
        </w:rPr>
      </w:pPr>
      <w:r w:rsidRPr="003E6B25">
        <w:rPr>
          <w:b/>
        </w:rPr>
        <w:t>ZARZĄDU POWIATU TORUŃSKIEGO</w:t>
      </w:r>
    </w:p>
    <w:p w:rsidR="005C7D9E" w:rsidRPr="003E6B25" w:rsidRDefault="005C7D9E" w:rsidP="005C7D9E">
      <w:pPr>
        <w:jc w:val="center"/>
        <w:rPr>
          <w:b/>
        </w:rPr>
      </w:pPr>
      <w:r w:rsidRPr="003E6B25">
        <w:rPr>
          <w:b/>
        </w:rPr>
        <w:t xml:space="preserve">z dnia </w:t>
      </w:r>
      <w:r w:rsidR="008108AB">
        <w:rPr>
          <w:b/>
        </w:rPr>
        <w:t>9 września</w:t>
      </w:r>
      <w:r w:rsidRPr="003E6B25">
        <w:rPr>
          <w:b/>
        </w:rPr>
        <w:t xml:space="preserve"> 2016 r.</w:t>
      </w:r>
    </w:p>
    <w:p w:rsidR="00AF6C3F" w:rsidRPr="003E6B25" w:rsidRDefault="00AF6C3F" w:rsidP="005C7D9E">
      <w:pPr>
        <w:jc w:val="center"/>
        <w:rPr>
          <w:b/>
        </w:rPr>
      </w:pPr>
    </w:p>
    <w:p w:rsidR="005C7D9E" w:rsidRPr="003E6B25" w:rsidRDefault="005C7D9E" w:rsidP="005C7D9E">
      <w:pPr>
        <w:rPr>
          <w:b/>
        </w:rPr>
      </w:pPr>
    </w:p>
    <w:p w:rsidR="005C7D9E" w:rsidRPr="003E6B25" w:rsidRDefault="005C7D9E" w:rsidP="005C7D9E">
      <w:pPr>
        <w:jc w:val="both"/>
      </w:pPr>
      <w:r w:rsidRPr="003E6B25">
        <w:rPr>
          <w:b/>
        </w:rPr>
        <w:t xml:space="preserve">w sprawie </w:t>
      </w:r>
      <w:r w:rsidR="00B1535F">
        <w:rPr>
          <w:b/>
        </w:rPr>
        <w:t>naboru na stanowisko D</w:t>
      </w:r>
      <w:r w:rsidR="008108AB">
        <w:rPr>
          <w:b/>
        </w:rPr>
        <w:t>yrektora Centrum Usług Wspólnych Powiatu Toruńskiego w Browinie</w:t>
      </w:r>
    </w:p>
    <w:p w:rsidR="005C7D9E" w:rsidRPr="003E6B25" w:rsidRDefault="005C7D9E" w:rsidP="005C7D9E">
      <w:pPr>
        <w:autoSpaceDE w:val="0"/>
        <w:autoSpaceDN w:val="0"/>
        <w:adjustRightInd w:val="0"/>
        <w:jc w:val="both"/>
      </w:pPr>
    </w:p>
    <w:p w:rsidR="005C7D9E" w:rsidRDefault="005C7D9E" w:rsidP="005C7D9E">
      <w:pPr>
        <w:jc w:val="both"/>
      </w:pPr>
    </w:p>
    <w:p w:rsidR="00AF6C3F" w:rsidRPr="003E6B25" w:rsidRDefault="00AF6C3F" w:rsidP="005C7D9E">
      <w:pPr>
        <w:jc w:val="both"/>
      </w:pPr>
    </w:p>
    <w:p w:rsidR="00F924BE" w:rsidRDefault="005C7D9E" w:rsidP="00CA40EB">
      <w:pPr>
        <w:ind w:firstLine="708"/>
        <w:jc w:val="both"/>
      </w:pPr>
      <w:r w:rsidRPr="003E6B25">
        <w:t xml:space="preserve">Na podstawie art. 32 ust. 2 pkt </w:t>
      </w:r>
      <w:r w:rsidR="008108AB">
        <w:t>5</w:t>
      </w:r>
      <w:r w:rsidRPr="003E6B25">
        <w:t xml:space="preserve"> ustawy z dnia 5 czerwca 1998 r. o samorządzie powiatowym </w:t>
      </w:r>
      <w:r>
        <w:t>(</w:t>
      </w:r>
      <w:proofErr w:type="spellStart"/>
      <w:r>
        <w:t>T.j</w:t>
      </w:r>
      <w:proofErr w:type="spellEnd"/>
      <w:r>
        <w:t xml:space="preserve">. </w:t>
      </w:r>
      <w:r w:rsidRPr="00766542">
        <w:t>Dz. U. z 2016 r. poz. 814)</w:t>
      </w:r>
      <w:r w:rsidR="008108AB">
        <w:t xml:space="preserve"> oraz art.13 ustawy </w:t>
      </w:r>
      <w:r w:rsidR="00C65C01" w:rsidRPr="00C65C01">
        <w:t xml:space="preserve"> z dnia 21 listopada 2008 r.</w:t>
      </w:r>
      <w:r w:rsidR="00C65C01">
        <w:t xml:space="preserve"> </w:t>
      </w:r>
      <w:r w:rsidR="008108AB">
        <w:t xml:space="preserve">o pracownikach samorządowych </w:t>
      </w:r>
      <w:r w:rsidR="00F924BE">
        <w:t>(</w:t>
      </w:r>
      <w:proofErr w:type="spellStart"/>
      <w:r w:rsidR="004D1832">
        <w:t>T</w:t>
      </w:r>
      <w:r w:rsidR="00C65C01">
        <w:t>.j</w:t>
      </w:r>
      <w:proofErr w:type="spellEnd"/>
      <w:r w:rsidR="00C65C01">
        <w:t>. Dz. U. z 2016 r. poz. 902)</w:t>
      </w:r>
      <w:r w:rsidR="00F924BE">
        <w:t xml:space="preserve"> uchwala się, co następuje:</w:t>
      </w:r>
    </w:p>
    <w:p w:rsidR="00CA40EB" w:rsidRDefault="00CA40EB" w:rsidP="00CA40EB">
      <w:pPr>
        <w:ind w:firstLine="708"/>
        <w:jc w:val="both"/>
      </w:pPr>
    </w:p>
    <w:p w:rsidR="00CA40EB" w:rsidRDefault="00CA40EB" w:rsidP="00CA40EB">
      <w:pPr>
        <w:ind w:firstLine="708"/>
        <w:jc w:val="both"/>
      </w:pPr>
    </w:p>
    <w:p w:rsidR="00B1535F" w:rsidRDefault="00312CFA" w:rsidP="00CA40EB">
      <w:pPr>
        <w:ind w:firstLine="708"/>
        <w:jc w:val="both"/>
      </w:pPr>
      <w:r w:rsidRPr="006748B3">
        <w:rPr>
          <w:b/>
        </w:rPr>
        <w:t>§ 1.</w:t>
      </w:r>
      <w:r w:rsidR="004D1832">
        <w:rPr>
          <w:b/>
        </w:rPr>
        <w:t xml:space="preserve"> </w:t>
      </w:r>
      <w:r w:rsidR="004D1832" w:rsidRPr="004D1832">
        <w:t>Ogłasza się</w:t>
      </w:r>
      <w:r w:rsidR="004D1832">
        <w:rPr>
          <w:b/>
        </w:rPr>
        <w:t xml:space="preserve"> </w:t>
      </w:r>
      <w:r w:rsidR="004D1832" w:rsidRPr="004D1832">
        <w:t>konkurs na kierownicze stanowisko urzędnicze – Dyrektor Centrum Usług Wspólnych Powiatu Toruńskiego w Browinie</w:t>
      </w:r>
      <w:r w:rsidR="00CA40EB">
        <w:t>.</w:t>
      </w:r>
    </w:p>
    <w:p w:rsidR="00CA40EB" w:rsidRDefault="00CA40EB" w:rsidP="00CA40EB">
      <w:pPr>
        <w:ind w:firstLine="708"/>
        <w:jc w:val="both"/>
      </w:pPr>
    </w:p>
    <w:p w:rsidR="00312CFA" w:rsidRDefault="00312CFA" w:rsidP="00CA40EB">
      <w:pPr>
        <w:ind w:firstLine="708"/>
        <w:jc w:val="both"/>
      </w:pPr>
      <w:r w:rsidRPr="006748B3">
        <w:rPr>
          <w:b/>
        </w:rPr>
        <w:t xml:space="preserve">§ 2. </w:t>
      </w:r>
      <w:r w:rsidR="004D1832" w:rsidRPr="004D1832">
        <w:t>Treść ogłoszenia stanowi załącznik do uchwały.</w:t>
      </w:r>
    </w:p>
    <w:p w:rsidR="00CA40EB" w:rsidRPr="0001557A" w:rsidRDefault="00CA40EB" w:rsidP="00CA40EB">
      <w:pPr>
        <w:ind w:firstLine="708"/>
        <w:jc w:val="both"/>
      </w:pPr>
    </w:p>
    <w:p w:rsidR="00312CFA" w:rsidRDefault="00312CFA" w:rsidP="00CA40EB">
      <w:pPr>
        <w:ind w:firstLine="708"/>
        <w:jc w:val="both"/>
      </w:pPr>
      <w:r w:rsidRPr="008E20F3">
        <w:rPr>
          <w:b/>
        </w:rPr>
        <w:t>§ 3.</w:t>
      </w:r>
      <w:r w:rsidRPr="008E20F3">
        <w:t xml:space="preserve"> </w:t>
      </w:r>
      <w:r w:rsidR="004D1832">
        <w:t>Komisję konkursową stanowić będzie Zarząd Powiatu Toruńskiego, a nabór prowadzony będzie na posiedzeniach Zarządu.</w:t>
      </w:r>
    </w:p>
    <w:p w:rsidR="00CA40EB" w:rsidRDefault="00CA40EB" w:rsidP="00CA40EB">
      <w:pPr>
        <w:ind w:firstLine="708"/>
        <w:jc w:val="both"/>
      </w:pPr>
    </w:p>
    <w:p w:rsidR="00312CFA" w:rsidRDefault="00312CFA" w:rsidP="00CA40EB">
      <w:pPr>
        <w:ind w:firstLine="708"/>
        <w:jc w:val="both"/>
      </w:pPr>
      <w:r>
        <w:rPr>
          <w:b/>
        </w:rPr>
        <w:t>§ 4</w:t>
      </w:r>
      <w:r w:rsidRPr="006748B3">
        <w:rPr>
          <w:b/>
        </w:rPr>
        <w:t xml:space="preserve">. </w:t>
      </w:r>
      <w:r w:rsidR="004D1832" w:rsidRPr="00CE63D5">
        <w:t>Ko</w:t>
      </w:r>
      <w:r w:rsidR="00CE63D5">
        <w:t>nkurs skład</w:t>
      </w:r>
      <w:r w:rsidR="00CA40EB">
        <w:t>ać się będzie z czterech etapów:</w:t>
      </w:r>
    </w:p>
    <w:p w:rsidR="00CE63D5" w:rsidRDefault="00CE63D5" w:rsidP="00CA40EB">
      <w:pPr>
        <w:pStyle w:val="Akapitzlist"/>
        <w:numPr>
          <w:ilvl w:val="0"/>
          <w:numId w:val="1"/>
        </w:numPr>
        <w:jc w:val="both"/>
      </w:pPr>
      <w:r>
        <w:t>I etap – sprawdzenie spełnienia przez kandydatów wymagań niezbędnych i ogłoszenie w BIP listy kandydatów przechodzących do II etapu</w:t>
      </w:r>
      <w:r w:rsidR="00CA40EB">
        <w:t>,</w:t>
      </w:r>
    </w:p>
    <w:p w:rsidR="00CE63D5" w:rsidRDefault="00CE63D5" w:rsidP="00CA40EB">
      <w:pPr>
        <w:pStyle w:val="Akapitzlist"/>
        <w:numPr>
          <w:ilvl w:val="0"/>
          <w:numId w:val="1"/>
        </w:numPr>
        <w:jc w:val="both"/>
      </w:pPr>
      <w:r>
        <w:t>II etap – test pisemny</w:t>
      </w:r>
      <w:r w:rsidR="00CA40EB">
        <w:t>,</w:t>
      </w:r>
    </w:p>
    <w:p w:rsidR="00CE63D5" w:rsidRDefault="00CE63D5" w:rsidP="00CA40EB">
      <w:pPr>
        <w:pStyle w:val="Akapitzlist"/>
        <w:numPr>
          <w:ilvl w:val="0"/>
          <w:numId w:val="1"/>
        </w:numPr>
        <w:jc w:val="both"/>
      </w:pPr>
      <w:r>
        <w:t>III etap – rozmowa z kandydatem i ocena przedstawionej przez niego koncepcji funkcjonowania i rozwoju C</w:t>
      </w:r>
      <w:r w:rsidR="00110856">
        <w:t xml:space="preserve">entrum </w:t>
      </w:r>
      <w:r>
        <w:t>U</w:t>
      </w:r>
      <w:r w:rsidR="00110856">
        <w:t xml:space="preserve">sług </w:t>
      </w:r>
      <w:r>
        <w:t>W</w:t>
      </w:r>
      <w:r w:rsidR="00CA40EB">
        <w:t>spólnych,</w:t>
      </w:r>
    </w:p>
    <w:p w:rsidR="00CE63D5" w:rsidRPr="00CE63D5" w:rsidRDefault="00CE63D5" w:rsidP="00CA40EB">
      <w:pPr>
        <w:pStyle w:val="Akapitzlist"/>
        <w:numPr>
          <w:ilvl w:val="0"/>
          <w:numId w:val="1"/>
        </w:numPr>
        <w:jc w:val="both"/>
      </w:pPr>
      <w:r>
        <w:t>IV etap – ocena całościowa kandydatów i wybór kandydata na Dyrektora C</w:t>
      </w:r>
      <w:r w:rsidR="00110856">
        <w:t xml:space="preserve">entrum </w:t>
      </w:r>
      <w:r>
        <w:t>U</w:t>
      </w:r>
      <w:r w:rsidR="00110856">
        <w:t xml:space="preserve">sług </w:t>
      </w:r>
      <w:r>
        <w:t>W</w:t>
      </w:r>
      <w:r w:rsidR="00110856">
        <w:t>spólnych Powiatu Toruńskiego w Browinie</w:t>
      </w:r>
      <w:r>
        <w:t>.</w:t>
      </w:r>
    </w:p>
    <w:p w:rsidR="005161AD" w:rsidRDefault="005161AD" w:rsidP="00CA40EB">
      <w:pPr>
        <w:jc w:val="both"/>
      </w:pPr>
    </w:p>
    <w:p w:rsidR="005161AD" w:rsidRPr="005161AD" w:rsidRDefault="005161AD" w:rsidP="005161AD"/>
    <w:p w:rsidR="005161AD" w:rsidRPr="005161AD" w:rsidRDefault="005161AD" w:rsidP="005161AD"/>
    <w:p w:rsidR="005161AD" w:rsidRPr="005161AD" w:rsidRDefault="005161AD" w:rsidP="005161AD"/>
    <w:p w:rsidR="005161AD" w:rsidRPr="003E6B25" w:rsidRDefault="005161AD" w:rsidP="005161AD">
      <w:pPr>
        <w:ind w:left="5529" w:hanging="135"/>
        <w:jc w:val="both"/>
      </w:pPr>
      <w:r>
        <w:t>Przewodniczący p</w:t>
      </w:r>
      <w:r w:rsidRPr="003E6B25">
        <w:t>osiedzenia</w:t>
      </w:r>
    </w:p>
    <w:p w:rsidR="005161AD" w:rsidRPr="00CA40EB" w:rsidRDefault="005161AD" w:rsidP="00CA40EB">
      <w:pPr>
        <w:ind w:left="5664"/>
        <w:jc w:val="both"/>
      </w:pPr>
      <w:r w:rsidRPr="003E6B25">
        <w:t xml:space="preserve"> </w:t>
      </w:r>
      <w:bookmarkStart w:id="0" w:name="_GoBack"/>
      <w:bookmarkEnd w:id="0"/>
      <w:r w:rsidRPr="005161AD">
        <w:rPr>
          <w:b/>
        </w:rPr>
        <w:t>Starosta Toruński</w:t>
      </w:r>
    </w:p>
    <w:p w:rsidR="00275701" w:rsidRDefault="005161AD" w:rsidP="00275701">
      <w:pPr>
        <w:ind w:left="6521"/>
        <w:jc w:val="both"/>
        <w:rPr>
          <w:b/>
        </w:rPr>
      </w:pPr>
      <w:r w:rsidRPr="005161AD">
        <w:rPr>
          <w:b/>
        </w:rPr>
        <w:t xml:space="preserve">       </w:t>
      </w:r>
    </w:p>
    <w:p w:rsidR="005161AD" w:rsidRPr="00275701" w:rsidRDefault="005161AD" w:rsidP="00275701">
      <w:pPr>
        <w:ind w:left="4956" w:firstLine="708"/>
        <w:jc w:val="both"/>
        <w:rPr>
          <w:b/>
        </w:rPr>
      </w:pPr>
      <w:r w:rsidRPr="005161AD">
        <w:rPr>
          <w:b/>
        </w:rPr>
        <w:t>Mirosław Graczyk</w:t>
      </w:r>
    </w:p>
    <w:p w:rsidR="005161AD" w:rsidRPr="003E6B25" w:rsidRDefault="005161AD" w:rsidP="005161AD">
      <w:pPr>
        <w:ind w:left="6521"/>
        <w:jc w:val="both"/>
      </w:pPr>
    </w:p>
    <w:p w:rsidR="00312CFA" w:rsidRPr="005161AD" w:rsidRDefault="005161AD" w:rsidP="005161AD">
      <w:pPr>
        <w:tabs>
          <w:tab w:val="left" w:pos="5715"/>
          <w:tab w:val="left" w:pos="6435"/>
        </w:tabs>
      </w:pPr>
      <w:r>
        <w:tab/>
      </w:r>
    </w:p>
    <w:sectPr w:rsidR="00312CFA" w:rsidRPr="00516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1D2F"/>
    <w:multiLevelType w:val="hybridMultilevel"/>
    <w:tmpl w:val="83D87D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9E"/>
    <w:rsid w:val="00110856"/>
    <w:rsid w:val="00275701"/>
    <w:rsid w:val="00312CFA"/>
    <w:rsid w:val="004D1832"/>
    <w:rsid w:val="005161AD"/>
    <w:rsid w:val="005C7D9E"/>
    <w:rsid w:val="008108AB"/>
    <w:rsid w:val="00861EBF"/>
    <w:rsid w:val="008D0A9A"/>
    <w:rsid w:val="00AF6C3F"/>
    <w:rsid w:val="00B1535F"/>
    <w:rsid w:val="00B243E6"/>
    <w:rsid w:val="00C65C01"/>
    <w:rsid w:val="00CA40EB"/>
    <w:rsid w:val="00CE63D5"/>
    <w:rsid w:val="00F64A7A"/>
    <w:rsid w:val="00F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341A"/>
  <w15:chartTrackingRefBased/>
  <w15:docId w15:val="{D7944F72-F6DE-42D2-AE74-FFAC505F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D9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3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6C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C3F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15</cp:revision>
  <cp:lastPrinted>2016-09-07T11:11:00Z</cp:lastPrinted>
  <dcterms:created xsi:type="dcterms:W3CDTF">2016-09-07T10:35:00Z</dcterms:created>
  <dcterms:modified xsi:type="dcterms:W3CDTF">2016-09-07T13:11:00Z</dcterms:modified>
</cp:coreProperties>
</file>