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528" w:rsidRDefault="004D3528" w:rsidP="005E5B2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D3528" w:rsidRPr="005421A3" w:rsidRDefault="001674A2" w:rsidP="004D35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UCHWAŁA NR</w:t>
      </w:r>
      <w:r w:rsidR="001B0791">
        <w:rPr>
          <w:rFonts w:ascii="Times New Roman" w:hAnsi="Times New Roman" w:cs="Times New Roman"/>
          <w:b/>
          <w:sz w:val="24"/>
          <w:szCs w:val="24"/>
        </w:rPr>
        <w:t xml:space="preserve"> 245</w:t>
      </w:r>
      <w:r w:rsidR="00EA0285">
        <w:rPr>
          <w:rFonts w:ascii="Times New Roman" w:hAnsi="Times New Roman" w:cs="Times New Roman"/>
          <w:b/>
          <w:sz w:val="24"/>
          <w:szCs w:val="24"/>
        </w:rPr>
        <w:t>/2016</w:t>
      </w:r>
    </w:p>
    <w:p w:rsidR="004D3528" w:rsidRPr="005421A3" w:rsidRDefault="004D3528" w:rsidP="004D35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21A3">
        <w:rPr>
          <w:rFonts w:ascii="Times New Roman" w:hAnsi="Times New Roman" w:cs="Times New Roman"/>
          <w:b/>
          <w:sz w:val="24"/>
          <w:szCs w:val="24"/>
        </w:rPr>
        <w:t>Z</w:t>
      </w:r>
      <w:r>
        <w:rPr>
          <w:rFonts w:ascii="Times New Roman" w:hAnsi="Times New Roman" w:cs="Times New Roman"/>
          <w:b/>
          <w:sz w:val="24"/>
          <w:szCs w:val="24"/>
        </w:rPr>
        <w:t>ARZADU POWIATU TORUŃSKIEGO</w:t>
      </w:r>
    </w:p>
    <w:p w:rsidR="004D3528" w:rsidRPr="005421A3" w:rsidRDefault="004D3528" w:rsidP="004D35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21A3">
        <w:rPr>
          <w:rFonts w:ascii="Times New Roman" w:hAnsi="Times New Roman" w:cs="Times New Roman"/>
          <w:b/>
          <w:sz w:val="24"/>
          <w:szCs w:val="24"/>
        </w:rPr>
        <w:t>z dnia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3192C">
        <w:rPr>
          <w:rFonts w:ascii="Times New Roman" w:hAnsi="Times New Roman" w:cs="Times New Roman"/>
          <w:b/>
          <w:sz w:val="24"/>
          <w:szCs w:val="24"/>
        </w:rPr>
        <w:t>8 listopada</w:t>
      </w:r>
      <w:r>
        <w:rPr>
          <w:rFonts w:ascii="Times New Roman" w:hAnsi="Times New Roman" w:cs="Times New Roman"/>
          <w:b/>
          <w:sz w:val="24"/>
          <w:szCs w:val="24"/>
        </w:rPr>
        <w:t xml:space="preserve"> 2016 r.</w:t>
      </w:r>
    </w:p>
    <w:p w:rsidR="004D3528" w:rsidRPr="005421A3" w:rsidRDefault="004D3528" w:rsidP="004D35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3528" w:rsidRPr="00BD31C4" w:rsidRDefault="004D3528" w:rsidP="004D3528">
      <w:pPr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FB3868" w:rsidRDefault="004D3528" w:rsidP="00FB386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C5966">
        <w:rPr>
          <w:rFonts w:ascii="Times New Roman" w:hAnsi="Times New Roman" w:cs="Times New Roman"/>
          <w:b/>
          <w:sz w:val="24"/>
          <w:szCs w:val="24"/>
        </w:rPr>
        <w:t xml:space="preserve">w sprawie </w:t>
      </w:r>
      <w:r w:rsidR="008D03F6">
        <w:rPr>
          <w:rFonts w:ascii="Times New Roman" w:hAnsi="Times New Roman" w:cs="Times New Roman"/>
          <w:b/>
          <w:sz w:val="24"/>
          <w:szCs w:val="24"/>
        </w:rPr>
        <w:t xml:space="preserve">zatwierdzenia </w:t>
      </w:r>
      <w:r w:rsidR="00557876">
        <w:rPr>
          <w:rFonts w:ascii="Times New Roman" w:hAnsi="Times New Roman" w:cs="Times New Roman"/>
          <w:b/>
          <w:sz w:val="24"/>
          <w:szCs w:val="24"/>
        </w:rPr>
        <w:t xml:space="preserve">wzoru </w:t>
      </w:r>
      <w:r w:rsidR="00160B80">
        <w:rPr>
          <w:rFonts w:ascii="Times New Roman" w:hAnsi="Times New Roman" w:cs="Times New Roman"/>
          <w:b/>
          <w:sz w:val="24"/>
          <w:szCs w:val="24"/>
        </w:rPr>
        <w:t>kart</w:t>
      </w:r>
      <w:r w:rsidR="00557876">
        <w:rPr>
          <w:rFonts w:ascii="Times New Roman" w:hAnsi="Times New Roman" w:cs="Times New Roman"/>
          <w:b/>
          <w:sz w:val="24"/>
          <w:szCs w:val="24"/>
        </w:rPr>
        <w:t>y</w:t>
      </w:r>
      <w:r w:rsidR="00160B80">
        <w:rPr>
          <w:rFonts w:ascii="Times New Roman" w:hAnsi="Times New Roman" w:cs="Times New Roman"/>
          <w:b/>
          <w:sz w:val="24"/>
          <w:szCs w:val="24"/>
        </w:rPr>
        <w:t xml:space="preserve"> do głosowania na zadania zgłoszone </w:t>
      </w:r>
      <w:r w:rsidR="00FB3868">
        <w:rPr>
          <w:rFonts w:ascii="Times New Roman" w:hAnsi="Times New Roman" w:cs="Times New Roman"/>
          <w:b/>
          <w:sz w:val="24"/>
          <w:szCs w:val="24"/>
        </w:rPr>
        <w:t xml:space="preserve">do realizacji w 2017 roku </w:t>
      </w:r>
      <w:r w:rsidR="00160B80">
        <w:rPr>
          <w:rFonts w:ascii="Times New Roman" w:hAnsi="Times New Roman" w:cs="Times New Roman"/>
          <w:b/>
          <w:sz w:val="24"/>
          <w:szCs w:val="24"/>
        </w:rPr>
        <w:t xml:space="preserve">w ramach </w:t>
      </w:r>
      <w:r w:rsidR="008D03F6">
        <w:rPr>
          <w:rFonts w:ascii="Times New Roman" w:hAnsi="Times New Roman" w:cs="Times New Roman"/>
          <w:b/>
          <w:sz w:val="24"/>
          <w:szCs w:val="24"/>
        </w:rPr>
        <w:t>budżetu obywatelskiego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0B80">
        <w:rPr>
          <w:rFonts w:ascii="Times New Roman" w:hAnsi="Times New Roman" w:cs="Times New Roman"/>
          <w:b/>
          <w:sz w:val="24"/>
          <w:szCs w:val="24"/>
        </w:rPr>
        <w:t>powiatu toruńskiego</w:t>
      </w:r>
    </w:p>
    <w:p w:rsidR="00FB3868" w:rsidRDefault="00FB3868" w:rsidP="00FB386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3528" w:rsidRDefault="004D3528" w:rsidP="00FB386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5966">
        <w:rPr>
          <w:rFonts w:ascii="Times New Roman" w:hAnsi="Times New Roman" w:cs="Times New Roman"/>
          <w:sz w:val="24"/>
          <w:szCs w:val="24"/>
        </w:rPr>
        <w:t>Na podstawie art. 32 ust</w:t>
      </w:r>
      <w:r>
        <w:rPr>
          <w:rFonts w:ascii="Times New Roman" w:hAnsi="Times New Roman" w:cs="Times New Roman"/>
          <w:sz w:val="24"/>
          <w:szCs w:val="24"/>
        </w:rPr>
        <w:t xml:space="preserve">. 2 pkt </w:t>
      </w:r>
      <w:r w:rsidRPr="000C5966">
        <w:rPr>
          <w:rFonts w:ascii="Times New Roman" w:hAnsi="Times New Roman" w:cs="Times New Roman"/>
          <w:sz w:val="24"/>
          <w:szCs w:val="24"/>
        </w:rPr>
        <w:t xml:space="preserve">2 ustawy z dnia </w:t>
      </w:r>
      <w:r w:rsidRPr="000C5966">
        <w:rPr>
          <w:rFonts w:ascii="Times New Roman" w:eastAsia="Times New Roman" w:hAnsi="Times New Roman" w:cs="Times New Roman"/>
          <w:sz w:val="24"/>
          <w:szCs w:val="24"/>
        </w:rPr>
        <w:t xml:space="preserve">ustawy z dnia 5 czerwca 1998 r.                            o </w:t>
      </w:r>
      <w:r w:rsidRPr="007D2E70">
        <w:rPr>
          <w:rFonts w:ascii="Times New Roman" w:eastAsia="Times New Roman" w:hAnsi="Times New Roman" w:cs="Times New Roman"/>
          <w:sz w:val="24"/>
          <w:szCs w:val="24"/>
        </w:rPr>
        <w:t xml:space="preserve">samorządzie powiatowym </w:t>
      </w:r>
      <w:r w:rsidR="007D2E70" w:rsidRPr="007D2E70">
        <w:rPr>
          <w:rFonts w:ascii="Times New Roman" w:hAnsi="Times New Roman" w:cs="Times New Roman"/>
        </w:rPr>
        <w:t>(</w:t>
      </w:r>
      <w:proofErr w:type="spellStart"/>
      <w:r w:rsidR="007D2E70" w:rsidRPr="007D2E70">
        <w:rPr>
          <w:rFonts w:ascii="Times New Roman" w:hAnsi="Times New Roman" w:cs="Times New Roman"/>
        </w:rPr>
        <w:t>t.j</w:t>
      </w:r>
      <w:proofErr w:type="spellEnd"/>
      <w:r w:rsidR="007D2E70" w:rsidRPr="007D2E70">
        <w:rPr>
          <w:rFonts w:ascii="Times New Roman" w:hAnsi="Times New Roman" w:cs="Times New Roman"/>
        </w:rPr>
        <w:t>. Dz. U. z 2016 r., poz. 814, z późn.</w:t>
      </w:r>
      <w:r w:rsidR="007D2E70" w:rsidRPr="007D2E70">
        <w:rPr>
          <w:rStyle w:val="Odwoanieprzypisudolnego"/>
          <w:rFonts w:ascii="Times New Roman" w:hAnsi="Times New Roman" w:cs="Times New Roman"/>
        </w:rPr>
        <w:footnoteReference w:id="1"/>
      </w:r>
      <w:r w:rsidR="007D2E70" w:rsidRPr="007D2E70">
        <w:rPr>
          <w:rFonts w:ascii="Times New Roman" w:hAnsi="Times New Roman" w:cs="Times New Roman"/>
        </w:rPr>
        <w:t xml:space="preserve">) </w:t>
      </w:r>
      <w:r w:rsidRPr="007D2E70">
        <w:rPr>
          <w:rFonts w:ascii="Times New Roman" w:hAnsi="Times New Roman" w:cs="Times New Roman"/>
          <w:sz w:val="24"/>
          <w:szCs w:val="24"/>
        </w:rPr>
        <w:t>oraz</w:t>
      </w:r>
      <w:r w:rsidRPr="000C5966">
        <w:rPr>
          <w:rFonts w:ascii="Times New Roman" w:hAnsi="Times New Roman" w:cs="Times New Roman"/>
          <w:sz w:val="24"/>
          <w:szCs w:val="24"/>
        </w:rPr>
        <w:t xml:space="preserve"> </w:t>
      </w:r>
      <w:r w:rsidR="00A215AB">
        <w:rPr>
          <w:rFonts w:ascii="Times New Roman" w:hAnsi="Times New Roman" w:cs="Times New Roman"/>
          <w:sz w:val="24"/>
          <w:szCs w:val="24"/>
        </w:rPr>
        <w:t>§ 1</w:t>
      </w:r>
      <w:r w:rsidR="00160B80">
        <w:rPr>
          <w:rFonts w:ascii="Times New Roman" w:hAnsi="Times New Roman" w:cs="Times New Roman"/>
          <w:sz w:val="24"/>
          <w:szCs w:val="24"/>
        </w:rPr>
        <w:t>3</w:t>
      </w:r>
      <w:r w:rsidRPr="000C5966">
        <w:rPr>
          <w:rFonts w:ascii="Times New Roman" w:hAnsi="Times New Roman" w:cs="Times New Roman"/>
          <w:sz w:val="24"/>
          <w:szCs w:val="24"/>
        </w:rPr>
        <w:t xml:space="preserve"> pkt </w:t>
      </w:r>
      <w:r w:rsidR="00A215AB">
        <w:rPr>
          <w:rFonts w:ascii="Times New Roman" w:hAnsi="Times New Roman" w:cs="Times New Roman"/>
          <w:sz w:val="24"/>
          <w:szCs w:val="24"/>
        </w:rPr>
        <w:t>4</w:t>
      </w:r>
      <w:r w:rsidRPr="000C5966">
        <w:rPr>
          <w:rFonts w:ascii="Times New Roman" w:hAnsi="Times New Roman" w:cs="Times New Roman"/>
          <w:sz w:val="24"/>
          <w:szCs w:val="24"/>
        </w:rPr>
        <w:t xml:space="preserve"> Zasad i trybu przeprowadzania konsultacji społecznych w przedmiocie budżetu obywatelskiego powiatu toruńskiego stanowiącego załącznik nr 1 do uchwały  nr X</w:t>
      </w:r>
      <w:r w:rsidR="00CA1A7F">
        <w:rPr>
          <w:rFonts w:ascii="Times New Roman" w:hAnsi="Times New Roman" w:cs="Times New Roman"/>
          <w:sz w:val="24"/>
          <w:szCs w:val="24"/>
        </w:rPr>
        <w:t>X</w:t>
      </w:r>
      <w:r w:rsidRPr="000C5966">
        <w:rPr>
          <w:rFonts w:ascii="Times New Roman" w:hAnsi="Times New Roman" w:cs="Times New Roman"/>
          <w:sz w:val="24"/>
          <w:szCs w:val="24"/>
        </w:rPr>
        <w:t>/</w:t>
      </w:r>
      <w:r w:rsidR="00CA1A7F">
        <w:rPr>
          <w:rFonts w:ascii="Times New Roman" w:hAnsi="Times New Roman" w:cs="Times New Roman"/>
          <w:sz w:val="24"/>
          <w:szCs w:val="24"/>
        </w:rPr>
        <w:t>125</w:t>
      </w:r>
      <w:r w:rsidRPr="000C5966">
        <w:rPr>
          <w:rFonts w:ascii="Times New Roman" w:hAnsi="Times New Roman" w:cs="Times New Roman"/>
          <w:sz w:val="24"/>
          <w:szCs w:val="24"/>
        </w:rPr>
        <w:t xml:space="preserve">/2016 Rady Powiatu Toruńskiego z dnia </w:t>
      </w:r>
      <w:r w:rsidR="00CA1A7F">
        <w:rPr>
          <w:rFonts w:ascii="Times New Roman" w:hAnsi="Times New Roman" w:cs="Times New Roman"/>
          <w:sz w:val="24"/>
          <w:szCs w:val="24"/>
        </w:rPr>
        <w:t>2</w:t>
      </w:r>
      <w:r w:rsidRPr="000C5966">
        <w:rPr>
          <w:rFonts w:ascii="Times New Roman" w:hAnsi="Times New Roman" w:cs="Times New Roman"/>
          <w:sz w:val="24"/>
          <w:szCs w:val="24"/>
        </w:rPr>
        <w:t xml:space="preserve">4 </w:t>
      </w:r>
      <w:r w:rsidR="00CA1A7F">
        <w:rPr>
          <w:rFonts w:ascii="Times New Roman" w:hAnsi="Times New Roman" w:cs="Times New Roman"/>
          <w:sz w:val="24"/>
          <w:szCs w:val="24"/>
        </w:rPr>
        <w:t>sierpnia</w:t>
      </w:r>
      <w:r w:rsidRPr="000C5966">
        <w:rPr>
          <w:rFonts w:ascii="Times New Roman" w:hAnsi="Times New Roman" w:cs="Times New Roman"/>
          <w:sz w:val="24"/>
          <w:szCs w:val="24"/>
        </w:rPr>
        <w:t xml:space="preserve"> 2016 r. (Dz. Urz. Woj. Kuj-Pom.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0C5966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0C5966">
        <w:rPr>
          <w:rFonts w:ascii="Times New Roman" w:hAnsi="Times New Roman" w:cs="Times New Roman"/>
          <w:sz w:val="24"/>
          <w:szCs w:val="24"/>
        </w:rPr>
        <w:t xml:space="preserve"> r., poz. </w:t>
      </w:r>
      <w:r w:rsidR="00CA1A7F">
        <w:rPr>
          <w:rFonts w:ascii="Times New Roman" w:hAnsi="Times New Roman" w:cs="Times New Roman"/>
          <w:sz w:val="24"/>
          <w:szCs w:val="24"/>
        </w:rPr>
        <w:t>2965</w:t>
      </w:r>
      <w:r w:rsidRPr="000C5966">
        <w:rPr>
          <w:rFonts w:ascii="Times New Roman" w:hAnsi="Times New Roman" w:cs="Times New Roman"/>
          <w:sz w:val="24"/>
          <w:szCs w:val="24"/>
        </w:rPr>
        <w:t>)</w:t>
      </w:r>
      <w:r w:rsidR="004100F7">
        <w:rPr>
          <w:rFonts w:ascii="Times New Roman" w:hAnsi="Times New Roman" w:cs="Times New Roman"/>
          <w:sz w:val="24"/>
          <w:szCs w:val="24"/>
        </w:rPr>
        <w:t>,</w:t>
      </w:r>
      <w:r w:rsidRPr="000C5966">
        <w:rPr>
          <w:rFonts w:ascii="Times New Roman" w:hAnsi="Times New Roman" w:cs="Times New Roman"/>
          <w:sz w:val="24"/>
          <w:szCs w:val="24"/>
        </w:rPr>
        <w:t xml:space="preserve"> uchwa</w:t>
      </w:r>
      <w:r w:rsidR="00004FE0">
        <w:rPr>
          <w:rFonts w:ascii="Times New Roman" w:hAnsi="Times New Roman" w:cs="Times New Roman"/>
          <w:sz w:val="24"/>
          <w:szCs w:val="24"/>
        </w:rPr>
        <w:t>l</w:t>
      </w:r>
      <w:r w:rsidRPr="000C5966">
        <w:rPr>
          <w:rFonts w:ascii="Times New Roman" w:hAnsi="Times New Roman" w:cs="Times New Roman"/>
          <w:sz w:val="24"/>
          <w:szCs w:val="24"/>
        </w:rPr>
        <w:t>a się co następuje:</w:t>
      </w:r>
    </w:p>
    <w:p w:rsidR="00902104" w:rsidRDefault="00902104" w:rsidP="00FB386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57876" w:rsidRDefault="00557876" w:rsidP="00FB386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2104">
        <w:rPr>
          <w:rFonts w:ascii="Times New Roman" w:hAnsi="Times New Roman" w:cs="Times New Roman"/>
          <w:b/>
          <w:sz w:val="24"/>
          <w:szCs w:val="24"/>
        </w:rPr>
        <w:t>§ 1.</w:t>
      </w:r>
      <w:r>
        <w:rPr>
          <w:rFonts w:ascii="Times New Roman" w:hAnsi="Times New Roman" w:cs="Times New Roman"/>
          <w:sz w:val="24"/>
          <w:szCs w:val="24"/>
        </w:rPr>
        <w:t xml:space="preserve"> Zatwierdza się </w:t>
      </w:r>
      <w:r w:rsidRPr="00557876">
        <w:rPr>
          <w:rFonts w:ascii="Times New Roman" w:hAnsi="Times New Roman" w:cs="Times New Roman"/>
          <w:sz w:val="24"/>
          <w:szCs w:val="24"/>
        </w:rPr>
        <w:t>wz</w:t>
      </w:r>
      <w:r>
        <w:rPr>
          <w:rFonts w:ascii="Times New Roman" w:hAnsi="Times New Roman" w:cs="Times New Roman"/>
          <w:sz w:val="24"/>
          <w:szCs w:val="24"/>
        </w:rPr>
        <w:t>ór</w:t>
      </w:r>
      <w:r w:rsidRPr="00557876">
        <w:rPr>
          <w:rFonts w:ascii="Times New Roman" w:hAnsi="Times New Roman" w:cs="Times New Roman"/>
          <w:sz w:val="24"/>
          <w:szCs w:val="24"/>
        </w:rPr>
        <w:t xml:space="preserve"> karty do głosowania na zadania zgłoszone do realizacji w 2017 roku w ramach budżetu obywatelskiego powiatu toruńskiego</w:t>
      </w:r>
      <w:r>
        <w:rPr>
          <w:rFonts w:ascii="Times New Roman" w:hAnsi="Times New Roman" w:cs="Times New Roman"/>
          <w:sz w:val="24"/>
          <w:szCs w:val="24"/>
        </w:rPr>
        <w:t>. Wzór karty stanowi załącznik do niniejszej uchwały.</w:t>
      </w:r>
    </w:p>
    <w:p w:rsidR="00902104" w:rsidRDefault="00902104" w:rsidP="00FB386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57876" w:rsidRDefault="00557876" w:rsidP="00FB386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2104">
        <w:rPr>
          <w:rFonts w:ascii="Times New Roman" w:hAnsi="Times New Roman" w:cs="Times New Roman"/>
          <w:b/>
          <w:sz w:val="24"/>
          <w:szCs w:val="24"/>
        </w:rPr>
        <w:t>§ 2.</w:t>
      </w:r>
      <w:r>
        <w:rPr>
          <w:rFonts w:ascii="Times New Roman" w:hAnsi="Times New Roman" w:cs="Times New Roman"/>
          <w:sz w:val="24"/>
          <w:szCs w:val="24"/>
        </w:rPr>
        <w:t xml:space="preserve"> Wykonanie uchwały powierza się Staroście Toruńskiemu.</w:t>
      </w:r>
    </w:p>
    <w:p w:rsidR="00902104" w:rsidRDefault="00902104" w:rsidP="00FB386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57876" w:rsidRPr="000C5966" w:rsidRDefault="00557876" w:rsidP="00FB386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2104">
        <w:rPr>
          <w:rFonts w:ascii="Times New Roman" w:hAnsi="Times New Roman" w:cs="Times New Roman"/>
          <w:b/>
          <w:sz w:val="24"/>
          <w:szCs w:val="24"/>
        </w:rPr>
        <w:t>§ 3.</w:t>
      </w:r>
      <w:r>
        <w:rPr>
          <w:rFonts w:ascii="Times New Roman" w:hAnsi="Times New Roman" w:cs="Times New Roman"/>
          <w:sz w:val="24"/>
          <w:szCs w:val="24"/>
        </w:rPr>
        <w:t xml:space="preserve"> Uchwała wchodzi w życie z dniem podjęcia.</w:t>
      </w:r>
    </w:p>
    <w:p w:rsidR="00C334E5" w:rsidRDefault="00C334E5" w:rsidP="00C334E5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C334E5" w:rsidRDefault="00C334E5" w:rsidP="00C334E5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C334E5" w:rsidRDefault="00C334E5" w:rsidP="00C334E5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C334E5" w:rsidRDefault="00C334E5" w:rsidP="00C334E5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C334E5" w:rsidRDefault="00C334E5" w:rsidP="00C334E5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902104" w:rsidRPr="00902104" w:rsidRDefault="00902104" w:rsidP="00902104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902104">
        <w:rPr>
          <w:rFonts w:ascii="Times New Roman" w:hAnsi="Times New Roman" w:cs="Times New Roman"/>
          <w:sz w:val="24"/>
          <w:szCs w:val="24"/>
        </w:rPr>
        <w:t>Przewodniczący posiedzenia</w:t>
      </w:r>
    </w:p>
    <w:p w:rsidR="00902104" w:rsidRPr="00902104" w:rsidRDefault="00902104" w:rsidP="00902104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2104">
        <w:rPr>
          <w:rFonts w:ascii="Times New Roman" w:hAnsi="Times New Roman" w:cs="Times New Roman"/>
          <w:b/>
          <w:sz w:val="24"/>
          <w:szCs w:val="24"/>
        </w:rPr>
        <w:t>Starosta Toruński</w:t>
      </w:r>
    </w:p>
    <w:p w:rsidR="00902104" w:rsidRPr="00902104" w:rsidRDefault="00902104" w:rsidP="00902104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2104" w:rsidRPr="00902104" w:rsidRDefault="00902104" w:rsidP="00902104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2104">
        <w:rPr>
          <w:rFonts w:ascii="Times New Roman" w:hAnsi="Times New Roman" w:cs="Times New Roman"/>
          <w:b/>
          <w:sz w:val="24"/>
          <w:szCs w:val="24"/>
        </w:rPr>
        <w:t>Mirosław Graczyk</w:t>
      </w:r>
    </w:p>
    <w:p w:rsidR="00C334E5" w:rsidRDefault="00C334E5" w:rsidP="00902104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334E5" w:rsidRDefault="00C334E5" w:rsidP="00C334E5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C334E5" w:rsidRDefault="00C334E5" w:rsidP="00C334E5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C334E5" w:rsidRDefault="00C334E5" w:rsidP="00C334E5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C334E5" w:rsidRDefault="00C334E5" w:rsidP="00EA02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334E5" w:rsidSect="007F7E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0193" w:rsidRDefault="00F40193" w:rsidP="00D70AB0">
      <w:pPr>
        <w:spacing w:after="0" w:line="240" w:lineRule="auto"/>
      </w:pPr>
      <w:r>
        <w:separator/>
      </w:r>
    </w:p>
  </w:endnote>
  <w:endnote w:type="continuationSeparator" w:id="0">
    <w:p w:rsidR="00F40193" w:rsidRDefault="00F40193" w:rsidP="00D70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0193" w:rsidRDefault="00F40193" w:rsidP="00D70AB0">
      <w:pPr>
        <w:spacing w:after="0" w:line="240" w:lineRule="auto"/>
      </w:pPr>
      <w:r>
        <w:separator/>
      </w:r>
    </w:p>
  </w:footnote>
  <w:footnote w:type="continuationSeparator" w:id="0">
    <w:p w:rsidR="00F40193" w:rsidRDefault="00F40193" w:rsidP="00D70AB0">
      <w:pPr>
        <w:spacing w:after="0" w:line="240" w:lineRule="auto"/>
      </w:pPr>
      <w:r>
        <w:continuationSeparator/>
      </w:r>
    </w:p>
  </w:footnote>
  <w:footnote w:id="1">
    <w:p w:rsidR="007D2E70" w:rsidRDefault="007D2E70" w:rsidP="007D2E7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26367">
        <w:rPr>
          <w:sz w:val="18"/>
          <w:szCs w:val="18"/>
        </w:rPr>
        <w:t xml:space="preserve">Zmiany </w:t>
      </w:r>
      <w:r w:rsidRPr="00F7167F">
        <w:rPr>
          <w:sz w:val="18"/>
          <w:szCs w:val="18"/>
        </w:rPr>
        <w:t xml:space="preserve">tekstu jednolitego </w:t>
      </w:r>
      <w:r w:rsidRPr="00E26367">
        <w:rPr>
          <w:sz w:val="18"/>
          <w:szCs w:val="18"/>
        </w:rPr>
        <w:t xml:space="preserve">wymienionej ustawy zostały ogłoszone w Dz. U. z </w:t>
      </w:r>
      <w:r>
        <w:rPr>
          <w:sz w:val="18"/>
          <w:szCs w:val="18"/>
        </w:rPr>
        <w:t xml:space="preserve"> 2016 r. poz. 1579.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E5919"/>
    <w:rsid w:val="00004FE0"/>
    <w:rsid w:val="00012320"/>
    <w:rsid w:val="000C5966"/>
    <w:rsid w:val="00160B80"/>
    <w:rsid w:val="001674A2"/>
    <w:rsid w:val="001727E2"/>
    <w:rsid w:val="00180D43"/>
    <w:rsid w:val="001B0791"/>
    <w:rsid w:val="001C7000"/>
    <w:rsid w:val="001D3F44"/>
    <w:rsid w:val="00206A19"/>
    <w:rsid w:val="00234E85"/>
    <w:rsid w:val="00240F86"/>
    <w:rsid w:val="002437B4"/>
    <w:rsid w:val="0027408E"/>
    <w:rsid w:val="00274858"/>
    <w:rsid w:val="0029281F"/>
    <w:rsid w:val="002A346B"/>
    <w:rsid w:val="00330D61"/>
    <w:rsid w:val="00367F4F"/>
    <w:rsid w:val="003D326A"/>
    <w:rsid w:val="004100F7"/>
    <w:rsid w:val="004944D3"/>
    <w:rsid w:val="004D3528"/>
    <w:rsid w:val="004E123A"/>
    <w:rsid w:val="005135C6"/>
    <w:rsid w:val="005421A3"/>
    <w:rsid w:val="0055262E"/>
    <w:rsid w:val="00557876"/>
    <w:rsid w:val="00595AD0"/>
    <w:rsid w:val="005D5DB6"/>
    <w:rsid w:val="005E3720"/>
    <w:rsid w:val="005E4DB6"/>
    <w:rsid w:val="005E5B26"/>
    <w:rsid w:val="00622549"/>
    <w:rsid w:val="006A4905"/>
    <w:rsid w:val="006D00CD"/>
    <w:rsid w:val="006D1F79"/>
    <w:rsid w:val="006E0F97"/>
    <w:rsid w:val="0070348B"/>
    <w:rsid w:val="0079168C"/>
    <w:rsid w:val="007B463A"/>
    <w:rsid w:val="007D2E70"/>
    <w:rsid w:val="007F7EDA"/>
    <w:rsid w:val="00815605"/>
    <w:rsid w:val="008427DC"/>
    <w:rsid w:val="008B38A1"/>
    <w:rsid w:val="008D03F6"/>
    <w:rsid w:val="008E612D"/>
    <w:rsid w:val="00902104"/>
    <w:rsid w:val="00923217"/>
    <w:rsid w:val="00963F68"/>
    <w:rsid w:val="0096424D"/>
    <w:rsid w:val="009B3DC5"/>
    <w:rsid w:val="00A215AB"/>
    <w:rsid w:val="00AA5329"/>
    <w:rsid w:val="00B237C4"/>
    <w:rsid w:val="00B55EBA"/>
    <w:rsid w:val="00B5659C"/>
    <w:rsid w:val="00BD31C4"/>
    <w:rsid w:val="00BF72D3"/>
    <w:rsid w:val="00BF7F1E"/>
    <w:rsid w:val="00C334E5"/>
    <w:rsid w:val="00C465F4"/>
    <w:rsid w:val="00C77E1B"/>
    <w:rsid w:val="00C96E2E"/>
    <w:rsid w:val="00CA1A7F"/>
    <w:rsid w:val="00CE5919"/>
    <w:rsid w:val="00D70AB0"/>
    <w:rsid w:val="00DE2668"/>
    <w:rsid w:val="00E16871"/>
    <w:rsid w:val="00E3192C"/>
    <w:rsid w:val="00E710C3"/>
    <w:rsid w:val="00EA0285"/>
    <w:rsid w:val="00F17ADB"/>
    <w:rsid w:val="00F40193"/>
    <w:rsid w:val="00F57E9D"/>
    <w:rsid w:val="00FB3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35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A53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semiHidden/>
    <w:rsid w:val="00D70A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70AB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D70AB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21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21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31E769-C72D-4888-BC5F-91FCD949E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155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Rybitwa</dc:creator>
  <cp:lastModifiedBy>Starostwo</cp:lastModifiedBy>
  <cp:revision>14</cp:revision>
  <cp:lastPrinted>2016-11-09T11:09:00Z</cp:lastPrinted>
  <dcterms:created xsi:type="dcterms:W3CDTF">2016-11-07T07:37:00Z</dcterms:created>
  <dcterms:modified xsi:type="dcterms:W3CDTF">2016-11-15T11:09:00Z</dcterms:modified>
</cp:coreProperties>
</file>