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18" w:rsidRPr="003E6B25" w:rsidRDefault="00F40518" w:rsidP="00F40518">
      <w:pPr>
        <w:jc w:val="center"/>
        <w:rPr>
          <w:b/>
        </w:rPr>
      </w:pPr>
      <w:r w:rsidRPr="003E6B25">
        <w:rPr>
          <w:b/>
        </w:rPr>
        <w:t xml:space="preserve">UCHWAŁA Nr </w:t>
      </w:r>
      <w:r>
        <w:rPr>
          <w:b/>
        </w:rPr>
        <w:t>365</w:t>
      </w:r>
      <w:r w:rsidRPr="003E6B25">
        <w:rPr>
          <w:b/>
        </w:rPr>
        <w:t>/201</w:t>
      </w:r>
      <w:r>
        <w:rPr>
          <w:b/>
        </w:rPr>
        <w:t>7</w:t>
      </w:r>
    </w:p>
    <w:p w:rsidR="00F40518" w:rsidRPr="003E6B25" w:rsidRDefault="00F40518" w:rsidP="00F40518">
      <w:pPr>
        <w:jc w:val="center"/>
        <w:rPr>
          <w:b/>
        </w:rPr>
      </w:pPr>
      <w:r w:rsidRPr="003E6B25">
        <w:rPr>
          <w:b/>
        </w:rPr>
        <w:t>ZARZĄDU POWIATU TORUŃSKIEGO</w:t>
      </w:r>
    </w:p>
    <w:p w:rsidR="00F40518" w:rsidRPr="003E6B25" w:rsidRDefault="00117D52" w:rsidP="00F40518">
      <w:pPr>
        <w:jc w:val="center"/>
        <w:rPr>
          <w:b/>
        </w:rPr>
      </w:pPr>
      <w:r>
        <w:rPr>
          <w:b/>
        </w:rPr>
        <w:t xml:space="preserve">z dnia 23 sierpnia </w:t>
      </w:r>
      <w:r w:rsidR="00F40518">
        <w:rPr>
          <w:b/>
        </w:rPr>
        <w:t>2017</w:t>
      </w:r>
      <w:r w:rsidR="00F40518" w:rsidRPr="003E6B25">
        <w:rPr>
          <w:b/>
        </w:rPr>
        <w:t xml:space="preserve"> r.</w:t>
      </w:r>
    </w:p>
    <w:p w:rsidR="00F40518" w:rsidRPr="003E6B25" w:rsidRDefault="00F40518" w:rsidP="00F40518">
      <w:pPr>
        <w:jc w:val="center"/>
        <w:rPr>
          <w:b/>
        </w:rPr>
      </w:pPr>
    </w:p>
    <w:p w:rsidR="00F40518" w:rsidRPr="003E6B25" w:rsidRDefault="00F40518" w:rsidP="00F40518">
      <w:pPr>
        <w:rPr>
          <w:b/>
        </w:rPr>
      </w:pPr>
    </w:p>
    <w:p w:rsidR="00F40518" w:rsidRPr="003E6B25" w:rsidRDefault="00F40518" w:rsidP="00F40518">
      <w:pPr>
        <w:jc w:val="both"/>
      </w:pPr>
      <w:r w:rsidRPr="003E6B25">
        <w:rPr>
          <w:b/>
        </w:rPr>
        <w:t>w sprawie nadania Medalu Honorowego za Zasługi dla Powiatu Toruńskiego</w:t>
      </w:r>
    </w:p>
    <w:p w:rsidR="00F40518" w:rsidRPr="003E6B25" w:rsidRDefault="00F40518" w:rsidP="00F40518">
      <w:pPr>
        <w:autoSpaceDE w:val="0"/>
        <w:autoSpaceDN w:val="0"/>
        <w:adjustRightInd w:val="0"/>
        <w:jc w:val="both"/>
      </w:pPr>
    </w:p>
    <w:p w:rsidR="00F40518" w:rsidRPr="003E6B25" w:rsidRDefault="00F40518" w:rsidP="00F40518">
      <w:pPr>
        <w:jc w:val="both"/>
      </w:pPr>
    </w:p>
    <w:p w:rsidR="00F40518" w:rsidRPr="00766542" w:rsidRDefault="00F40518" w:rsidP="00F40518">
      <w:pPr>
        <w:ind w:firstLine="708"/>
        <w:jc w:val="both"/>
      </w:pPr>
      <w:r w:rsidRPr="003E6B25">
        <w:t xml:space="preserve">Na podstawie art. 32 ust. 2 pkt 2 ustawy z dnia 5 czerwca 1998 r. o samorządzie powiatowym </w:t>
      </w:r>
      <w:r>
        <w:t>(</w:t>
      </w:r>
      <w:proofErr w:type="spellStart"/>
      <w:r>
        <w:t>T.j</w:t>
      </w:r>
      <w:proofErr w:type="spellEnd"/>
      <w:r>
        <w:t xml:space="preserve">. </w:t>
      </w:r>
      <w:r w:rsidRPr="00766542">
        <w:t>Dz. U. z 2016 r. poz. 814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 w:rsidRPr="00766542">
        <w:t>)</w:t>
      </w:r>
      <w:r w:rsidRPr="003E6B25">
        <w:t xml:space="preserve">  w związku z § 3 Regulaminu określającego zasady i tryb nadawania oraz wręczania Odznaki Honorowej i Medalu Honorowego za Zasługi dla Powiatu Toruńskiego, stanowiącego załącznik Nr 6 do Uchwały</w:t>
      </w:r>
      <w:r>
        <w:t xml:space="preserve"> Nr XXXVIII/208/2014</w:t>
      </w:r>
      <w:r w:rsidRPr="003E6B25">
        <w:t xml:space="preserve"> Rady Powiatu Toruńskiego z dnia 16 stycznia 2014 r. w sprawie ustanowienia Odznaki Honorowej i Medalu Honorowego za Zasługi dla Powiatu Toruńskiego, zasad i trybu ich nadawania i wręczania oraz sposobu noszenia odznaki uchwala się, co następuje:</w:t>
      </w:r>
    </w:p>
    <w:p w:rsidR="00F40518" w:rsidRDefault="00F40518" w:rsidP="00F40518">
      <w:pPr>
        <w:ind w:firstLine="737"/>
        <w:jc w:val="both"/>
      </w:pPr>
    </w:p>
    <w:p w:rsidR="00F40518" w:rsidRPr="003E6B25" w:rsidRDefault="00F40518" w:rsidP="00F40518">
      <w:pPr>
        <w:ind w:firstLine="737"/>
        <w:jc w:val="both"/>
      </w:pPr>
    </w:p>
    <w:p w:rsidR="00F40518" w:rsidRDefault="00F40518" w:rsidP="00F40518">
      <w:pPr>
        <w:autoSpaceDE w:val="0"/>
        <w:autoSpaceDN w:val="0"/>
        <w:adjustRightInd w:val="0"/>
        <w:ind w:firstLine="737"/>
        <w:jc w:val="both"/>
      </w:pPr>
      <w:r w:rsidRPr="003E6B25">
        <w:rPr>
          <w:b/>
        </w:rPr>
        <w:t>§ 1.</w:t>
      </w:r>
      <w:r w:rsidRPr="003E6B25">
        <w:t xml:space="preserve"> Nadaje się Medal Honorowy za Zasł</w:t>
      </w:r>
      <w:r w:rsidR="00117D52">
        <w:t>ugi dla Powiatu Toruńskiego następującym podmiotom:</w:t>
      </w:r>
    </w:p>
    <w:p w:rsidR="00414067" w:rsidRDefault="00117D52" w:rsidP="00414067">
      <w:pPr>
        <w:autoSpaceDE w:val="0"/>
        <w:autoSpaceDN w:val="0"/>
        <w:adjustRightInd w:val="0"/>
        <w:jc w:val="both"/>
      </w:pPr>
      <w:r>
        <w:t xml:space="preserve">1. </w:t>
      </w:r>
      <w:r w:rsidR="00F40518">
        <w:t>Ochotniczej Straży Pożarnej w Lubiczu</w:t>
      </w:r>
      <w:r>
        <w:t>,</w:t>
      </w:r>
    </w:p>
    <w:p w:rsidR="00F40518" w:rsidRDefault="00117D52" w:rsidP="00414067">
      <w:pPr>
        <w:autoSpaceDE w:val="0"/>
        <w:autoSpaceDN w:val="0"/>
        <w:adjustRightInd w:val="0"/>
        <w:jc w:val="both"/>
      </w:pPr>
      <w:bookmarkStart w:id="0" w:name="_GoBack"/>
      <w:bookmarkEnd w:id="0"/>
      <w:r>
        <w:t xml:space="preserve">2. </w:t>
      </w:r>
      <w:r w:rsidR="00F40518">
        <w:t xml:space="preserve">Ochotniczej Straży Pożarnej w </w:t>
      </w:r>
      <w:proofErr w:type="spellStart"/>
      <w:r w:rsidR="00F40518">
        <w:t>Brzezinku</w:t>
      </w:r>
      <w:proofErr w:type="spellEnd"/>
      <w:r>
        <w:t>.</w:t>
      </w:r>
    </w:p>
    <w:p w:rsidR="00F40518" w:rsidRPr="003E6B25" w:rsidRDefault="00F40518" w:rsidP="00117D52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F40518" w:rsidRPr="003E6B25" w:rsidRDefault="00F40518" w:rsidP="00F40518">
      <w:pPr>
        <w:ind w:firstLine="737"/>
        <w:jc w:val="both"/>
      </w:pPr>
      <w:r w:rsidRPr="003E6B25">
        <w:rPr>
          <w:b/>
        </w:rPr>
        <w:t>§ 2.</w:t>
      </w:r>
      <w:r w:rsidRPr="003E6B25">
        <w:t xml:space="preserve">  Uchwała wchodzi w życie z dniem podjęcia. </w:t>
      </w:r>
    </w:p>
    <w:p w:rsidR="00F40518" w:rsidRPr="003E6B25" w:rsidRDefault="00F40518" w:rsidP="00F40518">
      <w:pPr>
        <w:jc w:val="both"/>
      </w:pPr>
    </w:p>
    <w:p w:rsidR="00F40518" w:rsidRPr="003E6B25" w:rsidRDefault="00F40518" w:rsidP="00F40518">
      <w:pPr>
        <w:jc w:val="both"/>
      </w:pPr>
    </w:p>
    <w:p w:rsidR="00F40518" w:rsidRPr="003E6B25" w:rsidRDefault="00F40518" w:rsidP="00F40518">
      <w:pPr>
        <w:jc w:val="both"/>
      </w:pPr>
    </w:p>
    <w:p w:rsidR="00F40518" w:rsidRPr="003E6B25" w:rsidRDefault="00F40518" w:rsidP="00F40518">
      <w:pPr>
        <w:jc w:val="both"/>
      </w:pPr>
    </w:p>
    <w:p w:rsidR="00F40518" w:rsidRPr="003E6B25" w:rsidRDefault="00F40518" w:rsidP="00F40518">
      <w:pPr>
        <w:jc w:val="both"/>
      </w:pPr>
    </w:p>
    <w:p w:rsidR="00F40518" w:rsidRPr="003E6B25" w:rsidRDefault="00F40518" w:rsidP="00F40518">
      <w:pPr>
        <w:ind w:left="6521"/>
        <w:jc w:val="both"/>
      </w:pPr>
      <w:r>
        <w:t>Przewodniczący p</w:t>
      </w:r>
      <w:r w:rsidRPr="003E6B25">
        <w:t>osiedzenia</w:t>
      </w:r>
    </w:p>
    <w:p w:rsidR="00F40518" w:rsidRPr="00212017" w:rsidRDefault="00F40518" w:rsidP="00F40518">
      <w:pPr>
        <w:ind w:left="6521"/>
        <w:jc w:val="both"/>
        <w:rPr>
          <w:b/>
        </w:rPr>
      </w:pPr>
      <w:r w:rsidRPr="003E6B25">
        <w:t xml:space="preserve">      </w:t>
      </w:r>
      <w:r w:rsidRPr="00212017">
        <w:rPr>
          <w:b/>
        </w:rPr>
        <w:t>Starosta Toruński</w:t>
      </w:r>
    </w:p>
    <w:p w:rsidR="00F40518" w:rsidRPr="00212017" w:rsidRDefault="00F40518" w:rsidP="00F40518">
      <w:pPr>
        <w:ind w:left="6521"/>
        <w:jc w:val="both"/>
        <w:rPr>
          <w:b/>
        </w:rPr>
      </w:pPr>
      <w:r w:rsidRPr="00212017">
        <w:rPr>
          <w:b/>
        </w:rPr>
        <w:t xml:space="preserve">       </w:t>
      </w:r>
    </w:p>
    <w:p w:rsidR="00F40518" w:rsidRPr="00212017" w:rsidRDefault="00F40518" w:rsidP="00F40518">
      <w:pPr>
        <w:ind w:left="6521"/>
        <w:jc w:val="both"/>
        <w:rPr>
          <w:b/>
        </w:rPr>
      </w:pPr>
      <w:r w:rsidRPr="00212017">
        <w:rPr>
          <w:b/>
        </w:rPr>
        <w:t xml:space="preserve">    </w:t>
      </w:r>
      <w:r>
        <w:rPr>
          <w:b/>
        </w:rPr>
        <w:t xml:space="preserve"> </w:t>
      </w:r>
      <w:r w:rsidRPr="00212017">
        <w:rPr>
          <w:b/>
        </w:rPr>
        <w:t xml:space="preserve"> Mirosław Graczyk</w:t>
      </w:r>
    </w:p>
    <w:p w:rsidR="00F40518" w:rsidRPr="003E6B25" w:rsidRDefault="00F40518" w:rsidP="00F40518">
      <w:pPr>
        <w:ind w:left="6521"/>
        <w:jc w:val="both"/>
      </w:pPr>
    </w:p>
    <w:p w:rsidR="002F341C" w:rsidRDefault="002F341C"/>
    <w:sectPr w:rsidR="002F341C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18" w:rsidRDefault="00F40518" w:rsidP="00F40518">
      <w:r>
        <w:separator/>
      </w:r>
    </w:p>
  </w:endnote>
  <w:endnote w:type="continuationSeparator" w:id="0">
    <w:p w:rsidR="00F40518" w:rsidRDefault="00F40518" w:rsidP="00F4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18" w:rsidRDefault="00F40518" w:rsidP="00F40518">
      <w:r>
        <w:separator/>
      </w:r>
    </w:p>
  </w:footnote>
  <w:footnote w:type="continuationSeparator" w:id="0">
    <w:p w:rsidR="00F40518" w:rsidRDefault="00F40518" w:rsidP="00F40518">
      <w:r>
        <w:continuationSeparator/>
      </w:r>
    </w:p>
  </w:footnote>
  <w:footnote w:id="1">
    <w:p w:rsidR="00F40518" w:rsidRDefault="00F40518" w:rsidP="00F40518">
      <w:pPr>
        <w:jc w:val="both"/>
      </w:pPr>
      <w:r w:rsidRPr="007834B6">
        <w:rPr>
          <w:rStyle w:val="Odwoanieprzypisudolnego"/>
          <w:sz w:val="18"/>
          <w:szCs w:val="18"/>
        </w:rPr>
        <w:footnoteRef/>
      </w:r>
      <w:r w:rsidRPr="007834B6">
        <w:rPr>
          <w:sz w:val="18"/>
          <w:szCs w:val="18"/>
        </w:rPr>
        <w:t xml:space="preserve"> </w:t>
      </w:r>
      <w:r w:rsidRPr="00F40518">
        <w:rPr>
          <w:sz w:val="20"/>
          <w:szCs w:val="20"/>
        </w:rPr>
        <w:t>Zmiany tekstu jednolitego wymienionej ustawy zostały ogłoszone w Dz. U. z 2016 r. poz. 1579 i poz. 1948 oraz z 2017 r. poz. 730 i poz. 935.</w:t>
      </w:r>
    </w:p>
    <w:p w:rsidR="00F40518" w:rsidRDefault="00F40518" w:rsidP="00F40518">
      <w:pPr>
        <w:jc w:val="both"/>
      </w:pPr>
    </w:p>
    <w:p w:rsidR="00F40518" w:rsidRPr="007834B6" w:rsidRDefault="00F40518" w:rsidP="00F40518">
      <w:pPr>
        <w:pStyle w:val="Tekstprzypisudolnego"/>
        <w:rPr>
          <w:sz w:val="18"/>
          <w:szCs w:val="18"/>
        </w:rPr>
      </w:pPr>
    </w:p>
    <w:p w:rsidR="00F40518" w:rsidRPr="007834B6" w:rsidRDefault="00F40518" w:rsidP="00F40518">
      <w:pPr>
        <w:pStyle w:val="Tekstprzypisudolnego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18"/>
    <w:rsid w:val="00117D52"/>
    <w:rsid w:val="002F341C"/>
    <w:rsid w:val="00414067"/>
    <w:rsid w:val="00453270"/>
    <w:rsid w:val="00F4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C4EF"/>
  <w15:docId w15:val="{A68457C1-2799-4A09-941E-70A5643F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405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051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40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dcterms:created xsi:type="dcterms:W3CDTF">2017-08-21T08:53:00Z</dcterms:created>
  <dcterms:modified xsi:type="dcterms:W3CDTF">2017-08-21T11:15:00Z</dcterms:modified>
</cp:coreProperties>
</file>