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Zamawiający:</w:t>
      </w:r>
    </w:p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Powiatowy Zarząd Dróg w Toruniu</w:t>
      </w:r>
    </w:p>
    <w:p w:rsidR="0076731B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ul. Polna 113, 87-100 Toruń</w:t>
      </w:r>
    </w:p>
    <w:p w:rsidR="0076731B" w:rsidRDefault="0076731B" w:rsidP="0076731B">
      <w:pPr>
        <w:rPr>
          <w:rFonts w:ascii="Calibri" w:hAnsi="Calibri" w:cs="Times New Roman"/>
        </w:rPr>
      </w:pPr>
    </w:p>
    <w:p w:rsidR="0076731B" w:rsidRPr="000E54E5" w:rsidRDefault="0062127C" w:rsidP="0076731B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PZD  11.252.</w:t>
      </w:r>
      <w:r w:rsidR="0076731B" w:rsidRPr="000E54E5">
        <w:rPr>
          <w:rFonts w:ascii="Calibri" w:hAnsi="Calibri" w:cs="Arial"/>
          <w:sz w:val="20"/>
          <w:szCs w:val="20"/>
        </w:rPr>
        <w:t>3.</w:t>
      </w:r>
      <w:r w:rsidR="00C052AA">
        <w:rPr>
          <w:rFonts w:ascii="Calibri" w:hAnsi="Calibri" w:cs="Arial"/>
          <w:sz w:val="20"/>
          <w:szCs w:val="20"/>
        </w:rPr>
        <w:t>9</w:t>
      </w:r>
      <w:r w:rsidR="0076731B" w:rsidRPr="000E54E5">
        <w:rPr>
          <w:rFonts w:ascii="Calibri" w:hAnsi="Calibri" w:cs="Arial"/>
          <w:sz w:val="20"/>
          <w:szCs w:val="20"/>
        </w:rPr>
        <w:t>.201</w:t>
      </w:r>
      <w:r w:rsidR="0067773D">
        <w:rPr>
          <w:rFonts w:ascii="Calibri" w:hAnsi="Calibri" w:cs="Arial"/>
          <w:sz w:val="20"/>
          <w:szCs w:val="20"/>
        </w:rPr>
        <w:t>9</w:t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ab/>
      </w:r>
      <w:r w:rsidR="007705BD">
        <w:rPr>
          <w:rFonts w:ascii="Calibri" w:hAnsi="Calibri" w:cs="Arial"/>
          <w:sz w:val="20"/>
          <w:szCs w:val="20"/>
        </w:rPr>
        <w:tab/>
      </w:r>
      <w:r w:rsidR="0076731B" w:rsidRPr="000E54E5">
        <w:rPr>
          <w:rFonts w:ascii="Calibri" w:hAnsi="Calibri" w:cs="Arial"/>
          <w:sz w:val="20"/>
          <w:szCs w:val="20"/>
        </w:rPr>
        <w:t xml:space="preserve">Toruń, dn. </w:t>
      </w:r>
      <w:r w:rsidR="00C052AA">
        <w:rPr>
          <w:rFonts w:ascii="Calibri" w:hAnsi="Calibri" w:cs="Arial"/>
          <w:sz w:val="20"/>
          <w:szCs w:val="20"/>
        </w:rPr>
        <w:t>27</w:t>
      </w:r>
      <w:r w:rsidR="0076731B" w:rsidRPr="000E54E5">
        <w:rPr>
          <w:rFonts w:ascii="Calibri" w:hAnsi="Calibri" w:cs="Arial"/>
          <w:sz w:val="20"/>
          <w:szCs w:val="20"/>
        </w:rPr>
        <w:t>.0</w:t>
      </w:r>
      <w:r>
        <w:rPr>
          <w:rFonts w:ascii="Calibri" w:hAnsi="Calibri" w:cs="Arial"/>
          <w:sz w:val="20"/>
          <w:szCs w:val="20"/>
        </w:rPr>
        <w:t>6</w:t>
      </w:r>
      <w:r w:rsidR="0076731B" w:rsidRPr="000E54E5">
        <w:rPr>
          <w:rFonts w:ascii="Calibri" w:hAnsi="Calibri" w:cs="Arial"/>
          <w:sz w:val="20"/>
          <w:szCs w:val="20"/>
        </w:rPr>
        <w:t>.201</w:t>
      </w:r>
      <w:r w:rsidR="0067773D">
        <w:rPr>
          <w:rFonts w:ascii="Calibri" w:hAnsi="Calibri" w:cs="Arial"/>
          <w:sz w:val="20"/>
          <w:szCs w:val="20"/>
        </w:rPr>
        <w:t>9</w:t>
      </w:r>
      <w:r w:rsidR="0076731B" w:rsidRPr="000E54E5">
        <w:rPr>
          <w:rFonts w:ascii="Calibri" w:hAnsi="Calibri" w:cs="Arial"/>
          <w:sz w:val="20"/>
          <w:szCs w:val="20"/>
        </w:rPr>
        <w:t>r.</w:t>
      </w:r>
    </w:p>
    <w:p w:rsidR="0076731B" w:rsidRPr="000E54E5" w:rsidRDefault="0076731B" w:rsidP="0076731B">
      <w:pPr>
        <w:autoSpaceDE w:val="0"/>
        <w:autoSpaceDN w:val="0"/>
        <w:adjustRightInd w:val="0"/>
        <w:spacing w:after="120" w:line="240" w:lineRule="auto"/>
        <w:rPr>
          <w:rFonts w:ascii="Calibri" w:hAnsi="Calibri" w:cs="Arial"/>
          <w:i/>
          <w:sz w:val="20"/>
          <w:szCs w:val="20"/>
        </w:rPr>
      </w:pPr>
    </w:p>
    <w:p w:rsidR="002F76A1" w:rsidRDefault="002F76A1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:rsidR="0076731B" w:rsidRDefault="0076731B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  <w:r w:rsidRPr="000E54E5">
        <w:rPr>
          <w:rFonts w:ascii="Calibri" w:hAnsi="Calibri" w:cs="Arial"/>
          <w:b/>
          <w:bCs/>
          <w:sz w:val="20"/>
          <w:szCs w:val="20"/>
        </w:rPr>
        <w:t>Do wszystkich uczestników postępowania przetargowego</w:t>
      </w:r>
    </w:p>
    <w:p w:rsidR="00703687" w:rsidRDefault="00703687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:rsidR="00703687" w:rsidRPr="000E54E5" w:rsidRDefault="00703687" w:rsidP="0076731B">
      <w:pPr>
        <w:autoSpaceDE w:val="0"/>
        <w:autoSpaceDN w:val="0"/>
        <w:adjustRightInd w:val="0"/>
        <w:spacing w:line="360" w:lineRule="auto"/>
        <w:ind w:left="4956"/>
        <w:rPr>
          <w:rFonts w:ascii="Calibri" w:hAnsi="Calibri" w:cs="Arial"/>
          <w:b/>
          <w:bCs/>
          <w:sz w:val="20"/>
          <w:szCs w:val="20"/>
        </w:rPr>
      </w:pPr>
    </w:p>
    <w:p w:rsidR="0076731B" w:rsidRPr="002F76A1" w:rsidRDefault="0076731B" w:rsidP="002F76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Cs w:val="20"/>
        </w:rPr>
      </w:pPr>
      <w:r w:rsidRPr="002F76A1">
        <w:rPr>
          <w:rFonts w:cs="Arial"/>
          <w:szCs w:val="20"/>
        </w:rPr>
        <w:t xml:space="preserve">Działając zgodnie z art. 38 ust. 2 ustawy – Prawo zamówień publicznych </w:t>
      </w:r>
      <w:r w:rsidRPr="002F76A1">
        <w:rPr>
          <w:rStyle w:val="Pogrubienie"/>
          <w:rFonts w:cs="Arial"/>
          <w:b w:val="0"/>
          <w:szCs w:val="20"/>
          <w:shd w:val="clear" w:color="auto" w:fill="FFFFFF"/>
        </w:rPr>
        <w:t>29 stycznia 2004 r. – Prawo zamówień publicznych (</w:t>
      </w:r>
      <w:r w:rsidRPr="002F76A1">
        <w:rPr>
          <w:rFonts w:cs="Arial"/>
          <w:szCs w:val="20"/>
        </w:rPr>
        <w:t xml:space="preserve">Dz. U. z 2017 r. poz. 1579, 2018 z </w:t>
      </w:r>
      <w:proofErr w:type="spellStart"/>
      <w:r w:rsidRPr="002F76A1">
        <w:rPr>
          <w:rFonts w:cs="Arial"/>
          <w:szCs w:val="20"/>
        </w:rPr>
        <w:t>późn</w:t>
      </w:r>
      <w:proofErr w:type="spellEnd"/>
      <w:r w:rsidRPr="002F76A1">
        <w:rPr>
          <w:rFonts w:cs="Arial"/>
          <w:szCs w:val="20"/>
        </w:rPr>
        <w:t xml:space="preserve">. zm.) informuję, iż w prowadzonym przez Powiatowy Zarząd Dróg w Toruniu postępowaniu o udzielenie zamówienia publicznego, w trybie przetargu nieograniczonego, ogłoszonego w Biuletynie Zamówień Publicznych; Ogłoszenie nr </w:t>
      </w:r>
      <w:r w:rsidR="00C052AA" w:rsidRPr="002F76A1">
        <w:rPr>
          <w:rFonts w:ascii="Times-Roman" w:hAnsi="Times-Roman" w:cs="Times-Roman"/>
          <w:szCs w:val="24"/>
        </w:rPr>
        <w:t>560568-N-2019 z dnia 2019-06-13 r.</w:t>
      </w:r>
      <w:r w:rsidRPr="002F76A1">
        <w:rPr>
          <w:rFonts w:cs="Arial"/>
          <w:b/>
          <w:bCs/>
          <w:szCs w:val="20"/>
        </w:rPr>
        <w:t xml:space="preserve"> </w:t>
      </w:r>
      <w:r w:rsidRPr="002F76A1">
        <w:rPr>
          <w:rFonts w:cs="Arial"/>
          <w:szCs w:val="20"/>
        </w:rPr>
        <w:t>na zadanie pn.:</w:t>
      </w:r>
    </w:p>
    <w:p w:rsidR="0076731B" w:rsidRPr="002D1DB0" w:rsidRDefault="0076731B" w:rsidP="002F76A1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:rsidR="00C052AA" w:rsidRDefault="0076731B" w:rsidP="002F76A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CC58D6">
        <w:rPr>
          <w:rFonts w:ascii="Verdana" w:hAnsi="Verdana" w:cs="Arial"/>
          <w:i/>
          <w:sz w:val="16"/>
          <w:szCs w:val="20"/>
        </w:rPr>
        <w:t>„</w:t>
      </w:r>
      <w:r w:rsidR="00C052AA">
        <w:rPr>
          <w:rFonts w:ascii="Times-Bold" w:hAnsi="Times-Bold" w:cs="Times-Bold"/>
          <w:b/>
          <w:bCs/>
          <w:sz w:val="24"/>
          <w:szCs w:val="24"/>
        </w:rPr>
        <w:t>Rozbudowa drogi powiatowej nr 2019 Chełm</w:t>
      </w:r>
      <w:r w:rsidR="00C052AA"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 w:rsidR="00C052AA">
        <w:rPr>
          <w:rFonts w:ascii="Times-Bold" w:hAnsi="Times-Bold" w:cs="Times-Bold"/>
          <w:b/>
          <w:bCs/>
          <w:sz w:val="24"/>
          <w:szCs w:val="24"/>
        </w:rPr>
        <w:t>a – Br</w:t>
      </w:r>
      <w:r w:rsidR="00C052AA"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 w:rsidR="00C052AA">
        <w:rPr>
          <w:rFonts w:ascii="Times-Bold" w:hAnsi="Times-Bold" w:cs="Times-Bold"/>
          <w:b/>
          <w:bCs/>
          <w:sz w:val="24"/>
          <w:szCs w:val="24"/>
        </w:rPr>
        <w:t>chnowo</w:t>
      </w:r>
    </w:p>
    <w:p w:rsidR="0076731B" w:rsidRPr="00CC58D6" w:rsidRDefault="00C052AA" w:rsidP="002F76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i/>
          <w:sz w:val="16"/>
          <w:szCs w:val="20"/>
        </w:rPr>
      </w:pPr>
      <w:r>
        <w:rPr>
          <w:rFonts w:ascii="Times-Bold" w:hAnsi="Times-Bold" w:cs="Times-Bold"/>
          <w:b/>
          <w:bCs/>
          <w:sz w:val="24"/>
          <w:szCs w:val="24"/>
        </w:rPr>
        <w:t>– Pig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ż</w:t>
      </w:r>
      <w:r>
        <w:rPr>
          <w:rFonts w:ascii="Times-Bold" w:hAnsi="Times-Bold" w:cs="Times-Bold"/>
          <w:b/>
          <w:bCs/>
          <w:sz w:val="24"/>
          <w:szCs w:val="24"/>
        </w:rPr>
        <w:t>a na odcinku 400 m w m. Br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ą</w:t>
      </w:r>
      <w:r>
        <w:rPr>
          <w:rFonts w:ascii="Times-Bold" w:hAnsi="Times-Bold" w:cs="Times-Bold"/>
          <w:b/>
          <w:bCs/>
          <w:sz w:val="24"/>
          <w:szCs w:val="24"/>
        </w:rPr>
        <w:t>chnowo</w:t>
      </w:r>
      <w:r w:rsidR="0076731B" w:rsidRPr="00CC58D6">
        <w:rPr>
          <w:rFonts w:ascii="Verdana" w:hAnsi="Verdana" w:cs="Arial"/>
          <w:i/>
          <w:sz w:val="16"/>
          <w:szCs w:val="20"/>
        </w:rPr>
        <w:t>”</w:t>
      </w:r>
    </w:p>
    <w:p w:rsidR="00D32575" w:rsidRPr="00D32575" w:rsidRDefault="00D32575" w:rsidP="002F76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20"/>
        </w:rPr>
      </w:pPr>
    </w:p>
    <w:p w:rsidR="0076731B" w:rsidRDefault="0076731B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2D1DB0">
        <w:rPr>
          <w:rFonts w:cs="Arial"/>
          <w:sz w:val="20"/>
          <w:szCs w:val="20"/>
          <w:u w:val="single"/>
        </w:rPr>
        <w:t>wpłynęły zapytania do SIWZ o następującej treści:</w:t>
      </w:r>
    </w:p>
    <w:p w:rsidR="00C052AA" w:rsidRPr="00C052AA" w:rsidRDefault="00C052AA" w:rsidP="002F76A1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Wykonawca wnosi o podanie ilości środków budżetowych (z podziałem na części) jakie Zamawiający zabezpieczył na prace będące przedmiotem postępowania przetargowego.</w:t>
      </w:r>
    </w:p>
    <w:p w:rsidR="00C052AA" w:rsidRPr="00C052AA" w:rsidRDefault="00C052AA" w:rsidP="002F76A1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Wykonawca wnosi o potwierdzenie, iż Zamawiający dysponuje gruntem niezbędnym do realizacji zadania zgodnie z wymaganiami SIWZ.</w:t>
      </w:r>
    </w:p>
    <w:p w:rsidR="00C052AA" w:rsidRPr="00C052AA" w:rsidRDefault="00C052AA" w:rsidP="002F76A1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Wykonawca wnosi o potwierdzenie, iż Zamawiający dysponuje aktualnymi uzgodnieniami i warunkami wydanymi przez instytucje będące stronami w procesie inwestycyjnym, a ewentualne braki zostaną uzupełnione przez Zamawiającego.</w:t>
      </w:r>
    </w:p>
    <w:p w:rsidR="00C052AA" w:rsidRPr="00C052AA" w:rsidRDefault="00C052AA" w:rsidP="002F76A1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Wykonawca wnosi o potwierdzenie iż, wszystkie zjazdy indywidualne/zjazdy na posesje zostały uzgodnione z właścicielami przyległych działek oraz ujęte w dokumentacji projektowej.</w:t>
      </w:r>
    </w:p>
    <w:p w:rsidR="00C052AA" w:rsidRPr="00C052AA" w:rsidRDefault="00C052AA" w:rsidP="002F76A1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Wykonawca wnosi o wyjaśnienie czy w ramach inwestycji Zamawiający będzie wymagał realizacji odcinków próbnych dla warstw konstrukcyjnych?</w:t>
      </w:r>
    </w:p>
    <w:p w:rsidR="00C052AA" w:rsidRPr="00C052AA" w:rsidRDefault="00C052AA" w:rsidP="002F76A1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Wykonawca wnosi o wyjaśnienie czy odcinki próbne mogą być wykonane w ramach planowanej inwestycji oraz pozostawione jako docelowe elementy konstrukcji?</w:t>
      </w:r>
    </w:p>
    <w:p w:rsidR="00C052AA" w:rsidRPr="00C052AA" w:rsidRDefault="00C052AA" w:rsidP="002F76A1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Wykonawca wnosi o wyszczególnienie, które materiały pochodzące z rozbiórek należy przewieźć na składowisko Zamawiającego?</w:t>
      </w:r>
    </w:p>
    <w:p w:rsidR="00C052AA" w:rsidRPr="00C052AA" w:rsidRDefault="00C052AA" w:rsidP="002F76A1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 przypadku odpowiedzi twierdzącej wnosimy o określenie rodzaju, ilości oraz lokalizacji odcinków próbnych.</w:t>
      </w:r>
    </w:p>
    <w:p w:rsidR="00C052AA" w:rsidRPr="00C052AA" w:rsidRDefault="00C052AA" w:rsidP="002F76A1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Wykonawca wnosi o wyjaśnienie czy podczas regulacji urządzeń uzbrojenia technicznego (włazów, wpustów, zaworów itd.) należy wymienić wszystkie elementy betonowe oraz żeliwne na nowe? Zamawiający wyrazi zgodę na wykorzystanie elementów rozbiórkowych?</w:t>
      </w:r>
    </w:p>
    <w:p w:rsidR="00C052AA" w:rsidRPr="00C052AA" w:rsidRDefault="00C052AA" w:rsidP="002F76A1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C052AA">
        <w:rPr>
          <w:rFonts w:eastAsia="Times New Roman" w:cs="Times New Roman"/>
          <w:szCs w:val="24"/>
          <w:lang w:eastAsia="pl-PL"/>
        </w:rPr>
        <w:t>Wykonawca wnosi o wyjaśnienie czy podczas opracowywania wyceny można dokonywać zmian w załączonych przedmiarach/kosztorysach?</w:t>
      </w:r>
    </w:p>
    <w:p w:rsidR="002F76A1" w:rsidRDefault="002F76A1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  <w:u w:val="single"/>
        </w:rPr>
      </w:pPr>
    </w:p>
    <w:p w:rsidR="000A614A" w:rsidRPr="002F76A1" w:rsidRDefault="00C052AA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  <w:u w:val="single"/>
        </w:rPr>
      </w:pPr>
      <w:r w:rsidRPr="002F76A1">
        <w:rPr>
          <w:rFonts w:cs="Arial"/>
          <w:szCs w:val="18"/>
          <w:u w:val="single"/>
        </w:rPr>
        <w:t>Odpowiedzi:</w:t>
      </w:r>
    </w:p>
    <w:p w:rsidR="00C052AA" w:rsidRPr="00C052AA" w:rsidRDefault="00C052AA" w:rsidP="002F76A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8"/>
          <w:szCs w:val="18"/>
          <w:u w:val="single"/>
        </w:rPr>
      </w:pPr>
    </w:p>
    <w:p w:rsidR="00C052AA" w:rsidRPr="00C052AA" w:rsidRDefault="00C052AA" w:rsidP="002F76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18"/>
        </w:rPr>
      </w:pPr>
      <w:r w:rsidRPr="00C052AA">
        <w:rPr>
          <w:rFonts w:eastAsia="Times New Roman" w:cs="Times New Roman"/>
          <w:szCs w:val="18"/>
          <w:lang w:eastAsia="pl-PL"/>
        </w:rPr>
        <w:t>Wartość przeznaczona na realizację zamówienia zostanie podana bez</w:t>
      </w:r>
      <w:r w:rsidR="002F76A1">
        <w:rPr>
          <w:rFonts w:eastAsia="Times New Roman" w:cs="Times New Roman"/>
          <w:szCs w:val="18"/>
          <w:lang w:eastAsia="pl-PL"/>
        </w:rPr>
        <w:t>pośrednio przed otwarciem ofert;</w:t>
      </w:r>
    </w:p>
    <w:p w:rsidR="00C052AA" w:rsidRPr="00C052AA" w:rsidRDefault="00C052AA" w:rsidP="002F76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18"/>
        </w:rPr>
      </w:pPr>
      <w:r w:rsidRPr="00C052AA">
        <w:rPr>
          <w:rFonts w:eastAsia="Times New Roman" w:cs="Times New Roman"/>
          <w:szCs w:val="18"/>
          <w:lang w:eastAsia="pl-PL"/>
        </w:rPr>
        <w:t>Zamawiający potwierdza</w:t>
      </w:r>
      <w:r w:rsidR="002F76A1">
        <w:rPr>
          <w:rFonts w:eastAsia="Times New Roman" w:cs="Times New Roman"/>
          <w:szCs w:val="18"/>
          <w:lang w:eastAsia="pl-PL"/>
        </w:rPr>
        <w:t>;</w:t>
      </w:r>
    </w:p>
    <w:p w:rsidR="00C052AA" w:rsidRPr="00C052AA" w:rsidRDefault="006B72DF" w:rsidP="002F76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18"/>
        </w:rPr>
      </w:pPr>
      <w:r>
        <w:rPr>
          <w:rFonts w:eastAsia="Times New Roman" w:cs="Times New Roman"/>
          <w:szCs w:val="18"/>
          <w:lang w:eastAsia="pl-PL"/>
        </w:rPr>
        <w:t>Aktualne uzgodnienia są ważne przez wzgląd na ważność decyzji ZRID</w:t>
      </w:r>
      <w:r w:rsidR="002F76A1">
        <w:rPr>
          <w:rFonts w:eastAsia="Times New Roman" w:cs="Times New Roman"/>
          <w:szCs w:val="18"/>
          <w:lang w:eastAsia="pl-PL"/>
        </w:rPr>
        <w:t>;</w:t>
      </w:r>
    </w:p>
    <w:p w:rsidR="00C052AA" w:rsidRPr="00C052AA" w:rsidRDefault="00C052AA" w:rsidP="002F76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18"/>
        </w:rPr>
      </w:pPr>
      <w:r w:rsidRPr="00C052AA">
        <w:rPr>
          <w:rFonts w:eastAsia="Times New Roman" w:cs="Times New Roman"/>
          <w:szCs w:val="18"/>
          <w:lang w:eastAsia="pl-PL"/>
        </w:rPr>
        <w:t>Zamawiający potwierdza</w:t>
      </w:r>
      <w:r w:rsidR="002F76A1">
        <w:rPr>
          <w:rFonts w:eastAsia="Times New Roman" w:cs="Times New Roman"/>
          <w:szCs w:val="18"/>
          <w:lang w:eastAsia="pl-PL"/>
        </w:rPr>
        <w:t>;</w:t>
      </w:r>
    </w:p>
    <w:p w:rsidR="00C052AA" w:rsidRPr="00C052AA" w:rsidRDefault="00C052AA" w:rsidP="002F76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18"/>
        </w:rPr>
      </w:pPr>
      <w:r w:rsidRPr="00C052AA">
        <w:rPr>
          <w:rFonts w:eastAsia="Times New Roman" w:cs="Times New Roman"/>
          <w:szCs w:val="18"/>
          <w:lang w:eastAsia="pl-PL"/>
        </w:rPr>
        <w:t>Zamawiający nie wymaga odcinków próbnych</w:t>
      </w:r>
      <w:r w:rsidR="002F76A1">
        <w:rPr>
          <w:rFonts w:eastAsia="Times New Roman" w:cs="Times New Roman"/>
          <w:szCs w:val="18"/>
          <w:lang w:eastAsia="pl-PL"/>
        </w:rPr>
        <w:t>;</w:t>
      </w:r>
    </w:p>
    <w:p w:rsidR="00C052AA" w:rsidRPr="00C052AA" w:rsidRDefault="00C052AA" w:rsidP="002F76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18"/>
        </w:rPr>
      </w:pPr>
      <w:r w:rsidRPr="00C052AA">
        <w:rPr>
          <w:rFonts w:eastAsia="Times New Roman" w:cs="Times New Roman"/>
          <w:szCs w:val="18"/>
          <w:lang w:eastAsia="pl-PL"/>
        </w:rPr>
        <w:t>Odpowiedz jak wyżej</w:t>
      </w:r>
      <w:r w:rsidR="002F76A1">
        <w:rPr>
          <w:rFonts w:eastAsia="Times New Roman" w:cs="Times New Roman"/>
          <w:szCs w:val="18"/>
          <w:lang w:eastAsia="pl-PL"/>
        </w:rPr>
        <w:t>;</w:t>
      </w:r>
    </w:p>
    <w:p w:rsidR="00C052AA" w:rsidRPr="00C052AA" w:rsidRDefault="00C052AA" w:rsidP="002F76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18"/>
        </w:rPr>
      </w:pPr>
      <w:r w:rsidRPr="00C052AA">
        <w:rPr>
          <w:rFonts w:cs="Times New Roman"/>
          <w:szCs w:val="18"/>
        </w:rPr>
        <w:t>Wszelkie materiały z rozbiórek stanowić będą własność Wykonawcy</w:t>
      </w:r>
      <w:r w:rsidR="002F76A1">
        <w:rPr>
          <w:rFonts w:cs="Times New Roman"/>
          <w:szCs w:val="18"/>
        </w:rPr>
        <w:t>;</w:t>
      </w:r>
    </w:p>
    <w:p w:rsidR="00C052AA" w:rsidRPr="00C052AA" w:rsidRDefault="00C052AA" w:rsidP="002F76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18"/>
        </w:rPr>
      </w:pPr>
      <w:r w:rsidRPr="00C052AA">
        <w:rPr>
          <w:rFonts w:cs="Times New Roman"/>
          <w:szCs w:val="18"/>
        </w:rPr>
        <w:t>Zamawiający wyrazi zgodę na wykorzystanie materiałów z rozbiórek w przypadku ich dobrego stanu technicznego oraz jednoczesnej zgody in</w:t>
      </w:r>
      <w:r w:rsidR="002F76A1">
        <w:rPr>
          <w:rFonts w:cs="Times New Roman"/>
          <w:szCs w:val="18"/>
        </w:rPr>
        <w:t>spektora nadzoru inwestorskiego;</w:t>
      </w:r>
    </w:p>
    <w:p w:rsidR="00C052AA" w:rsidRPr="00C052AA" w:rsidRDefault="00C052AA" w:rsidP="002F76A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8"/>
        </w:rPr>
      </w:pPr>
      <w:r w:rsidRPr="00C052AA">
        <w:rPr>
          <w:rFonts w:cs="Times New Roman"/>
          <w:szCs w:val="18"/>
        </w:rPr>
        <w:t>Zamawiający wyraża zgodę na dokonywanie zmian w kosztorysach i przedmiarach wynikających z udzielonych odpowiedzi do prowadzonego postępowania przetargowego</w:t>
      </w:r>
      <w:r w:rsidR="002F76A1">
        <w:rPr>
          <w:rFonts w:cs="Arial"/>
          <w:szCs w:val="18"/>
        </w:rPr>
        <w:t>;</w:t>
      </w:r>
    </w:p>
    <w:sectPr w:rsidR="00C052AA" w:rsidRPr="00C052AA" w:rsidSect="000B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158"/>
    <w:multiLevelType w:val="hybridMultilevel"/>
    <w:tmpl w:val="CDDE7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1757"/>
    <w:multiLevelType w:val="hybridMultilevel"/>
    <w:tmpl w:val="F29612BA"/>
    <w:lvl w:ilvl="0" w:tplc="B1629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34E6B"/>
    <w:multiLevelType w:val="hybridMultilevel"/>
    <w:tmpl w:val="589A603E"/>
    <w:lvl w:ilvl="0" w:tplc="37763A9C">
      <w:start w:val="1"/>
      <w:numFmt w:val="bullet"/>
      <w:lvlText w:val=""/>
      <w:legacy w:legacy="1" w:legacySpace="0" w:legacyIndent="283"/>
      <w:lvlJc w:val="left"/>
      <w:pPr>
        <w:ind w:left="425" w:hanging="283"/>
      </w:pPr>
      <w:rPr>
        <w:rFonts w:ascii="Symbol" w:hAnsi="Symbol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76C28"/>
    <w:multiLevelType w:val="multilevel"/>
    <w:tmpl w:val="04E4FF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D101B"/>
    <w:multiLevelType w:val="hybridMultilevel"/>
    <w:tmpl w:val="209C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20B4D"/>
    <w:multiLevelType w:val="multilevel"/>
    <w:tmpl w:val="70C8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73AA5"/>
    <w:multiLevelType w:val="hybridMultilevel"/>
    <w:tmpl w:val="127C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C19"/>
    <w:multiLevelType w:val="multilevel"/>
    <w:tmpl w:val="05BA3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B54C2F"/>
    <w:multiLevelType w:val="hybridMultilevel"/>
    <w:tmpl w:val="D764B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B6274"/>
    <w:multiLevelType w:val="hybridMultilevel"/>
    <w:tmpl w:val="8A46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53547"/>
    <w:multiLevelType w:val="multilevel"/>
    <w:tmpl w:val="53B263A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38E4"/>
    <w:rsid w:val="00013B3E"/>
    <w:rsid w:val="000315AF"/>
    <w:rsid w:val="00072B5F"/>
    <w:rsid w:val="000A614A"/>
    <w:rsid w:val="000B3518"/>
    <w:rsid w:val="000B5ACA"/>
    <w:rsid w:val="000B68CD"/>
    <w:rsid w:val="000C1A66"/>
    <w:rsid w:val="000E54E5"/>
    <w:rsid w:val="001100AA"/>
    <w:rsid w:val="00190314"/>
    <w:rsid w:val="001B4FDC"/>
    <w:rsid w:val="002110FF"/>
    <w:rsid w:val="00287EA4"/>
    <w:rsid w:val="002D1DB0"/>
    <w:rsid w:val="002F76A1"/>
    <w:rsid w:val="003E7067"/>
    <w:rsid w:val="003F5706"/>
    <w:rsid w:val="00452755"/>
    <w:rsid w:val="00471ABE"/>
    <w:rsid w:val="00487D5E"/>
    <w:rsid w:val="004B1808"/>
    <w:rsid w:val="004E7C6E"/>
    <w:rsid w:val="00513017"/>
    <w:rsid w:val="00523EBF"/>
    <w:rsid w:val="00530926"/>
    <w:rsid w:val="0053407B"/>
    <w:rsid w:val="00552C61"/>
    <w:rsid w:val="0057454B"/>
    <w:rsid w:val="005908C2"/>
    <w:rsid w:val="0062127C"/>
    <w:rsid w:val="006478D8"/>
    <w:rsid w:val="0067773D"/>
    <w:rsid w:val="006914DF"/>
    <w:rsid w:val="00697E6C"/>
    <w:rsid w:val="006B72DF"/>
    <w:rsid w:val="006D4852"/>
    <w:rsid w:val="006F706F"/>
    <w:rsid w:val="00703687"/>
    <w:rsid w:val="007109E7"/>
    <w:rsid w:val="0076731B"/>
    <w:rsid w:val="007705BD"/>
    <w:rsid w:val="00776E8E"/>
    <w:rsid w:val="007A1FFE"/>
    <w:rsid w:val="008167CD"/>
    <w:rsid w:val="00842D8A"/>
    <w:rsid w:val="00894A74"/>
    <w:rsid w:val="008D11CB"/>
    <w:rsid w:val="00934027"/>
    <w:rsid w:val="00953143"/>
    <w:rsid w:val="00980A7D"/>
    <w:rsid w:val="009E343A"/>
    <w:rsid w:val="009E6A2C"/>
    <w:rsid w:val="009F47F5"/>
    <w:rsid w:val="00A0262B"/>
    <w:rsid w:val="00A05BF1"/>
    <w:rsid w:val="00A626B3"/>
    <w:rsid w:val="00AA24A8"/>
    <w:rsid w:val="00AE2C9C"/>
    <w:rsid w:val="00B54F35"/>
    <w:rsid w:val="00B6557C"/>
    <w:rsid w:val="00BC6DB5"/>
    <w:rsid w:val="00BD6C86"/>
    <w:rsid w:val="00C052AA"/>
    <w:rsid w:val="00C43B47"/>
    <w:rsid w:val="00C742F6"/>
    <w:rsid w:val="00CA1D69"/>
    <w:rsid w:val="00CC1392"/>
    <w:rsid w:val="00CC58D6"/>
    <w:rsid w:val="00CF2663"/>
    <w:rsid w:val="00CF4998"/>
    <w:rsid w:val="00D02371"/>
    <w:rsid w:val="00D25FB4"/>
    <w:rsid w:val="00D32575"/>
    <w:rsid w:val="00D84573"/>
    <w:rsid w:val="00D94C8E"/>
    <w:rsid w:val="00E3125B"/>
    <w:rsid w:val="00E338E4"/>
    <w:rsid w:val="00E5269F"/>
    <w:rsid w:val="00EF4216"/>
    <w:rsid w:val="00F21C92"/>
    <w:rsid w:val="00F45310"/>
    <w:rsid w:val="00F80BF6"/>
    <w:rsid w:val="00FA2B87"/>
    <w:rsid w:val="00FB00D4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5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8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557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6731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39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F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S.A.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JakubowskiF</dc:creator>
  <cp:lastModifiedBy>Sebastian</cp:lastModifiedBy>
  <cp:revision>42</cp:revision>
  <cp:lastPrinted>2019-06-27T05:23:00Z</cp:lastPrinted>
  <dcterms:created xsi:type="dcterms:W3CDTF">2018-01-17T10:21:00Z</dcterms:created>
  <dcterms:modified xsi:type="dcterms:W3CDTF">2019-06-27T05:26:00Z</dcterms:modified>
</cp:coreProperties>
</file>