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7D" w:rsidRDefault="00B8797D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Zamawiający:</w:t>
      </w:r>
    </w:p>
    <w:p w:rsidR="00B8797D" w:rsidRDefault="00B8797D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Powiatowy Zarząd Dróg w Toruniu</w:t>
      </w:r>
    </w:p>
    <w:p w:rsidR="00B8797D" w:rsidRDefault="00B8797D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ul. Polna 113, 87-100 Toruń</w:t>
      </w:r>
    </w:p>
    <w:p w:rsidR="00B8797D" w:rsidRDefault="00B8797D" w:rsidP="0076731B"/>
    <w:p w:rsidR="00B8797D" w:rsidRPr="000E54E5" w:rsidRDefault="00B8797D" w:rsidP="0076731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PZD  11.252.</w:t>
      </w:r>
      <w:r w:rsidRPr="000E54E5">
        <w:rPr>
          <w:rFonts w:cs="Arial"/>
          <w:sz w:val="20"/>
          <w:szCs w:val="20"/>
        </w:rPr>
        <w:t>3.</w:t>
      </w:r>
      <w:r>
        <w:rPr>
          <w:rFonts w:cs="Arial"/>
          <w:sz w:val="20"/>
          <w:szCs w:val="20"/>
        </w:rPr>
        <w:t>9</w:t>
      </w:r>
      <w:r w:rsidRPr="000E54E5">
        <w:rPr>
          <w:rFonts w:cs="Arial"/>
          <w:sz w:val="20"/>
          <w:szCs w:val="20"/>
        </w:rPr>
        <w:t>.201</w:t>
      </w:r>
      <w:r>
        <w:rPr>
          <w:rFonts w:cs="Arial"/>
          <w:sz w:val="20"/>
          <w:szCs w:val="20"/>
        </w:rPr>
        <w:t>9</w:t>
      </w:r>
      <w:r w:rsidRPr="000E54E5">
        <w:rPr>
          <w:rFonts w:cs="Arial"/>
          <w:sz w:val="20"/>
          <w:szCs w:val="20"/>
        </w:rPr>
        <w:tab/>
      </w:r>
      <w:r w:rsidRPr="000E54E5">
        <w:rPr>
          <w:rFonts w:cs="Arial"/>
          <w:sz w:val="20"/>
          <w:szCs w:val="20"/>
        </w:rPr>
        <w:tab/>
      </w:r>
      <w:r w:rsidRPr="000E54E5">
        <w:rPr>
          <w:rFonts w:cs="Arial"/>
          <w:sz w:val="20"/>
          <w:szCs w:val="20"/>
        </w:rPr>
        <w:tab/>
      </w:r>
      <w:r w:rsidRPr="000E54E5">
        <w:rPr>
          <w:rFonts w:cs="Arial"/>
          <w:sz w:val="20"/>
          <w:szCs w:val="20"/>
        </w:rPr>
        <w:tab/>
      </w:r>
      <w:r w:rsidRPr="000E54E5">
        <w:rPr>
          <w:rFonts w:cs="Arial"/>
          <w:sz w:val="20"/>
          <w:szCs w:val="20"/>
        </w:rPr>
        <w:tab/>
      </w:r>
      <w:r w:rsidRPr="000E54E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E54E5">
        <w:rPr>
          <w:rFonts w:cs="Arial"/>
          <w:sz w:val="20"/>
          <w:szCs w:val="20"/>
        </w:rPr>
        <w:t xml:space="preserve">Toruń, dn. </w:t>
      </w:r>
      <w:r w:rsidR="00737314">
        <w:rPr>
          <w:rFonts w:cs="Arial"/>
          <w:sz w:val="20"/>
          <w:szCs w:val="20"/>
        </w:rPr>
        <w:t>03</w:t>
      </w:r>
      <w:r w:rsidRPr="000E54E5">
        <w:rPr>
          <w:rFonts w:cs="Arial"/>
          <w:sz w:val="20"/>
          <w:szCs w:val="20"/>
        </w:rPr>
        <w:t>.0</w:t>
      </w:r>
      <w:r w:rsidR="00737314">
        <w:rPr>
          <w:rFonts w:cs="Arial"/>
          <w:sz w:val="20"/>
          <w:szCs w:val="20"/>
        </w:rPr>
        <w:t>7</w:t>
      </w:r>
      <w:r w:rsidRPr="000E54E5">
        <w:rPr>
          <w:rFonts w:cs="Arial"/>
          <w:sz w:val="20"/>
          <w:szCs w:val="20"/>
        </w:rPr>
        <w:t>.201</w:t>
      </w:r>
      <w:r>
        <w:rPr>
          <w:rFonts w:cs="Arial"/>
          <w:sz w:val="20"/>
          <w:szCs w:val="20"/>
        </w:rPr>
        <w:t>9</w:t>
      </w:r>
      <w:r w:rsidRPr="000E54E5">
        <w:rPr>
          <w:rFonts w:cs="Arial"/>
          <w:sz w:val="20"/>
          <w:szCs w:val="20"/>
        </w:rPr>
        <w:t>r.</w:t>
      </w:r>
    </w:p>
    <w:p w:rsidR="00B8797D" w:rsidRPr="000E54E5" w:rsidRDefault="00B8797D" w:rsidP="0076731B">
      <w:pPr>
        <w:autoSpaceDE w:val="0"/>
        <w:autoSpaceDN w:val="0"/>
        <w:adjustRightInd w:val="0"/>
        <w:spacing w:after="120" w:line="240" w:lineRule="auto"/>
        <w:rPr>
          <w:rFonts w:cs="Arial"/>
          <w:i/>
          <w:sz w:val="20"/>
          <w:szCs w:val="20"/>
        </w:rPr>
      </w:pPr>
    </w:p>
    <w:p w:rsidR="00B8797D" w:rsidRDefault="00B8797D" w:rsidP="0076731B">
      <w:pPr>
        <w:autoSpaceDE w:val="0"/>
        <w:autoSpaceDN w:val="0"/>
        <w:adjustRightInd w:val="0"/>
        <w:spacing w:line="360" w:lineRule="auto"/>
        <w:ind w:left="4956"/>
        <w:rPr>
          <w:rFonts w:cs="Arial"/>
          <w:b/>
          <w:bCs/>
          <w:sz w:val="20"/>
          <w:szCs w:val="20"/>
        </w:rPr>
      </w:pPr>
    </w:p>
    <w:p w:rsidR="00B8797D" w:rsidRDefault="00B8797D" w:rsidP="0076731B">
      <w:pPr>
        <w:autoSpaceDE w:val="0"/>
        <w:autoSpaceDN w:val="0"/>
        <w:adjustRightInd w:val="0"/>
        <w:spacing w:line="360" w:lineRule="auto"/>
        <w:ind w:left="4956"/>
        <w:rPr>
          <w:rFonts w:cs="Arial"/>
          <w:b/>
          <w:bCs/>
          <w:sz w:val="20"/>
          <w:szCs w:val="20"/>
        </w:rPr>
      </w:pPr>
      <w:r w:rsidRPr="000E54E5">
        <w:rPr>
          <w:rFonts w:cs="Arial"/>
          <w:b/>
          <w:bCs/>
          <w:sz w:val="20"/>
          <w:szCs w:val="20"/>
        </w:rPr>
        <w:t>Do wszystkich uczestników postępowania przetargowego</w:t>
      </w:r>
    </w:p>
    <w:p w:rsidR="00B8797D" w:rsidRDefault="00B8797D" w:rsidP="0076731B">
      <w:pPr>
        <w:autoSpaceDE w:val="0"/>
        <w:autoSpaceDN w:val="0"/>
        <w:adjustRightInd w:val="0"/>
        <w:spacing w:line="360" w:lineRule="auto"/>
        <w:ind w:left="4956"/>
        <w:rPr>
          <w:rFonts w:cs="Arial"/>
          <w:b/>
          <w:bCs/>
          <w:sz w:val="20"/>
          <w:szCs w:val="20"/>
        </w:rPr>
      </w:pPr>
    </w:p>
    <w:p w:rsidR="00B8797D" w:rsidRPr="000E54E5" w:rsidRDefault="00B8797D" w:rsidP="0076731B">
      <w:pPr>
        <w:autoSpaceDE w:val="0"/>
        <w:autoSpaceDN w:val="0"/>
        <w:adjustRightInd w:val="0"/>
        <w:spacing w:line="360" w:lineRule="auto"/>
        <w:ind w:left="4956"/>
        <w:rPr>
          <w:rFonts w:cs="Arial"/>
          <w:b/>
          <w:bCs/>
          <w:sz w:val="20"/>
          <w:szCs w:val="20"/>
        </w:rPr>
      </w:pPr>
    </w:p>
    <w:p w:rsidR="00B8797D" w:rsidRPr="002F76A1" w:rsidRDefault="00B8797D" w:rsidP="002F7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Cs w:val="20"/>
        </w:rPr>
      </w:pPr>
      <w:r w:rsidRPr="002F76A1">
        <w:rPr>
          <w:rFonts w:cs="Arial"/>
          <w:szCs w:val="20"/>
        </w:rPr>
        <w:t xml:space="preserve">Działając zgodnie z art. 38 ust. 2 ustawy – Prawo zamówień publicznych </w:t>
      </w:r>
      <w:r w:rsidRPr="002F76A1">
        <w:rPr>
          <w:rStyle w:val="Pogrubienie"/>
          <w:rFonts w:cs="Arial"/>
          <w:b w:val="0"/>
          <w:szCs w:val="20"/>
          <w:shd w:val="clear" w:color="auto" w:fill="FFFFFF"/>
        </w:rPr>
        <w:t>29 stycznia 2004 r. – Prawo zamówień publicznych (</w:t>
      </w:r>
      <w:r w:rsidRPr="002F76A1">
        <w:rPr>
          <w:rFonts w:cs="Arial"/>
          <w:szCs w:val="20"/>
        </w:rPr>
        <w:t xml:space="preserve">Dz. U. z 2017 r. poz. 1579, 2018 z </w:t>
      </w:r>
      <w:proofErr w:type="spellStart"/>
      <w:r w:rsidRPr="002F76A1">
        <w:rPr>
          <w:rFonts w:cs="Arial"/>
          <w:szCs w:val="20"/>
        </w:rPr>
        <w:t>późn</w:t>
      </w:r>
      <w:proofErr w:type="spellEnd"/>
      <w:r w:rsidRPr="002F76A1">
        <w:rPr>
          <w:rFonts w:cs="Arial"/>
          <w:szCs w:val="20"/>
        </w:rPr>
        <w:t xml:space="preserve">. zm.) informuję, iż w prowadzonym przez Powiatowy Zarząd Dróg w Toruniu postępowaniu o udzielenie zamówienia publicznego, w trybie przetargu nieograniczonego, ogłoszonego w Biuletynie Zamówień Publicznych; Ogłoszenie nr </w:t>
      </w:r>
      <w:r>
        <w:rPr>
          <w:rFonts w:ascii="Times-Roman" w:hAnsi="Times-Roman" w:cs="Times-Roman"/>
          <w:sz w:val="24"/>
          <w:szCs w:val="24"/>
        </w:rPr>
        <w:t xml:space="preserve">562316-N-2019 z dnia 2019-06-18 r. </w:t>
      </w:r>
      <w:r w:rsidRPr="002F76A1">
        <w:rPr>
          <w:rFonts w:cs="Arial"/>
          <w:b/>
          <w:bCs/>
          <w:szCs w:val="20"/>
        </w:rPr>
        <w:t xml:space="preserve"> </w:t>
      </w:r>
      <w:r w:rsidRPr="002F76A1">
        <w:rPr>
          <w:rFonts w:cs="Arial"/>
          <w:szCs w:val="20"/>
        </w:rPr>
        <w:t>na zadanie pn.:</w:t>
      </w:r>
    </w:p>
    <w:p w:rsidR="00B8797D" w:rsidRPr="002D1DB0" w:rsidRDefault="00B8797D" w:rsidP="002F76A1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B8797D" w:rsidRPr="00E916FD" w:rsidRDefault="00B8797D" w:rsidP="00E916F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916FD">
        <w:rPr>
          <w:rFonts w:ascii="Arial" w:hAnsi="Arial" w:cs="Arial"/>
          <w:b/>
          <w:i/>
          <w:sz w:val="24"/>
          <w:szCs w:val="24"/>
        </w:rPr>
        <w:t xml:space="preserve">„Przebudowa ciągu komunikacyjnego ; dróg powiatowych nr </w:t>
      </w:r>
      <w:smartTag w:uri="urn:schemas-microsoft-com:office:smarttags" w:element="metricconverter">
        <w:smartTagPr>
          <w:attr w:name="ProductID" w:val="1544C"/>
        </w:smartTagPr>
        <w:r w:rsidRPr="00E916FD">
          <w:rPr>
            <w:rFonts w:ascii="Arial" w:hAnsi="Arial" w:cs="Arial"/>
            <w:b/>
            <w:i/>
            <w:sz w:val="24"/>
            <w:szCs w:val="24"/>
          </w:rPr>
          <w:t>1544C</w:t>
        </w:r>
      </w:smartTag>
      <w:r w:rsidRPr="00E916FD">
        <w:rPr>
          <w:rFonts w:ascii="Arial" w:hAnsi="Arial" w:cs="Arial"/>
          <w:b/>
          <w:i/>
          <w:sz w:val="24"/>
          <w:szCs w:val="24"/>
        </w:rPr>
        <w:t xml:space="preserve"> Dąbrowa Chełmińska – Bolumin – Skłudzewo w km 6+400 do km 6+298 na dł. </w:t>
      </w:r>
      <w:smartTag w:uri="urn:schemas-microsoft-com:office:smarttags" w:element="metricconverter">
        <w:smartTagPr>
          <w:attr w:name="ProductID" w:val="0,298 m"/>
        </w:smartTagPr>
        <w:r w:rsidRPr="00E916FD">
          <w:rPr>
            <w:rFonts w:ascii="Arial" w:hAnsi="Arial" w:cs="Arial"/>
            <w:b/>
            <w:i/>
            <w:sz w:val="24"/>
            <w:szCs w:val="24"/>
          </w:rPr>
          <w:t>0,298 m</w:t>
        </w:r>
      </w:smartTag>
      <w:r w:rsidRPr="00E916FD">
        <w:rPr>
          <w:rFonts w:ascii="Arial" w:hAnsi="Arial" w:cs="Arial"/>
          <w:b/>
          <w:i/>
          <w:sz w:val="24"/>
          <w:szCs w:val="24"/>
        </w:rPr>
        <w:t xml:space="preserve"> oraz drogi powiatowej nr </w:t>
      </w:r>
      <w:smartTag w:uri="urn:schemas-microsoft-com:office:smarttags" w:element="metricconverter">
        <w:smartTagPr>
          <w:attr w:name="ProductID" w:val="2002C"/>
        </w:smartTagPr>
        <w:r w:rsidRPr="00E916FD">
          <w:rPr>
            <w:rFonts w:ascii="Arial" w:hAnsi="Arial" w:cs="Arial"/>
            <w:b/>
            <w:i/>
            <w:sz w:val="24"/>
            <w:szCs w:val="24"/>
          </w:rPr>
          <w:t>2002C</w:t>
        </w:r>
      </w:smartTag>
      <w:r w:rsidRPr="00E916F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E916FD">
        <w:rPr>
          <w:rFonts w:ascii="Arial" w:hAnsi="Arial" w:cs="Arial"/>
          <w:b/>
          <w:i/>
          <w:sz w:val="24"/>
          <w:szCs w:val="24"/>
        </w:rPr>
        <w:t>Gierkowo</w:t>
      </w:r>
      <w:proofErr w:type="spellEnd"/>
      <w:r w:rsidRPr="00E916FD">
        <w:rPr>
          <w:rFonts w:ascii="Arial" w:hAnsi="Arial" w:cs="Arial"/>
          <w:b/>
          <w:i/>
          <w:sz w:val="24"/>
          <w:szCs w:val="24"/>
        </w:rPr>
        <w:t xml:space="preserve"> – Skłudzewo – Rzęczkowo w km 3+860 do km 6+441 na dł. </w:t>
      </w:r>
      <w:smartTag w:uri="urn:schemas-microsoft-com:office:smarttags" w:element="metricconverter">
        <w:smartTagPr>
          <w:attr w:name="ProductID" w:val="2,581 km"/>
        </w:smartTagPr>
        <w:r w:rsidRPr="00E916FD">
          <w:rPr>
            <w:rFonts w:ascii="Arial" w:hAnsi="Arial" w:cs="Arial"/>
            <w:b/>
            <w:i/>
            <w:sz w:val="24"/>
            <w:szCs w:val="24"/>
          </w:rPr>
          <w:t>2,581 km</w:t>
        </w:r>
      </w:smartTag>
      <w:r w:rsidRPr="00E916FD">
        <w:rPr>
          <w:rFonts w:ascii="Arial" w:hAnsi="Arial" w:cs="Arial"/>
          <w:b/>
          <w:i/>
          <w:sz w:val="24"/>
          <w:szCs w:val="24"/>
        </w:rPr>
        <w:t>”</w:t>
      </w:r>
    </w:p>
    <w:p w:rsidR="00B8797D" w:rsidRPr="00D32575" w:rsidRDefault="00B8797D" w:rsidP="002F76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0"/>
        </w:rPr>
      </w:pPr>
    </w:p>
    <w:p w:rsidR="00B8797D" w:rsidRDefault="00B8797D" w:rsidP="002F76A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u w:val="single"/>
        </w:rPr>
      </w:pPr>
      <w:r w:rsidRPr="002D1DB0">
        <w:rPr>
          <w:rFonts w:cs="Arial"/>
          <w:sz w:val="20"/>
          <w:szCs w:val="20"/>
          <w:u w:val="single"/>
        </w:rPr>
        <w:t>wpłynęły zapytania do SIWZ o następującej treści:</w:t>
      </w:r>
    </w:p>
    <w:p w:rsidR="00B8797D" w:rsidRDefault="00B8797D" w:rsidP="002F76A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  <w:u w:val="single"/>
        </w:rPr>
      </w:pPr>
    </w:p>
    <w:p w:rsidR="00B8797D" w:rsidRDefault="00B8797D" w:rsidP="00E916F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  <w:r>
        <w:rPr>
          <w:szCs w:val="18"/>
        </w:rPr>
        <w:t>Zestaw pytań nr 1.</w:t>
      </w:r>
    </w:p>
    <w:p w:rsidR="00B8797D" w:rsidRDefault="00B8797D" w:rsidP="00E916F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</w:p>
    <w:p w:rsidR="00B8797D" w:rsidRDefault="00737314" w:rsidP="00E916F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</w:rPr>
      </w:pPr>
      <w:r w:rsidRPr="00483E05">
        <w:rPr>
          <w:rFonts w:cs="Arial"/>
          <w:noProof/>
          <w:szCs w:val="1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381.9pt;height:209.1pt;visibility:visible">
            <v:imagedata r:id="rId5" o:title=""/>
          </v:shape>
        </w:pict>
      </w:r>
    </w:p>
    <w:p w:rsidR="00B8797D" w:rsidRDefault="00B8797D" w:rsidP="003610D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70C0"/>
          <w:szCs w:val="18"/>
        </w:rPr>
      </w:pPr>
    </w:p>
    <w:p w:rsidR="00B8797D" w:rsidRPr="00455BB7" w:rsidRDefault="00B8797D" w:rsidP="003610D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Cs w:val="18"/>
        </w:rPr>
      </w:pPr>
      <w:r w:rsidRPr="00455BB7">
        <w:rPr>
          <w:rFonts w:cs="Arial"/>
          <w:color w:val="FF0000"/>
          <w:szCs w:val="18"/>
        </w:rPr>
        <w:lastRenderedPageBreak/>
        <w:t>Odpowiedzi:</w:t>
      </w:r>
    </w:p>
    <w:p w:rsidR="00B8797D" w:rsidRPr="00455BB7" w:rsidRDefault="00B8797D" w:rsidP="003610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Cs w:val="18"/>
        </w:rPr>
      </w:pPr>
      <w:r w:rsidRPr="00455BB7">
        <w:rPr>
          <w:rFonts w:cs="Arial"/>
          <w:color w:val="FF0000"/>
          <w:szCs w:val="18"/>
        </w:rPr>
        <w:t>Nie wymaga się odcinka próbnego</w:t>
      </w:r>
    </w:p>
    <w:p w:rsidR="00B8797D" w:rsidRPr="00455BB7" w:rsidRDefault="00B8797D" w:rsidP="003610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Cs w:val="18"/>
        </w:rPr>
      </w:pPr>
      <w:r w:rsidRPr="00455BB7">
        <w:rPr>
          <w:rFonts w:cs="Arial"/>
          <w:color w:val="FF0000"/>
          <w:szCs w:val="18"/>
        </w:rPr>
        <w:t>Wszystkie uzgodnienia załączono do dokumentacji projektowej</w:t>
      </w:r>
      <w:r w:rsidR="001E4CF6">
        <w:rPr>
          <w:rFonts w:cs="Arial"/>
          <w:color w:val="FF0000"/>
          <w:szCs w:val="18"/>
        </w:rPr>
        <w:t xml:space="preserve"> lub uzupełniono</w:t>
      </w:r>
    </w:p>
    <w:p w:rsidR="001E4CF6" w:rsidRPr="00455BB7" w:rsidRDefault="001E4CF6" w:rsidP="001E4C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Cs w:val="18"/>
        </w:rPr>
      </w:pPr>
      <w:r>
        <w:rPr>
          <w:rFonts w:cs="Arial"/>
          <w:color w:val="FF0000"/>
          <w:szCs w:val="18"/>
        </w:rPr>
        <w:t>Uzupełniono</w:t>
      </w:r>
    </w:p>
    <w:p w:rsidR="00B8797D" w:rsidRPr="00455BB7" w:rsidRDefault="00B8797D" w:rsidP="003610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Cs w:val="18"/>
        </w:rPr>
      </w:pPr>
      <w:r w:rsidRPr="00455BB7">
        <w:rPr>
          <w:rFonts w:cs="Arial"/>
          <w:color w:val="FF0000"/>
          <w:szCs w:val="18"/>
        </w:rPr>
        <w:t>Drewno z wycinki stanowić będzie własność Wykonawcy</w:t>
      </w:r>
    </w:p>
    <w:p w:rsidR="00B8797D" w:rsidRPr="00455BB7" w:rsidRDefault="00B8797D" w:rsidP="003610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Cs w:val="18"/>
        </w:rPr>
      </w:pPr>
      <w:r w:rsidRPr="00455BB7">
        <w:rPr>
          <w:rFonts w:cs="Arial"/>
          <w:color w:val="FF0000"/>
          <w:szCs w:val="18"/>
        </w:rPr>
        <w:t>SST w załączniku</w:t>
      </w:r>
      <w:r w:rsidR="00DE6A50">
        <w:rPr>
          <w:rFonts w:cs="Arial"/>
          <w:color w:val="FF0000"/>
          <w:szCs w:val="18"/>
        </w:rPr>
        <w:t xml:space="preserve">, w tym na siatkę z włókna szklanego. </w:t>
      </w:r>
    </w:p>
    <w:p w:rsidR="00B8797D" w:rsidRPr="00455BB7" w:rsidRDefault="00B8797D" w:rsidP="003610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Cs w:val="18"/>
        </w:rPr>
      </w:pPr>
      <w:proofErr w:type="spellStart"/>
      <w:r w:rsidRPr="00455BB7">
        <w:rPr>
          <w:rFonts w:cs="Arial"/>
          <w:color w:val="FF0000"/>
          <w:szCs w:val="18"/>
        </w:rPr>
        <w:t>Frezowiny</w:t>
      </w:r>
      <w:proofErr w:type="spellEnd"/>
      <w:r w:rsidRPr="00455BB7">
        <w:rPr>
          <w:rFonts w:cs="Arial"/>
          <w:color w:val="FF0000"/>
          <w:szCs w:val="18"/>
        </w:rPr>
        <w:t xml:space="preserve"> stanowić będą własność Wykonawcy</w:t>
      </w:r>
    </w:p>
    <w:p w:rsidR="00B8797D" w:rsidRPr="00455BB7" w:rsidRDefault="00B8797D" w:rsidP="00865FF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Cs w:val="18"/>
        </w:rPr>
      </w:pPr>
      <w:r w:rsidRPr="00455BB7">
        <w:rPr>
          <w:rFonts w:cs="Arial"/>
          <w:color w:val="FF0000"/>
          <w:szCs w:val="18"/>
        </w:rPr>
        <w:t>7. Ścianka oporowa typu L została pokazana na przekroju normalnym w części graficznej dokumentacji projektowej</w:t>
      </w:r>
    </w:p>
    <w:p w:rsidR="00B8797D" w:rsidRPr="003610D0" w:rsidRDefault="00B8797D" w:rsidP="003610D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</w:rPr>
      </w:pPr>
    </w:p>
    <w:p w:rsidR="00B8797D" w:rsidRDefault="00B8797D" w:rsidP="00D87B2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  <w:r>
        <w:rPr>
          <w:szCs w:val="18"/>
        </w:rPr>
        <w:t xml:space="preserve">Zestaw pytań nr 2. </w:t>
      </w:r>
    </w:p>
    <w:p w:rsidR="00B8797D" w:rsidRDefault="00737314" w:rsidP="00D87B2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  <w:r w:rsidRPr="00483E05">
        <w:rPr>
          <w:noProof/>
          <w:szCs w:val="18"/>
          <w:lang w:eastAsia="pl-PL"/>
        </w:rPr>
        <w:pict>
          <v:shape id="Obraz 3" o:spid="_x0000_i1026" type="#_x0000_t75" style="width:381.3pt;height:95.8pt;visibility:visible">
            <v:imagedata r:id="rId6" o:title=""/>
          </v:shape>
        </w:pict>
      </w:r>
    </w:p>
    <w:p w:rsidR="00B8797D" w:rsidRDefault="00B8797D" w:rsidP="00BA18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</w:rPr>
      </w:pPr>
      <w:r>
        <w:rPr>
          <w:rFonts w:cs="Arial"/>
          <w:szCs w:val="18"/>
        </w:rPr>
        <w:t>Odpowiedzi:</w:t>
      </w:r>
    </w:p>
    <w:p w:rsidR="00B8797D" w:rsidRPr="00BA186C" w:rsidRDefault="00DE6A50" w:rsidP="00D87B2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18"/>
        </w:rPr>
      </w:pPr>
      <w:r>
        <w:rPr>
          <w:color w:val="FF0000"/>
          <w:szCs w:val="18"/>
        </w:rPr>
        <w:t xml:space="preserve">1. </w:t>
      </w:r>
      <w:r w:rsidR="00B8797D">
        <w:rPr>
          <w:color w:val="FF0000"/>
          <w:szCs w:val="18"/>
        </w:rPr>
        <w:t xml:space="preserve">KR </w:t>
      </w:r>
      <w:r w:rsidR="00980EF6">
        <w:rPr>
          <w:color w:val="FF0000"/>
          <w:szCs w:val="18"/>
        </w:rPr>
        <w:t>1</w:t>
      </w:r>
      <w:r w:rsidR="00B8797D">
        <w:rPr>
          <w:color w:val="FF0000"/>
          <w:szCs w:val="18"/>
        </w:rPr>
        <w:t xml:space="preserve"> </w:t>
      </w:r>
    </w:p>
    <w:p w:rsidR="00B8797D" w:rsidRPr="00BA186C" w:rsidRDefault="00B8797D" w:rsidP="00D87B2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18"/>
        </w:rPr>
      </w:pPr>
      <w:r>
        <w:rPr>
          <w:color w:val="FF0000"/>
          <w:szCs w:val="18"/>
        </w:rPr>
        <w:t>2</w:t>
      </w:r>
      <w:r w:rsidR="00DE6A50">
        <w:rPr>
          <w:color w:val="FF0000"/>
          <w:szCs w:val="18"/>
        </w:rPr>
        <w:t>.</w:t>
      </w:r>
      <w:r>
        <w:rPr>
          <w:color w:val="FF0000"/>
          <w:szCs w:val="18"/>
        </w:rPr>
        <w:t xml:space="preserve"> Nadzór przyrodniczy zapewni Wykonawca, są to koszty pośrednie, które Wykonawca powinien ująć w pozycji pn. nasadzenia drzew.</w:t>
      </w:r>
    </w:p>
    <w:p w:rsidR="00B8797D" w:rsidRPr="00BA186C" w:rsidRDefault="00B8797D" w:rsidP="00D87B2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18"/>
        </w:rPr>
      </w:pPr>
      <w:r w:rsidRPr="00BA186C">
        <w:rPr>
          <w:color w:val="FF0000"/>
          <w:szCs w:val="18"/>
        </w:rPr>
        <w:t>3</w:t>
      </w:r>
      <w:r>
        <w:rPr>
          <w:color w:val="FF0000"/>
          <w:szCs w:val="18"/>
        </w:rPr>
        <w:t>. Należy wykonać nasadzenia drzewa Klon Jawor w ilości równej ilości wyciętych drzew. Nasadzenia o średnicy pnia 10-</w:t>
      </w:r>
      <w:smartTag w:uri="urn:schemas-microsoft-com:office:smarttags" w:element="metricconverter">
        <w:smartTagPr>
          <w:attr w:name="ProductID" w:val="12 cm"/>
        </w:smartTagPr>
        <w:r>
          <w:rPr>
            <w:color w:val="FF0000"/>
            <w:szCs w:val="18"/>
          </w:rPr>
          <w:t>12 cm</w:t>
        </w:r>
      </w:smartTag>
      <w:r>
        <w:rPr>
          <w:color w:val="FF0000"/>
          <w:szCs w:val="18"/>
        </w:rPr>
        <w:t>, zlokalizowane przy granicy pasa drogowego w tym samym kilometrażu co wycięte drzewa.</w:t>
      </w:r>
    </w:p>
    <w:p w:rsidR="00B8797D" w:rsidRDefault="00B8797D" w:rsidP="00D87B2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B8797D" w:rsidRDefault="00B8797D" w:rsidP="00D87B2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  <w:r>
        <w:rPr>
          <w:szCs w:val="18"/>
        </w:rPr>
        <w:t xml:space="preserve">Zestaw pytań nr 3. </w:t>
      </w:r>
    </w:p>
    <w:p w:rsidR="00B8797D" w:rsidRDefault="00B8797D" w:rsidP="00D87B2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</w:p>
    <w:p w:rsidR="00B8797D" w:rsidRDefault="00737314" w:rsidP="00D87B2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  <w:r w:rsidRPr="00483E05">
        <w:rPr>
          <w:noProof/>
          <w:szCs w:val="18"/>
          <w:lang w:eastAsia="pl-PL"/>
        </w:rPr>
        <w:pict>
          <v:shape id="Obraz 4" o:spid="_x0000_i1027" type="#_x0000_t75" style="width:390.7pt;height:68.85pt;visibility:visible">
            <v:imagedata r:id="rId7" o:title=""/>
          </v:shape>
        </w:pict>
      </w:r>
    </w:p>
    <w:p w:rsidR="00B8797D" w:rsidRDefault="00B8797D" w:rsidP="00D87B2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</w:p>
    <w:p w:rsidR="00B8797D" w:rsidRDefault="00B8797D" w:rsidP="00BA18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</w:rPr>
      </w:pPr>
      <w:r>
        <w:rPr>
          <w:rFonts w:cs="Arial"/>
          <w:szCs w:val="18"/>
        </w:rPr>
        <w:t>Odpowiedzi:</w:t>
      </w:r>
    </w:p>
    <w:p w:rsidR="00B8797D" w:rsidRPr="00BA186C" w:rsidRDefault="00B8797D" w:rsidP="00BA18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18"/>
        </w:rPr>
      </w:pPr>
      <w:r>
        <w:rPr>
          <w:color w:val="FF0000"/>
          <w:szCs w:val="18"/>
        </w:rPr>
        <w:t>1 .Zgoda na zastosowanie warstwy profilowej z AC 11W</w:t>
      </w:r>
    </w:p>
    <w:p w:rsidR="00B8797D" w:rsidRDefault="00B8797D" w:rsidP="00D87B2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</w:p>
    <w:p w:rsidR="00B8797D" w:rsidRDefault="00B8797D" w:rsidP="00D87B2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  <w:r>
        <w:rPr>
          <w:szCs w:val="18"/>
        </w:rPr>
        <w:t xml:space="preserve">Zestaw pytań nr 4. </w:t>
      </w:r>
    </w:p>
    <w:p w:rsidR="00B8797D" w:rsidRDefault="00B8797D" w:rsidP="00D87B2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</w:rPr>
      </w:pPr>
    </w:p>
    <w:p w:rsidR="00B8797D" w:rsidRPr="003B1443" w:rsidRDefault="00B8797D" w:rsidP="00D87B2A">
      <w:pPr>
        <w:spacing w:before="20" w:after="40" w:line="240" w:lineRule="auto"/>
        <w:rPr>
          <w:rFonts w:ascii="Calibri Light" w:hAnsi="Calibri Light"/>
        </w:rPr>
      </w:pPr>
      <w:r w:rsidRPr="003B1443">
        <w:rPr>
          <w:rFonts w:ascii="Calibri Light" w:hAnsi="Calibri Light"/>
        </w:rPr>
        <w:t>Pytanie 1</w:t>
      </w:r>
    </w:p>
    <w:p w:rsidR="00B8797D" w:rsidRPr="003B1443" w:rsidRDefault="00B8797D" w:rsidP="00D87B2A">
      <w:pPr>
        <w:spacing w:before="20" w:after="40" w:line="240" w:lineRule="auto"/>
        <w:rPr>
          <w:rFonts w:ascii="Calibri Light" w:hAnsi="Calibri Light"/>
        </w:rPr>
      </w:pPr>
      <w:r w:rsidRPr="003B1443">
        <w:rPr>
          <w:rFonts w:ascii="Calibri Light" w:hAnsi="Calibri Light"/>
        </w:rPr>
        <w:t xml:space="preserve">Prosimy o wyjaśnienie czyją własnością będą drzewa po wycince. </w:t>
      </w:r>
    </w:p>
    <w:p w:rsidR="00B8797D" w:rsidRPr="003B1443" w:rsidRDefault="00B8797D" w:rsidP="00D87B2A">
      <w:pPr>
        <w:spacing w:before="20" w:after="40" w:line="240" w:lineRule="auto"/>
        <w:rPr>
          <w:rFonts w:ascii="Calibri Light" w:hAnsi="Calibri Light"/>
        </w:rPr>
      </w:pPr>
      <w:r w:rsidRPr="003B1443">
        <w:rPr>
          <w:rFonts w:ascii="Calibri Light" w:hAnsi="Calibri Light"/>
        </w:rPr>
        <w:t xml:space="preserve">Pytanie 2 </w:t>
      </w:r>
    </w:p>
    <w:p w:rsidR="00B8797D" w:rsidRPr="003B1443" w:rsidRDefault="00B8797D" w:rsidP="00D87B2A">
      <w:pPr>
        <w:spacing w:before="20" w:after="40" w:line="240" w:lineRule="auto"/>
        <w:rPr>
          <w:rFonts w:ascii="Calibri Light" w:hAnsi="Calibri Light"/>
        </w:rPr>
      </w:pPr>
      <w:r w:rsidRPr="003B1443">
        <w:rPr>
          <w:rFonts w:ascii="Calibri Light" w:hAnsi="Calibri Light"/>
        </w:rPr>
        <w:t xml:space="preserve">Wnosimy o uzupełnienie </w:t>
      </w:r>
      <w:r>
        <w:rPr>
          <w:rFonts w:ascii="Calibri Light" w:hAnsi="Calibri Light"/>
        </w:rPr>
        <w:t>S</w:t>
      </w:r>
      <w:r w:rsidRPr="003B1443">
        <w:rPr>
          <w:rFonts w:ascii="Calibri Light" w:hAnsi="Calibri Light"/>
        </w:rPr>
        <w:t>ST o wycinkę drzew.</w:t>
      </w:r>
    </w:p>
    <w:p w:rsidR="00B8797D" w:rsidRPr="003B1443" w:rsidRDefault="00B8797D" w:rsidP="00D87B2A">
      <w:pPr>
        <w:spacing w:before="20" w:after="40" w:line="240" w:lineRule="auto"/>
        <w:rPr>
          <w:rFonts w:ascii="Calibri Light" w:hAnsi="Calibri Light"/>
        </w:rPr>
      </w:pPr>
      <w:r w:rsidRPr="003B1443">
        <w:rPr>
          <w:rFonts w:ascii="Calibri Light" w:hAnsi="Calibri Light"/>
        </w:rPr>
        <w:t>Pytanie 3</w:t>
      </w:r>
    </w:p>
    <w:p w:rsidR="00B8797D" w:rsidRPr="003B1443" w:rsidRDefault="00B8797D" w:rsidP="00D87B2A">
      <w:pPr>
        <w:spacing w:before="20" w:after="40"/>
        <w:rPr>
          <w:rFonts w:ascii="Calibri Light" w:hAnsi="Calibri Light"/>
        </w:rPr>
      </w:pPr>
      <w:r w:rsidRPr="003B1443">
        <w:rPr>
          <w:rFonts w:ascii="Calibri Light" w:hAnsi="Calibri Light"/>
        </w:rPr>
        <w:t>Czy załączony przedmiar robót zakłada cały zakres robót do wykonania w ramach niniejszego zadania?</w:t>
      </w:r>
    </w:p>
    <w:p w:rsidR="00B8797D" w:rsidRPr="003B1443" w:rsidRDefault="00B8797D" w:rsidP="00D87B2A">
      <w:pPr>
        <w:spacing w:before="20" w:after="40"/>
        <w:rPr>
          <w:rFonts w:ascii="Calibri Light" w:hAnsi="Calibri Light"/>
        </w:rPr>
      </w:pPr>
      <w:r w:rsidRPr="003B1443">
        <w:rPr>
          <w:rFonts w:ascii="Calibri Light" w:hAnsi="Calibri Light"/>
        </w:rPr>
        <w:t xml:space="preserve">Pytanie 4 </w:t>
      </w:r>
    </w:p>
    <w:p w:rsidR="00B8797D" w:rsidRPr="003B1443" w:rsidRDefault="00B8797D" w:rsidP="00D87B2A">
      <w:pPr>
        <w:spacing w:before="20" w:after="40"/>
        <w:rPr>
          <w:rFonts w:ascii="Calibri Light" w:hAnsi="Calibri Light"/>
        </w:rPr>
      </w:pPr>
      <w:r w:rsidRPr="003B1443">
        <w:rPr>
          <w:rFonts w:ascii="Calibri Light" w:hAnsi="Calibri Light"/>
        </w:rPr>
        <w:t>Czy wykonawca ma załączyć kosztorys do oferty sporządzony na podstawie przedmiaru zamieszczonego przez Zamawiającego?</w:t>
      </w:r>
    </w:p>
    <w:p w:rsidR="00B8797D" w:rsidRPr="003B1443" w:rsidRDefault="00B8797D" w:rsidP="00D87B2A">
      <w:pPr>
        <w:spacing w:before="20" w:after="40"/>
        <w:rPr>
          <w:rFonts w:ascii="Calibri Light" w:hAnsi="Calibri Light"/>
        </w:rPr>
      </w:pPr>
      <w:r w:rsidRPr="003B1443">
        <w:rPr>
          <w:rFonts w:ascii="Calibri Light" w:hAnsi="Calibri Light"/>
        </w:rPr>
        <w:t xml:space="preserve">Pytanie 5 </w:t>
      </w:r>
    </w:p>
    <w:p w:rsidR="00B8797D" w:rsidRPr="003B1443" w:rsidRDefault="00B8797D" w:rsidP="00D87B2A">
      <w:pPr>
        <w:spacing w:before="20" w:after="40"/>
        <w:rPr>
          <w:rFonts w:ascii="Calibri Light" w:hAnsi="Calibri Light"/>
        </w:rPr>
      </w:pPr>
      <w:r w:rsidRPr="003B1443">
        <w:rPr>
          <w:rFonts w:ascii="Calibri Light" w:hAnsi="Calibri Light"/>
        </w:rPr>
        <w:lastRenderedPageBreak/>
        <w:t xml:space="preserve">Czy wykonawca może zmieniać opis w pozycjach kosztorysowych oraz ilości przedmiarowe? </w:t>
      </w:r>
    </w:p>
    <w:p w:rsidR="00B8797D" w:rsidRPr="003B1443" w:rsidRDefault="00B8797D" w:rsidP="00D87B2A">
      <w:pPr>
        <w:spacing w:before="20" w:after="40"/>
        <w:rPr>
          <w:rFonts w:ascii="Calibri Light" w:hAnsi="Calibri Light"/>
        </w:rPr>
      </w:pPr>
      <w:r w:rsidRPr="003B1443">
        <w:rPr>
          <w:rFonts w:ascii="Calibri Light" w:hAnsi="Calibri Light"/>
        </w:rPr>
        <w:t xml:space="preserve">Pytanie 6 </w:t>
      </w:r>
    </w:p>
    <w:p w:rsidR="00B8797D" w:rsidRPr="003B1443" w:rsidRDefault="00B8797D" w:rsidP="00D87B2A">
      <w:pPr>
        <w:spacing w:before="20" w:after="40"/>
        <w:rPr>
          <w:rFonts w:ascii="Calibri Light" w:hAnsi="Calibri Light"/>
        </w:rPr>
      </w:pPr>
      <w:r w:rsidRPr="003B1443">
        <w:rPr>
          <w:rFonts w:ascii="Calibri Light" w:hAnsi="Calibri Light"/>
        </w:rPr>
        <w:t>Jakie kruszywo ma być zastosowane na podbudowę zasadniczą czy?</w:t>
      </w:r>
    </w:p>
    <w:p w:rsidR="00B8797D" w:rsidRPr="003B1443" w:rsidRDefault="00B8797D" w:rsidP="00D87B2A">
      <w:pPr>
        <w:spacing w:before="20" w:after="40"/>
        <w:rPr>
          <w:rFonts w:ascii="Calibri Light" w:hAnsi="Calibri Light"/>
        </w:rPr>
      </w:pPr>
      <w:r w:rsidRPr="003B1443">
        <w:rPr>
          <w:rFonts w:ascii="Calibri Light" w:hAnsi="Calibri Light"/>
        </w:rPr>
        <w:t xml:space="preserve"> - 0/31,5 tak jak jest mowa w dokumentacji i przedmiocie SST </w:t>
      </w:r>
    </w:p>
    <w:p w:rsidR="00B8797D" w:rsidRPr="003B1443" w:rsidRDefault="00B8797D" w:rsidP="00D87B2A">
      <w:pPr>
        <w:spacing w:before="20" w:after="40"/>
        <w:rPr>
          <w:rFonts w:ascii="Calibri Light" w:hAnsi="Calibri Light"/>
        </w:rPr>
      </w:pPr>
      <w:r w:rsidRPr="003B1443">
        <w:rPr>
          <w:rFonts w:ascii="Calibri Light" w:hAnsi="Calibri Light"/>
        </w:rPr>
        <w:t>- tłuczeń 31,5 do 63, kliniec 20-</w:t>
      </w:r>
      <w:smartTag w:uri="urn:schemas-microsoft-com:office:smarttags" w:element="metricconverter">
        <w:smartTagPr>
          <w:attr w:name="ProductID" w:val="8 cm"/>
        </w:smartTagPr>
        <w:r w:rsidRPr="003B1443">
          <w:rPr>
            <w:rFonts w:ascii="Calibri Light" w:hAnsi="Calibri Light"/>
          </w:rPr>
          <w:t>31,5 mm</w:t>
        </w:r>
      </w:smartTag>
      <w:r w:rsidRPr="003B1443">
        <w:rPr>
          <w:rFonts w:ascii="Calibri Light" w:hAnsi="Calibri Light"/>
        </w:rPr>
        <w:t xml:space="preserve"> + kruszywo do klinowania – kliniec 4 do </w:t>
      </w:r>
      <w:smartTag w:uri="urn:schemas-microsoft-com:office:smarttags" w:element="metricconverter">
        <w:smartTagPr>
          <w:attr w:name="ProductID" w:val="8 cm"/>
        </w:smartTagPr>
        <w:r w:rsidRPr="003B1443">
          <w:rPr>
            <w:rFonts w:ascii="Calibri Light" w:hAnsi="Calibri Light"/>
          </w:rPr>
          <w:t>20 mm</w:t>
        </w:r>
      </w:smartTag>
      <w:r>
        <w:rPr>
          <w:rFonts w:ascii="Calibri Light" w:hAnsi="Calibri Light"/>
        </w:rPr>
        <w:t xml:space="preserve"> tak jak jest mowa SST w pkt. 2.3 Wymagania dla kruszyw.</w:t>
      </w:r>
    </w:p>
    <w:p w:rsidR="00B8797D" w:rsidRPr="003B1443" w:rsidRDefault="00B8797D" w:rsidP="00D87B2A">
      <w:pPr>
        <w:spacing w:before="20" w:after="40"/>
        <w:rPr>
          <w:rFonts w:ascii="Calibri Light" w:hAnsi="Calibri Light"/>
        </w:rPr>
      </w:pPr>
      <w:r w:rsidRPr="003B1443">
        <w:rPr>
          <w:rFonts w:ascii="Calibri Light" w:hAnsi="Calibri Light"/>
        </w:rPr>
        <w:t xml:space="preserve">Pytanie 6 </w:t>
      </w:r>
    </w:p>
    <w:p w:rsidR="00B8797D" w:rsidRPr="003B1443" w:rsidRDefault="00B8797D" w:rsidP="00D87B2A">
      <w:pPr>
        <w:spacing w:before="20" w:after="40"/>
        <w:rPr>
          <w:rFonts w:ascii="Calibri Light" w:hAnsi="Calibri Light"/>
        </w:rPr>
      </w:pPr>
      <w:r w:rsidRPr="003B1443">
        <w:rPr>
          <w:rFonts w:ascii="Calibri Light" w:hAnsi="Calibri Light"/>
        </w:rPr>
        <w:t>Z ilu warstw ma być zbudowana podbudowa zasadnicza czy z dwóch warstw czy z trzech proszę o podanie rodzaju kruszywa na poszczególne warstwy.</w:t>
      </w:r>
    </w:p>
    <w:p w:rsidR="00B8797D" w:rsidRPr="003B1443" w:rsidRDefault="00B8797D" w:rsidP="00D87B2A">
      <w:pPr>
        <w:spacing w:before="20" w:after="40"/>
        <w:rPr>
          <w:rFonts w:ascii="Calibri Light" w:hAnsi="Calibri Light"/>
        </w:rPr>
      </w:pPr>
      <w:r w:rsidRPr="003B1443">
        <w:rPr>
          <w:rFonts w:ascii="Calibri Light" w:hAnsi="Calibri Light"/>
        </w:rPr>
        <w:t xml:space="preserve">Pytanie 7 </w:t>
      </w:r>
    </w:p>
    <w:p w:rsidR="00B8797D" w:rsidRPr="003B1443" w:rsidRDefault="00B8797D" w:rsidP="00D87B2A">
      <w:pPr>
        <w:rPr>
          <w:rFonts w:ascii="Calibri Light" w:hAnsi="Calibri Light"/>
        </w:rPr>
      </w:pPr>
      <w:r w:rsidRPr="003B1443">
        <w:rPr>
          <w:rFonts w:ascii="Calibri Light" w:hAnsi="Calibri Light"/>
        </w:rPr>
        <w:t xml:space="preserve">Prosimy o jednoznaczne udzielenie odpowiedzi, jaka ma być zastosowana siatka na połączeniach dwóch konstrukcji czy siatki stalowej tak jak jest to opisane w przedmiarach i kosztorysach czy </w:t>
      </w:r>
      <w:proofErr w:type="spellStart"/>
      <w:r w:rsidRPr="003B1443">
        <w:rPr>
          <w:rFonts w:ascii="Calibri Light" w:hAnsi="Calibri Light"/>
        </w:rPr>
        <w:t>geosiatka</w:t>
      </w:r>
      <w:proofErr w:type="spellEnd"/>
      <w:r w:rsidRPr="003B1443">
        <w:rPr>
          <w:rFonts w:ascii="Calibri Light" w:hAnsi="Calibri Light"/>
        </w:rPr>
        <w:t xml:space="preserve"> tak jak jest mowa w projekcie?</w:t>
      </w:r>
    </w:p>
    <w:p w:rsidR="00B8797D" w:rsidRPr="003B1443" w:rsidRDefault="00B8797D" w:rsidP="00D87B2A">
      <w:pPr>
        <w:rPr>
          <w:rFonts w:ascii="Calibri Light" w:hAnsi="Calibri Light"/>
        </w:rPr>
      </w:pPr>
      <w:r w:rsidRPr="003B1443">
        <w:rPr>
          <w:rFonts w:ascii="Calibri Light" w:hAnsi="Calibri Light"/>
        </w:rPr>
        <w:t>Pytanie 8</w:t>
      </w:r>
    </w:p>
    <w:p w:rsidR="00B8797D" w:rsidRPr="003B1443" w:rsidRDefault="00B8797D" w:rsidP="00D87B2A">
      <w:pPr>
        <w:rPr>
          <w:rFonts w:ascii="Calibri Light" w:hAnsi="Calibri Light"/>
        </w:rPr>
      </w:pPr>
      <w:r w:rsidRPr="003B1443">
        <w:rPr>
          <w:rFonts w:ascii="Calibri Light" w:hAnsi="Calibri Light"/>
        </w:rPr>
        <w:t>Wnosimy o zamieszczenie SST dla siatki na połączeniach dwóch konstrukcji.</w:t>
      </w:r>
    </w:p>
    <w:p w:rsidR="00B8797D" w:rsidRPr="003B1443" w:rsidRDefault="00B8797D" w:rsidP="00D87B2A">
      <w:pPr>
        <w:rPr>
          <w:rFonts w:ascii="Calibri Light" w:hAnsi="Calibri Light"/>
        </w:rPr>
      </w:pPr>
      <w:r w:rsidRPr="003B1443">
        <w:rPr>
          <w:rFonts w:ascii="Calibri Light" w:hAnsi="Calibri Light"/>
        </w:rPr>
        <w:t xml:space="preserve">Pytanie 9 </w:t>
      </w:r>
    </w:p>
    <w:p w:rsidR="00B8797D" w:rsidRPr="003B1443" w:rsidRDefault="00B8797D" w:rsidP="00D87B2A">
      <w:pPr>
        <w:rPr>
          <w:rFonts w:ascii="Calibri Light" w:hAnsi="Calibri Light" w:cs="Arial"/>
        </w:rPr>
      </w:pPr>
      <w:r w:rsidRPr="003B1443">
        <w:rPr>
          <w:rFonts w:ascii="Calibri Light" w:hAnsi="Calibri Light"/>
        </w:rPr>
        <w:t xml:space="preserve">Z ST </w:t>
      </w:r>
      <w:r w:rsidRPr="003B1443">
        <w:rPr>
          <w:rFonts w:ascii="Calibri Light" w:hAnsi="Calibri Light" w:cs="Arial"/>
        </w:rPr>
        <w:t>D.04.04.02.</w:t>
      </w:r>
      <w:r w:rsidRPr="003B1443">
        <w:rPr>
          <w:rFonts w:ascii="Calibri Light" w:hAnsi="Calibri Light" w:cs="Arial"/>
          <w:b/>
          <w:u w:val="single"/>
        </w:rPr>
        <w:t xml:space="preserve"> </w:t>
      </w:r>
      <w:r w:rsidRPr="003B1443">
        <w:rPr>
          <w:rFonts w:ascii="Calibri Light" w:hAnsi="Calibri Light" w:cs="Arial"/>
        </w:rPr>
        <w:t>Tabela 1. i 2. wymagania dla kruszyw wynika, że można zastosować kruszywa wapienne, proszę o potwierdzenie, że Zamawiający dopuszcza zastosowanie kruszyw wapiennych na podbudowę z kruszywa łamanego stabilizowanego mechanicznie.</w:t>
      </w:r>
    </w:p>
    <w:p w:rsidR="00B8797D" w:rsidRPr="003B1443" w:rsidRDefault="00B8797D" w:rsidP="00D87B2A">
      <w:pPr>
        <w:rPr>
          <w:rFonts w:ascii="Calibri Light" w:hAnsi="Calibri Light" w:cs="Arial"/>
        </w:rPr>
      </w:pPr>
      <w:r w:rsidRPr="003B1443">
        <w:rPr>
          <w:rFonts w:ascii="Calibri Light" w:hAnsi="Calibri Light" w:cs="Arial"/>
        </w:rPr>
        <w:t>Pytanie 10</w:t>
      </w:r>
    </w:p>
    <w:p w:rsidR="00B8797D" w:rsidRPr="003B1443" w:rsidRDefault="00B8797D" w:rsidP="00D87B2A">
      <w:pPr>
        <w:spacing w:line="240" w:lineRule="auto"/>
        <w:rPr>
          <w:rFonts w:ascii="Calibri Light" w:hAnsi="Calibri Light" w:cs="Arial"/>
        </w:rPr>
      </w:pPr>
      <w:r w:rsidRPr="003B1443">
        <w:rPr>
          <w:rFonts w:ascii="Calibri Light" w:hAnsi="Calibri Light"/>
        </w:rPr>
        <w:t xml:space="preserve">Czy Zamawiający dopuszcza/dopuści zastosowanie </w:t>
      </w:r>
      <w:r w:rsidRPr="003B1443">
        <w:rPr>
          <w:rFonts w:ascii="Calibri Light" w:hAnsi="Calibri Light" w:cs="Arial"/>
        </w:rPr>
        <w:t xml:space="preserve">destruktu uzyskanego z frezowania drogi powiatowej </w:t>
      </w:r>
      <w:r w:rsidRPr="003B1443">
        <w:rPr>
          <w:rFonts w:ascii="Calibri Light" w:hAnsi="Calibri Light"/>
        </w:rPr>
        <w:t xml:space="preserve">nr </w:t>
      </w:r>
      <w:smartTag w:uri="urn:schemas-microsoft-com:office:smarttags" w:element="metricconverter">
        <w:smartTagPr>
          <w:attr w:name="ProductID" w:val="8 cm"/>
        </w:smartTagPr>
        <w:r w:rsidRPr="003B1443">
          <w:rPr>
            <w:rFonts w:ascii="Calibri Light" w:hAnsi="Calibri Light"/>
          </w:rPr>
          <w:t>1544C</w:t>
        </w:r>
      </w:smartTag>
      <w:r w:rsidRPr="003B1443">
        <w:rPr>
          <w:rFonts w:ascii="Calibri Light" w:hAnsi="Calibri Light"/>
        </w:rPr>
        <w:t xml:space="preserve"> Dąbrowa Chełmińska  - Bolumin -  Skłudzewo w km 6+400 do 6+698 oraz drogi powiatowej nr </w:t>
      </w:r>
      <w:smartTag w:uri="urn:schemas-microsoft-com:office:smarttags" w:element="metricconverter">
        <w:smartTagPr>
          <w:attr w:name="ProductID" w:val="8 cm"/>
        </w:smartTagPr>
        <w:r w:rsidRPr="003B1443">
          <w:rPr>
            <w:rFonts w:ascii="Calibri Light" w:hAnsi="Calibri Light"/>
          </w:rPr>
          <w:t>2002C</w:t>
        </w:r>
      </w:smartTag>
      <w:r w:rsidRPr="003B1443">
        <w:rPr>
          <w:rFonts w:ascii="Calibri Light" w:hAnsi="Calibri Light"/>
        </w:rPr>
        <w:t xml:space="preserve"> </w:t>
      </w:r>
      <w:proofErr w:type="spellStart"/>
      <w:r w:rsidRPr="003B1443">
        <w:rPr>
          <w:rFonts w:ascii="Calibri Light" w:hAnsi="Calibri Light"/>
        </w:rPr>
        <w:t>Gierkowo</w:t>
      </w:r>
      <w:proofErr w:type="spellEnd"/>
      <w:r w:rsidRPr="003B1443">
        <w:rPr>
          <w:rFonts w:ascii="Calibri Light" w:hAnsi="Calibri Light"/>
        </w:rPr>
        <w:t xml:space="preserve"> - Skłudzewo - Rzęczkowo w km 3+860 do 6+441 </w:t>
      </w:r>
      <w:r w:rsidRPr="003B1443">
        <w:rPr>
          <w:rFonts w:ascii="Calibri Light" w:hAnsi="Calibri Light" w:cs="Arial"/>
        </w:rPr>
        <w:t xml:space="preserve">do umocnienia poboczy warstwa górnej o gr. </w:t>
      </w:r>
      <w:smartTag w:uri="urn:schemas-microsoft-com:office:smarttags" w:element="metricconverter">
        <w:smartTagPr>
          <w:attr w:name="ProductID" w:val="8 cm"/>
        </w:smartTagPr>
        <w:r w:rsidRPr="003B1443">
          <w:rPr>
            <w:rFonts w:ascii="Calibri Light" w:hAnsi="Calibri Light" w:cs="Arial"/>
          </w:rPr>
          <w:t>8 cm</w:t>
        </w:r>
      </w:smartTag>
      <w:r w:rsidRPr="003B1443">
        <w:rPr>
          <w:rFonts w:ascii="Calibri Light" w:hAnsi="Calibri Light" w:cs="Arial"/>
        </w:rPr>
        <w:t xml:space="preserve"> </w:t>
      </w:r>
    </w:p>
    <w:p w:rsidR="00B8797D" w:rsidRPr="003B1443" w:rsidRDefault="00B8797D" w:rsidP="00D87B2A">
      <w:pPr>
        <w:rPr>
          <w:rFonts w:ascii="Calibri Light" w:hAnsi="Calibri Light" w:cs="Arial"/>
        </w:rPr>
      </w:pPr>
      <w:r w:rsidRPr="003B1443">
        <w:rPr>
          <w:rFonts w:ascii="Calibri Light" w:hAnsi="Calibri Light" w:cs="Arial"/>
        </w:rPr>
        <w:t>Pytanie 11</w:t>
      </w:r>
    </w:p>
    <w:p w:rsidR="00B8797D" w:rsidRPr="003B1443" w:rsidRDefault="00B8797D" w:rsidP="00D87B2A">
      <w:pPr>
        <w:spacing w:line="240" w:lineRule="auto"/>
        <w:rPr>
          <w:rFonts w:ascii="Calibri Light" w:hAnsi="Calibri Light" w:cs="Arial"/>
        </w:rPr>
      </w:pPr>
      <w:r w:rsidRPr="003B1443">
        <w:rPr>
          <w:rFonts w:ascii="Calibri Light" w:hAnsi="Calibri Light"/>
        </w:rPr>
        <w:t xml:space="preserve">Proszę o potwierdzenie, że Zamawiający dopuszcza zastosowanie kruszywa wapiennego </w:t>
      </w:r>
      <w:r w:rsidRPr="003B1443">
        <w:rPr>
          <w:rFonts w:ascii="Calibri Light" w:hAnsi="Calibri Light" w:cs="Arial"/>
        </w:rPr>
        <w:t>do umocnienia poboczy.</w:t>
      </w:r>
    </w:p>
    <w:p w:rsidR="00B8797D" w:rsidRDefault="00B8797D" w:rsidP="00BA18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</w:rPr>
      </w:pPr>
      <w:r>
        <w:rPr>
          <w:rFonts w:cs="Arial"/>
          <w:szCs w:val="18"/>
        </w:rPr>
        <w:t>Odpowiedzi:</w:t>
      </w:r>
    </w:p>
    <w:p w:rsidR="00B8797D" w:rsidRDefault="00B8797D" w:rsidP="00BA18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18"/>
        </w:rPr>
      </w:pPr>
      <w:r>
        <w:rPr>
          <w:color w:val="FF0000"/>
          <w:szCs w:val="18"/>
        </w:rPr>
        <w:t>Wykonawcy</w:t>
      </w:r>
    </w:p>
    <w:p w:rsidR="00B8797D" w:rsidRDefault="00B8797D" w:rsidP="00BA18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18"/>
        </w:rPr>
      </w:pPr>
      <w:r>
        <w:rPr>
          <w:color w:val="FF0000"/>
          <w:szCs w:val="18"/>
        </w:rPr>
        <w:t>SST w załączniku</w:t>
      </w:r>
    </w:p>
    <w:p w:rsidR="00B8797D" w:rsidRDefault="00B8797D" w:rsidP="00BA18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18"/>
        </w:rPr>
      </w:pPr>
      <w:r>
        <w:rPr>
          <w:color w:val="FF0000"/>
          <w:szCs w:val="18"/>
        </w:rPr>
        <w:t>Zakres określa dokumentacja projektowa, przedmiar ma charakter pomocniczy.</w:t>
      </w:r>
    </w:p>
    <w:p w:rsidR="00B8797D" w:rsidRDefault="00B8797D" w:rsidP="00BA18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18"/>
        </w:rPr>
      </w:pPr>
      <w:r>
        <w:rPr>
          <w:color w:val="FF0000"/>
          <w:szCs w:val="18"/>
        </w:rPr>
        <w:t>Wykonawca może załączyć do oferty kosztorys ofertowy, wówczas będzie miał on charakter pomocniczy dla Zamawiającego przy badaniu i ocenie ofert.</w:t>
      </w:r>
    </w:p>
    <w:p w:rsidR="00B8797D" w:rsidRDefault="00B8797D" w:rsidP="00BA18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18"/>
        </w:rPr>
      </w:pPr>
      <w:r>
        <w:rPr>
          <w:color w:val="FF0000"/>
          <w:szCs w:val="18"/>
        </w:rPr>
        <w:t>Tak, na podstawie udzielonych odpowiedzi.</w:t>
      </w:r>
    </w:p>
    <w:p w:rsidR="00B8797D" w:rsidRDefault="00455BB7" w:rsidP="00BA18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18"/>
        </w:rPr>
      </w:pPr>
      <w:r>
        <w:rPr>
          <w:color w:val="FF0000"/>
          <w:szCs w:val="18"/>
        </w:rPr>
        <w:t>N</w:t>
      </w:r>
      <w:r w:rsidR="00B8797D">
        <w:rPr>
          <w:color w:val="FF0000"/>
          <w:szCs w:val="18"/>
        </w:rPr>
        <w:t>ależy zastosować materiały podane w dokumentacji projektowej.</w:t>
      </w:r>
    </w:p>
    <w:p w:rsidR="00B8797D" w:rsidRDefault="00455BB7" w:rsidP="00BA18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18"/>
        </w:rPr>
      </w:pPr>
      <w:r>
        <w:rPr>
          <w:color w:val="FF0000"/>
          <w:szCs w:val="18"/>
        </w:rPr>
        <w:t>Zamawiający ostatecznie wymaga zastosowania siatki z włókna szklanego</w:t>
      </w:r>
      <w:r w:rsidR="00DE6A50">
        <w:rPr>
          <w:color w:val="FF0000"/>
          <w:szCs w:val="18"/>
        </w:rPr>
        <w:t>, wstępnie nasączonej asfaltem</w:t>
      </w:r>
      <w:r>
        <w:rPr>
          <w:color w:val="FF0000"/>
          <w:szCs w:val="18"/>
        </w:rPr>
        <w:t>.</w:t>
      </w:r>
    </w:p>
    <w:p w:rsidR="00B8797D" w:rsidRDefault="00455BB7" w:rsidP="00BA18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18"/>
        </w:rPr>
      </w:pPr>
      <w:r>
        <w:rPr>
          <w:color w:val="FF0000"/>
          <w:szCs w:val="18"/>
        </w:rPr>
        <w:t>W</w:t>
      </w:r>
      <w:r w:rsidR="00B8797D">
        <w:rPr>
          <w:color w:val="FF0000"/>
          <w:szCs w:val="18"/>
        </w:rPr>
        <w:t xml:space="preserve"> załączniku</w:t>
      </w:r>
    </w:p>
    <w:p w:rsidR="00B8797D" w:rsidRDefault="00455BB7" w:rsidP="00BA18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18"/>
        </w:rPr>
      </w:pPr>
      <w:r>
        <w:rPr>
          <w:color w:val="FF0000"/>
          <w:szCs w:val="18"/>
        </w:rPr>
        <w:t>N</w:t>
      </w:r>
      <w:r w:rsidR="00B8797D">
        <w:rPr>
          <w:color w:val="FF0000"/>
          <w:szCs w:val="18"/>
        </w:rPr>
        <w:t>ależy zastosować materiały podane w dokumentacji projektowej.</w:t>
      </w:r>
    </w:p>
    <w:p w:rsidR="00455BB7" w:rsidRDefault="00455BB7" w:rsidP="00455B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18"/>
        </w:rPr>
      </w:pPr>
      <w:r>
        <w:rPr>
          <w:color w:val="FF0000"/>
          <w:szCs w:val="18"/>
        </w:rPr>
        <w:t>Należy zastosować materiały podane w dokumentacji projektowej.</w:t>
      </w:r>
    </w:p>
    <w:p w:rsidR="00B8797D" w:rsidRPr="00B938B7" w:rsidRDefault="00455BB7" w:rsidP="00B938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18"/>
        </w:rPr>
      </w:pPr>
      <w:r>
        <w:rPr>
          <w:color w:val="FF0000"/>
          <w:szCs w:val="18"/>
        </w:rPr>
        <w:t>Należy zastosować materiały podane w dokumentacji projektowej.</w:t>
      </w:r>
    </w:p>
    <w:sectPr w:rsidR="00B8797D" w:rsidRPr="00B938B7" w:rsidSect="000B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158"/>
    <w:multiLevelType w:val="hybridMultilevel"/>
    <w:tmpl w:val="CDDE7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771757"/>
    <w:multiLevelType w:val="hybridMultilevel"/>
    <w:tmpl w:val="F29612BA"/>
    <w:lvl w:ilvl="0" w:tplc="B1629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E72DB0"/>
    <w:multiLevelType w:val="hybridMultilevel"/>
    <w:tmpl w:val="2064EA2C"/>
    <w:lvl w:ilvl="0" w:tplc="BB565D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358250D"/>
    <w:multiLevelType w:val="hybridMultilevel"/>
    <w:tmpl w:val="16DA21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534E6B"/>
    <w:multiLevelType w:val="hybridMultilevel"/>
    <w:tmpl w:val="589A603E"/>
    <w:lvl w:ilvl="0" w:tplc="37763A9C">
      <w:start w:val="1"/>
      <w:numFmt w:val="bullet"/>
      <w:lvlText w:val=""/>
      <w:legacy w:legacy="1" w:legacySpace="0" w:legacyIndent="283"/>
      <w:lvlJc w:val="left"/>
      <w:pPr>
        <w:ind w:left="425" w:hanging="283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D76C28"/>
    <w:multiLevelType w:val="multilevel"/>
    <w:tmpl w:val="04E4FF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0D101B"/>
    <w:multiLevelType w:val="hybridMultilevel"/>
    <w:tmpl w:val="209C6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B97B58"/>
    <w:multiLevelType w:val="hybridMultilevel"/>
    <w:tmpl w:val="A628FCFC"/>
    <w:lvl w:ilvl="0" w:tplc="94E815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2E20B4D"/>
    <w:multiLevelType w:val="multilevel"/>
    <w:tmpl w:val="70C8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E73AA5"/>
    <w:multiLevelType w:val="hybridMultilevel"/>
    <w:tmpl w:val="127C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522C19"/>
    <w:multiLevelType w:val="multilevel"/>
    <w:tmpl w:val="05BA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0B54C2F"/>
    <w:multiLevelType w:val="hybridMultilevel"/>
    <w:tmpl w:val="D764B1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AB6274"/>
    <w:multiLevelType w:val="hybridMultilevel"/>
    <w:tmpl w:val="8A460D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602220"/>
    <w:multiLevelType w:val="hybridMultilevel"/>
    <w:tmpl w:val="B35A2F22"/>
    <w:lvl w:ilvl="0" w:tplc="BB7889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CE53547"/>
    <w:multiLevelType w:val="multilevel"/>
    <w:tmpl w:val="53B263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14"/>
  </w:num>
  <w:num w:numId="10">
    <w:abstractNumId w:val="10"/>
  </w:num>
  <w:num w:numId="11">
    <w:abstractNumId w:val="5"/>
  </w:num>
  <w:num w:numId="12">
    <w:abstractNumId w:val="1"/>
  </w:num>
  <w:num w:numId="13">
    <w:abstractNumId w:val="7"/>
  </w:num>
  <w:num w:numId="14">
    <w:abstractNumId w:val="3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8E4"/>
    <w:rsid w:val="00013B3E"/>
    <w:rsid w:val="000315AF"/>
    <w:rsid w:val="00072B5F"/>
    <w:rsid w:val="000A614A"/>
    <w:rsid w:val="000B3518"/>
    <w:rsid w:val="000B5ACA"/>
    <w:rsid w:val="000B68CD"/>
    <w:rsid w:val="000C1A66"/>
    <w:rsid w:val="000E54E5"/>
    <w:rsid w:val="001100AA"/>
    <w:rsid w:val="00190314"/>
    <w:rsid w:val="001B4FDC"/>
    <w:rsid w:val="001E4CF6"/>
    <w:rsid w:val="002110FF"/>
    <w:rsid w:val="00287EA4"/>
    <w:rsid w:val="002D1DB0"/>
    <w:rsid w:val="002F76A1"/>
    <w:rsid w:val="00313E91"/>
    <w:rsid w:val="003409DD"/>
    <w:rsid w:val="003610D0"/>
    <w:rsid w:val="003B1443"/>
    <w:rsid w:val="003E7067"/>
    <w:rsid w:val="003F5706"/>
    <w:rsid w:val="00452755"/>
    <w:rsid w:val="00455BB7"/>
    <w:rsid w:val="00471ABE"/>
    <w:rsid w:val="00483E05"/>
    <w:rsid w:val="00487D5E"/>
    <w:rsid w:val="004A0070"/>
    <w:rsid w:val="004B1808"/>
    <w:rsid w:val="004E7C6E"/>
    <w:rsid w:val="00513017"/>
    <w:rsid w:val="00517DF6"/>
    <w:rsid w:val="00521A69"/>
    <w:rsid w:val="00523EBF"/>
    <w:rsid w:val="00530926"/>
    <w:rsid w:val="0053407B"/>
    <w:rsid w:val="00552C61"/>
    <w:rsid w:val="00567E39"/>
    <w:rsid w:val="0057454B"/>
    <w:rsid w:val="005908C2"/>
    <w:rsid w:val="005D5F69"/>
    <w:rsid w:val="0062127C"/>
    <w:rsid w:val="006255D5"/>
    <w:rsid w:val="006478D8"/>
    <w:rsid w:val="0067773D"/>
    <w:rsid w:val="006914DF"/>
    <w:rsid w:val="00697E6C"/>
    <w:rsid w:val="006B72DF"/>
    <w:rsid w:val="006D4852"/>
    <w:rsid w:val="006F3F98"/>
    <w:rsid w:val="006F706F"/>
    <w:rsid w:val="00703687"/>
    <w:rsid w:val="007109E7"/>
    <w:rsid w:val="007221BB"/>
    <w:rsid w:val="00737314"/>
    <w:rsid w:val="007518E6"/>
    <w:rsid w:val="0076731B"/>
    <w:rsid w:val="007705BD"/>
    <w:rsid w:val="00776E8E"/>
    <w:rsid w:val="00781F46"/>
    <w:rsid w:val="00794452"/>
    <w:rsid w:val="007A1FFE"/>
    <w:rsid w:val="007C0DAE"/>
    <w:rsid w:val="008167CD"/>
    <w:rsid w:val="00842D8A"/>
    <w:rsid w:val="00865FFA"/>
    <w:rsid w:val="00894A74"/>
    <w:rsid w:val="008B23BA"/>
    <w:rsid w:val="008D11CB"/>
    <w:rsid w:val="00934027"/>
    <w:rsid w:val="00937CF0"/>
    <w:rsid w:val="00953143"/>
    <w:rsid w:val="00980A7D"/>
    <w:rsid w:val="00980EF6"/>
    <w:rsid w:val="00985C3F"/>
    <w:rsid w:val="009E343A"/>
    <w:rsid w:val="009E6A2C"/>
    <w:rsid w:val="009F47F5"/>
    <w:rsid w:val="00A0262B"/>
    <w:rsid w:val="00A05BF1"/>
    <w:rsid w:val="00A40003"/>
    <w:rsid w:val="00A626B3"/>
    <w:rsid w:val="00AA24A8"/>
    <w:rsid w:val="00AE2C9C"/>
    <w:rsid w:val="00B54F35"/>
    <w:rsid w:val="00B6557C"/>
    <w:rsid w:val="00B8797D"/>
    <w:rsid w:val="00B938B7"/>
    <w:rsid w:val="00BA186C"/>
    <w:rsid w:val="00BC6DB5"/>
    <w:rsid w:val="00BD6C86"/>
    <w:rsid w:val="00C052AA"/>
    <w:rsid w:val="00C43B47"/>
    <w:rsid w:val="00C742F6"/>
    <w:rsid w:val="00C74798"/>
    <w:rsid w:val="00CA1D69"/>
    <w:rsid w:val="00CC1392"/>
    <w:rsid w:val="00CC58D6"/>
    <w:rsid w:val="00CF2663"/>
    <w:rsid w:val="00CF4998"/>
    <w:rsid w:val="00D02371"/>
    <w:rsid w:val="00D06D4B"/>
    <w:rsid w:val="00D25FB4"/>
    <w:rsid w:val="00D32575"/>
    <w:rsid w:val="00D51A3B"/>
    <w:rsid w:val="00D84573"/>
    <w:rsid w:val="00D87B2A"/>
    <w:rsid w:val="00D94C8E"/>
    <w:rsid w:val="00DE6A50"/>
    <w:rsid w:val="00E3125B"/>
    <w:rsid w:val="00E338E4"/>
    <w:rsid w:val="00E5269F"/>
    <w:rsid w:val="00E8074F"/>
    <w:rsid w:val="00E916FD"/>
    <w:rsid w:val="00EB2524"/>
    <w:rsid w:val="00EF4216"/>
    <w:rsid w:val="00F21C92"/>
    <w:rsid w:val="00F45310"/>
    <w:rsid w:val="00F80BF6"/>
    <w:rsid w:val="00FA2B87"/>
    <w:rsid w:val="00FB00D4"/>
    <w:rsid w:val="00FD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5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338E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B6557C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76731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CC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139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6F7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Skanska S.A.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JakubowskiF</dc:creator>
  <cp:lastModifiedBy>Sebastian</cp:lastModifiedBy>
  <cp:revision>8</cp:revision>
  <cp:lastPrinted>2019-07-03T06:47:00Z</cp:lastPrinted>
  <dcterms:created xsi:type="dcterms:W3CDTF">2019-07-03T05:37:00Z</dcterms:created>
  <dcterms:modified xsi:type="dcterms:W3CDTF">2019-07-03T07:34:00Z</dcterms:modified>
</cp:coreProperties>
</file>