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0283B" w14:textId="77777777" w:rsidR="00522443" w:rsidRPr="00615D6A" w:rsidRDefault="00522443" w:rsidP="00F11C9C">
      <w:pPr>
        <w:pStyle w:val="Tekstpodstawowy"/>
        <w:spacing w:line="276" w:lineRule="auto"/>
        <w:jc w:val="center"/>
        <w:rPr>
          <w:rFonts w:ascii="Verdana" w:hAnsi="Verdana"/>
          <w:b/>
          <w:color w:val="000000"/>
          <w:sz w:val="20"/>
        </w:rPr>
      </w:pPr>
    </w:p>
    <w:p w14:paraId="55F459DE" w14:textId="77777777" w:rsidR="00522443"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color w:val="000000"/>
          <w:sz w:val="20"/>
        </w:rPr>
        <w:t>SPECYFIKACJA ISTOTNYCH WARUNKÓW ZAMÓWIENIA</w:t>
      </w:r>
    </w:p>
    <w:p w14:paraId="1BC3E104" w14:textId="77777777" w:rsidR="00522443" w:rsidRPr="00615D6A" w:rsidRDefault="00522443" w:rsidP="00F11C9C">
      <w:pPr>
        <w:pStyle w:val="Tekstpodstawowy"/>
        <w:spacing w:line="276" w:lineRule="auto"/>
        <w:jc w:val="center"/>
        <w:rPr>
          <w:rFonts w:ascii="Verdana" w:hAnsi="Verdana"/>
          <w:b/>
          <w:color w:val="000000"/>
          <w:spacing w:val="30"/>
          <w:sz w:val="20"/>
        </w:rPr>
      </w:pPr>
    </w:p>
    <w:p w14:paraId="449C25F4" w14:textId="77777777"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Zamówienie udzielane w trybie</w:t>
      </w:r>
    </w:p>
    <w:p w14:paraId="3568D0C4" w14:textId="77777777" w:rsidR="00522443" w:rsidRPr="00615D6A" w:rsidRDefault="00522443" w:rsidP="00F11C9C">
      <w:pPr>
        <w:pStyle w:val="Tekstpodstawowy"/>
        <w:spacing w:line="276" w:lineRule="auto"/>
        <w:jc w:val="center"/>
        <w:rPr>
          <w:rFonts w:ascii="Verdana" w:hAnsi="Verdana"/>
          <w:b/>
          <w:color w:val="000000"/>
          <w:spacing w:val="30"/>
          <w:sz w:val="20"/>
        </w:rPr>
      </w:pPr>
    </w:p>
    <w:p w14:paraId="111DC1DA" w14:textId="77777777"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PRZETARGU NIEOGRANICZONEGO</w:t>
      </w:r>
    </w:p>
    <w:p w14:paraId="3DA28915" w14:textId="77777777" w:rsidR="00522443" w:rsidRPr="00615D6A" w:rsidRDefault="00522443" w:rsidP="00F11C9C">
      <w:pPr>
        <w:pStyle w:val="Tekstpodstawowy"/>
        <w:spacing w:line="276" w:lineRule="auto"/>
        <w:jc w:val="center"/>
        <w:rPr>
          <w:rFonts w:ascii="Verdana" w:hAnsi="Verdana"/>
          <w:b/>
          <w:color w:val="000000"/>
          <w:sz w:val="20"/>
        </w:rPr>
      </w:pPr>
    </w:p>
    <w:p w14:paraId="1F71D002" w14:textId="77777777" w:rsidR="00522443" w:rsidRPr="00615D6A" w:rsidRDefault="00522443" w:rsidP="00F11C9C">
      <w:pPr>
        <w:pStyle w:val="Tekstpodstawowy"/>
        <w:spacing w:line="276" w:lineRule="auto"/>
        <w:jc w:val="center"/>
        <w:rPr>
          <w:rFonts w:ascii="Verdana" w:hAnsi="Verdana"/>
          <w:b/>
          <w:color w:val="000000"/>
          <w:sz w:val="20"/>
        </w:rPr>
      </w:pPr>
      <w:r w:rsidRPr="00615D6A">
        <w:rPr>
          <w:rFonts w:ascii="Verdana" w:hAnsi="Verdana"/>
          <w:b/>
          <w:color w:val="000000"/>
          <w:sz w:val="20"/>
        </w:rPr>
        <w:t xml:space="preserve">O SZACUNKOWEJ </w:t>
      </w:r>
      <w:r w:rsidRPr="00324C9B">
        <w:rPr>
          <w:rFonts w:ascii="Verdana" w:hAnsi="Verdana"/>
          <w:b/>
          <w:color w:val="000000"/>
          <w:sz w:val="20"/>
        </w:rPr>
        <w:t>WARTOŚCI, KTÓRA</w:t>
      </w:r>
      <w:r w:rsidR="00A327AC" w:rsidRPr="00324C9B">
        <w:rPr>
          <w:rFonts w:ascii="Verdana" w:hAnsi="Verdana"/>
          <w:b/>
          <w:color w:val="000000"/>
          <w:sz w:val="20"/>
        </w:rPr>
        <w:t xml:space="preserve"> NIE</w:t>
      </w:r>
      <w:r w:rsidRPr="00324C9B">
        <w:rPr>
          <w:rFonts w:ascii="Verdana" w:hAnsi="Verdana"/>
          <w:b/>
          <w:color w:val="000000"/>
          <w:sz w:val="20"/>
        </w:rPr>
        <w:t xml:space="preserve"> PRZEKRACZA </w:t>
      </w:r>
      <w:r w:rsidR="00A30644" w:rsidRPr="00324C9B">
        <w:rPr>
          <w:rFonts w:ascii="Verdana" w:hAnsi="Verdana"/>
          <w:b/>
          <w:color w:val="000000"/>
          <w:sz w:val="20"/>
        </w:rPr>
        <w:t>KWOTY OKREŚLONE</w:t>
      </w:r>
      <w:r w:rsidR="00A327AC" w:rsidRPr="00324C9B">
        <w:rPr>
          <w:rFonts w:ascii="Verdana" w:hAnsi="Verdana"/>
          <w:b/>
          <w:color w:val="000000"/>
          <w:sz w:val="20"/>
        </w:rPr>
        <w:t>J</w:t>
      </w:r>
      <w:r w:rsidRPr="00324C9B">
        <w:rPr>
          <w:rFonts w:ascii="Verdana" w:hAnsi="Verdana"/>
          <w:b/>
          <w:color w:val="000000"/>
          <w:sz w:val="20"/>
        </w:rPr>
        <w:t xml:space="preserve"> NA PODSTAWIE ART. 11 UST. 8 USTAWY</w:t>
      </w:r>
      <w:r w:rsidRPr="00615D6A">
        <w:rPr>
          <w:rFonts w:ascii="Verdana" w:hAnsi="Verdana"/>
          <w:b/>
          <w:color w:val="000000"/>
          <w:sz w:val="20"/>
        </w:rPr>
        <w:t xml:space="preserve"> PRAWO ZAMÓWIEŃ PUBLICZNYCH</w:t>
      </w:r>
      <w:r w:rsidR="00A30644" w:rsidRPr="00615D6A">
        <w:rPr>
          <w:rFonts w:ascii="Verdana" w:hAnsi="Verdana"/>
          <w:b/>
          <w:color w:val="000000"/>
          <w:sz w:val="20"/>
        </w:rPr>
        <w:t xml:space="preserve"> </w:t>
      </w:r>
    </w:p>
    <w:p w14:paraId="6C45AD59" w14:textId="77777777" w:rsidR="00522443" w:rsidRPr="00615D6A" w:rsidRDefault="00522443" w:rsidP="00F11C9C">
      <w:pPr>
        <w:pStyle w:val="Tekstpodstawowy"/>
        <w:spacing w:line="276" w:lineRule="auto"/>
        <w:jc w:val="center"/>
        <w:rPr>
          <w:rFonts w:ascii="Verdana" w:hAnsi="Verdana"/>
          <w:b/>
          <w:color w:val="000000"/>
          <w:sz w:val="20"/>
        </w:rPr>
      </w:pPr>
    </w:p>
    <w:p w14:paraId="25CD2A0B" w14:textId="415EEB17" w:rsidR="00A327AC" w:rsidRDefault="009B75F9" w:rsidP="00F11C9C">
      <w:pPr>
        <w:pStyle w:val="Tekstpodstawowy"/>
        <w:spacing w:line="276" w:lineRule="auto"/>
        <w:jc w:val="center"/>
        <w:rPr>
          <w:rFonts w:ascii="NimbusSanL-Regu" w:eastAsiaTheme="minorHAnsi" w:hAnsi="NimbusSanL-Regu" w:cs="NimbusSanL-Regu"/>
        </w:rPr>
      </w:pPr>
      <w:r>
        <w:rPr>
          <w:rFonts w:ascii="NimbusSanL-Regu" w:eastAsiaTheme="minorHAnsi" w:hAnsi="NimbusSanL-Regu" w:cs="NimbusSanL-Regu"/>
        </w:rPr>
        <w:t>Nazwa zadania</w:t>
      </w:r>
      <w:r w:rsidR="0021393E">
        <w:rPr>
          <w:rFonts w:ascii="NimbusSanL-Regu" w:eastAsiaTheme="minorHAnsi" w:hAnsi="NimbusSanL-Regu" w:cs="NimbusSanL-Regu"/>
        </w:rPr>
        <w:t>:</w:t>
      </w:r>
      <w:r>
        <w:rPr>
          <w:rFonts w:ascii="NimbusSanL-Regu" w:eastAsiaTheme="minorHAnsi" w:hAnsi="NimbusSanL-Regu" w:cs="NimbusSanL-Regu"/>
        </w:rPr>
        <w:t xml:space="preserve"> </w:t>
      </w:r>
      <w:r w:rsidR="0021393E">
        <w:rPr>
          <w:rFonts w:ascii="NimbusSanL-Regu" w:eastAsiaTheme="minorHAnsi" w:hAnsi="NimbusSanL-Regu" w:cs="NimbusSanL-Regu"/>
        </w:rPr>
        <w:t>B</w:t>
      </w:r>
      <w:r>
        <w:rPr>
          <w:rFonts w:ascii="NimbusSanL-Regu" w:eastAsiaTheme="minorHAnsi" w:hAnsi="NimbusSanL-Regu" w:cs="NimbusSanL-Regu"/>
        </w:rPr>
        <w:t>udowa ścieżki rowerowej: Droga rowerowa Rogówko - Jedwabno - Lubicz Dolny, ekologicznie i bezpiecznie</w:t>
      </w:r>
    </w:p>
    <w:p w14:paraId="1E844537" w14:textId="77777777" w:rsidR="009B75F9" w:rsidRPr="00615D6A" w:rsidRDefault="009B75F9" w:rsidP="00F11C9C">
      <w:pPr>
        <w:pStyle w:val="Tekstpodstawowy"/>
        <w:spacing w:line="276" w:lineRule="auto"/>
        <w:jc w:val="center"/>
        <w:rPr>
          <w:rFonts w:ascii="Verdana" w:hAnsi="Verdana"/>
          <w:color w:val="000000"/>
          <w:sz w:val="20"/>
        </w:rPr>
      </w:pPr>
    </w:p>
    <w:p w14:paraId="4AD2AC55" w14:textId="77777777" w:rsidR="0011061A" w:rsidRPr="00615D6A" w:rsidRDefault="0011061A" w:rsidP="00F11C9C">
      <w:pPr>
        <w:pStyle w:val="Nagwek"/>
        <w:tabs>
          <w:tab w:val="clear" w:pos="9072"/>
          <w:tab w:val="right" w:pos="9923"/>
        </w:tabs>
        <w:spacing w:line="276" w:lineRule="auto"/>
        <w:jc w:val="center"/>
      </w:pPr>
      <w:r w:rsidRPr="00615D6A">
        <w:t>Roboty w zakresie budowy dróg</w:t>
      </w:r>
    </w:p>
    <w:p w14:paraId="0F2A0589" w14:textId="77777777" w:rsidR="0011061A" w:rsidRPr="00615D6A" w:rsidRDefault="0011061A" w:rsidP="00F11C9C">
      <w:pPr>
        <w:pStyle w:val="Nagwek"/>
        <w:tabs>
          <w:tab w:val="clear" w:pos="9072"/>
          <w:tab w:val="right" w:pos="9923"/>
        </w:tabs>
        <w:spacing w:line="276" w:lineRule="auto"/>
        <w:jc w:val="center"/>
      </w:pPr>
      <w:r w:rsidRPr="00615D6A">
        <w:t>CPV 45233120-6</w:t>
      </w:r>
    </w:p>
    <w:p w14:paraId="5A230547" w14:textId="77777777" w:rsidR="0011061A" w:rsidRPr="00615D6A" w:rsidRDefault="0011061A" w:rsidP="00F11C9C">
      <w:pPr>
        <w:pStyle w:val="Nagwek"/>
        <w:tabs>
          <w:tab w:val="clear" w:pos="9072"/>
          <w:tab w:val="right" w:pos="9923"/>
        </w:tabs>
        <w:spacing w:line="276" w:lineRule="auto"/>
        <w:jc w:val="center"/>
      </w:pPr>
    </w:p>
    <w:p w14:paraId="0C8E4A97" w14:textId="77777777" w:rsidR="0011061A" w:rsidRPr="00615D6A" w:rsidRDefault="0011061A" w:rsidP="00F11C9C">
      <w:pPr>
        <w:pStyle w:val="Nagwek"/>
        <w:tabs>
          <w:tab w:val="clear" w:pos="9072"/>
          <w:tab w:val="right" w:pos="9923"/>
        </w:tabs>
        <w:spacing w:line="276" w:lineRule="auto"/>
        <w:jc w:val="center"/>
      </w:pPr>
      <w:r w:rsidRPr="00615D6A">
        <w:t>Roboty budowlane</w:t>
      </w:r>
    </w:p>
    <w:p w14:paraId="49D03582" w14:textId="77777777" w:rsidR="0011061A" w:rsidRPr="00615D6A" w:rsidRDefault="0011061A" w:rsidP="00F11C9C">
      <w:pPr>
        <w:pStyle w:val="Nagwek"/>
        <w:tabs>
          <w:tab w:val="clear" w:pos="9072"/>
          <w:tab w:val="right" w:pos="9923"/>
        </w:tabs>
        <w:spacing w:line="276" w:lineRule="auto"/>
        <w:jc w:val="center"/>
      </w:pPr>
      <w:r w:rsidRPr="00615D6A">
        <w:t>CPV 45000000-7</w:t>
      </w:r>
    </w:p>
    <w:p w14:paraId="53A18DF9" w14:textId="77777777" w:rsidR="003D41E8" w:rsidRPr="00615D6A" w:rsidRDefault="003D41E8" w:rsidP="00F11C9C">
      <w:pPr>
        <w:pStyle w:val="Nagwek"/>
        <w:tabs>
          <w:tab w:val="clear" w:pos="9072"/>
          <w:tab w:val="right" w:pos="9923"/>
        </w:tabs>
        <w:spacing w:line="276" w:lineRule="auto"/>
        <w:jc w:val="center"/>
      </w:pPr>
    </w:p>
    <w:p w14:paraId="77D069D0" w14:textId="16517955" w:rsidR="00522443" w:rsidRPr="00615D6A" w:rsidRDefault="00522443" w:rsidP="00F11C9C">
      <w:pPr>
        <w:pStyle w:val="Tekstpodstawowy"/>
        <w:spacing w:line="276" w:lineRule="auto"/>
        <w:rPr>
          <w:rFonts w:ascii="Verdana" w:hAnsi="Verdana" w:cs="Tahoma"/>
          <w:color w:val="000000"/>
          <w:sz w:val="20"/>
        </w:rPr>
      </w:pPr>
      <w:r w:rsidRPr="00615D6A">
        <w:rPr>
          <w:rFonts w:ascii="Verdana" w:hAnsi="Verdana" w:cs="Tahoma"/>
          <w:color w:val="000000"/>
          <w:sz w:val="20"/>
        </w:rPr>
        <w:tab/>
        <w:t xml:space="preserve">Postępowanie o zamówienie publiczne prowadzone jest w oparciu o przepisy ustawy z dnia 29.01.2004 r. prawo zamówień publicznych </w:t>
      </w:r>
      <w:r w:rsidR="00D844A6" w:rsidRPr="00D844A6">
        <w:rPr>
          <w:rStyle w:val="Pogrubienie"/>
          <w:rFonts w:ascii="Verdana" w:hAnsi="Verdana"/>
          <w:b w:val="0"/>
          <w:bCs w:val="0"/>
          <w:sz w:val="20"/>
          <w:szCs w:val="16"/>
        </w:rPr>
        <w:t xml:space="preserve">(Dz. U. </w:t>
      </w:r>
      <w:proofErr w:type="gramStart"/>
      <w:r w:rsidR="00D844A6" w:rsidRPr="00D844A6">
        <w:rPr>
          <w:rStyle w:val="Pogrubienie"/>
          <w:rFonts w:ascii="Verdana" w:hAnsi="Verdana"/>
          <w:b w:val="0"/>
          <w:bCs w:val="0"/>
          <w:sz w:val="20"/>
          <w:szCs w:val="16"/>
        </w:rPr>
        <w:t>z  2019</w:t>
      </w:r>
      <w:proofErr w:type="gramEnd"/>
      <w:r w:rsidR="00D844A6" w:rsidRPr="00D844A6">
        <w:rPr>
          <w:rStyle w:val="Pogrubienie"/>
          <w:rFonts w:ascii="Verdana" w:hAnsi="Verdana"/>
          <w:b w:val="0"/>
          <w:bCs w:val="0"/>
          <w:sz w:val="20"/>
          <w:szCs w:val="16"/>
        </w:rPr>
        <w:t xml:space="preserve"> r. poz. 1843</w:t>
      </w:r>
      <w:r w:rsidR="00D844A6" w:rsidRPr="00D844A6">
        <w:rPr>
          <w:rStyle w:val="Pogrubienie"/>
          <w:rFonts w:ascii="Verdana" w:hAnsi="Verdana"/>
          <w:sz w:val="20"/>
          <w:szCs w:val="16"/>
        </w:rPr>
        <w:t xml:space="preserve"> </w:t>
      </w:r>
      <w:r w:rsidR="00D844A6" w:rsidRPr="00D844A6">
        <w:rPr>
          <w:rStyle w:val="Pogrubienie"/>
          <w:rFonts w:ascii="Verdana" w:hAnsi="Verdana"/>
          <w:b w:val="0"/>
          <w:bCs w:val="0"/>
          <w:sz w:val="20"/>
          <w:szCs w:val="16"/>
        </w:rPr>
        <w:t>z</w:t>
      </w:r>
      <w:r w:rsidR="00AF07B4">
        <w:rPr>
          <w:rFonts w:ascii="Verdana" w:hAnsi="Verdana" w:cs="Tahoma"/>
          <w:color w:val="000000"/>
          <w:sz w:val="20"/>
        </w:rPr>
        <w:t xml:space="preserve"> </w:t>
      </w:r>
      <w:proofErr w:type="spellStart"/>
      <w:r w:rsidR="00AF07B4">
        <w:rPr>
          <w:rFonts w:ascii="Verdana" w:hAnsi="Verdana" w:cs="Tahoma"/>
          <w:color w:val="000000"/>
          <w:sz w:val="20"/>
        </w:rPr>
        <w:t>późn</w:t>
      </w:r>
      <w:proofErr w:type="spellEnd"/>
      <w:r w:rsidR="00AF07B4">
        <w:rPr>
          <w:rFonts w:ascii="Verdana" w:hAnsi="Verdana" w:cs="Tahoma"/>
          <w:color w:val="000000"/>
          <w:sz w:val="20"/>
        </w:rPr>
        <w:t>. zmianami</w:t>
      </w:r>
      <w:r w:rsidRPr="00615D6A">
        <w:rPr>
          <w:rFonts w:ascii="Verdana" w:hAnsi="Verdana" w:cs="Tahoma"/>
          <w:color w:val="000000"/>
          <w:sz w:val="20"/>
        </w:rPr>
        <w:t>) zwanej dalej Ustawą</w:t>
      </w:r>
      <w:r w:rsidR="00C87DB2" w:rsidRPr="00615D6A">
        <w:rPr>
          <w:rFonts w:ascii="Verdana" w:hAnsi="Verdana" w:cs="Tahoma"/>
          <w:color w:val="000000"/>
          <w:sz w:val="20"/>
        </w:rPr>
        <w:t xml:space="preserve"> </w:t>
      </w:r>
      <w:proofErr w:type="spellStart"/>
      <w:r w:rsidR="00C87DB2" w:rsidRPr="00615D6A">
        <w:rPr>
          <w:rFonts w:ascii="Verdana" w:hAnsi="Verdana" w:cs="Tahoma"/>
          <w:color w:val="000000"/>
          <w:sz w:val="20"/>
        </w:rPr>
        <w:t>Pzp</w:t>
      </w:r>
      <w:proofErr w:type="spellEnd"/>
      <w:r w:rsidRPr="00615D6A">
        <w:rPr>
          <w:rFonts w:ascii="Verdana" w:hAnsi="Verdana" w:cs="Tahoma"/>
          <w:color w:val="000000"/>
          <w:sz w:val="20"/>
        </w:rPr>
        <w:t>.</w:t>
      </w:r>
    </w:p>
    <w:p w14:paraId="11784108" w14:textId="77777777" w:rsidR="00522443" w:rsidRPr="00615D6A" w:rsidRDefault="00522443" w:rsidP="00F11C9C">
      <w:pPr>
        <w:pStyle w:val="Tekstpodstawowy"/>
        <w:spacing w:line="276" w:lineRule="auto"/>
        <w:rPr>
          <w:rFonts w:ascii="Verdana" w:hAnsi="Verdana" w:cs="Tahoma"/>
          <w:color w:val="000000"/>
          <w:sz w:val="20"/>
        </w:rPr>
      </w:pPr>
    </w:p>
    <w:p w14:paraId="6E4F8C62" w14:textId="77777777" w:rsidR="009B75F9" w:rsidRDefault="009B75F9" w:rsidP="00F11C9C">
      <w:pPr>
        <w:pStyle w:val="Tekstpodstawowy"/>
        <w:spacing w:line="276" w:lineRule="auto"/>
        <w:ind w:left="1416" w:firstLine="708"/>
        <w:rPr>
          <w:rFonts w:ascii="Verdana" w:hAnsi="Verdana"/>
          <w:color w:val="000000"/>
          <w:sz w:val="20"/>
        </w:rPr>
      </w:pPr>
    </w:p>
    <w:p w14:paraId="5AFF6FD7" w14:textId="77777777" w:rsidR="009B75F9" w:rsidRDefault="009B75F9" w:rsidP="00F11C9C">
      <w:pPr>
        <w:pStyle w:val="Tekstpodstawowy"/>
        <w:spacing w:line="276" w:lineRule="auto"/>
        <w:ind w:left="1416" w:firstLine="708"/>
        <w:rPr>
          <w:rFonts w:ascii="Verdana" w:hAnsi="Verdana"/>
          <w:color w:val="000000"/>
          <w:sz w:val="20"/>
        </w:rPr>
      </w:pPr>
    </w:p>
    <w:p w14:paraId="0168AD9A" w14:textId="7CC98BA7" w:rsidR="00522443" w:rsidRPr="00615D6A" w:rsidRDefault="00522443" w:rsidP="00F11C9C">
      <w:pPr>
        <w:pStyle w:val="Tekstpodstawowy"/>
        <w:spacing w:line="276" w:lineRule="auto"/>
        <w:ind w:left="1416" w:firstLine="708"/>
        <w:rPr>
          <w:rFonts w:ascii="Verdana" w:hAnsi="Verdana"/>
          <w:color w:val="000000"/>
          <w:sz w:val="20"/>
        </w:rPr>
      </w:pPr>
      <w:r w:rsidRPr="00615D6A">
        <w:rPr>
          <w:rFonts w:ascii="Verdana" w:hAnsi="Verdana"/>
          <w:color w:val="000000"/>
          <w:sz w:val="20"/>
        </w:rPr>
        <w:tab/>
      </w:r>
      <w:r w:rsidRPr="00615D6A">
        <w:rPr>
          <w:rFonts w:ascii="Verdana" w:hAnsi="Verdana"/>
          <w:color w:val="000000"/>
          <w:sz w:val="20"/>
        </w:rPr>
        <w:tab/>
      </w:r>
    </w:p>
    <w:p w14:paraId="7F3F6723" w14:textId="77777777" w:rsidR="00522443" w:rsidRPr="00615D6A" w:rsidRDefault="00522443" w:rsidP="00E935F4">
      <w:pPr>
        <w:pStyle w:val="Tekstpodstawowy"/>
        <w:spacing w:line="276" w:lineRule="auto"/>
        <w:outlineLvl w:val="0"/>
        <w:rPr>
          <w:rFonts w:ascii="Verdana" w:hAnsi="Verdana"/>
          <w:color w:val="000000"/>
          <w:sz w:val="20"/>
        </w:rPr>
      </w:pPr>
      <w:r w:rsidRPr="00615D6A">
        <w:rPr>
          <w:rFonts w:ascii="Verdana" w:hAnsi="Verdana"/>
          <w:b/>
          <w:color w:val="000000"/>
          <w:sz w:val="20"/>
        </w:rPr>
        <w:br w:type="page"/>
      </w:r>
      <w:r w:rsidRPr="00615D6A">
        <w:rPr>
          <w:rFonts w:ascii="Verdana" w:hAnsi="Verdana"/>
          <w:b/>
          <w:color w:val="000000"/>
          <w:sz w:val="20"/>
        </w:rPr>
        <w:lastRenderedPageBreak/>
        <w:t>Zamawiający:</w:t>
      </w:r>
    </w:p>
    <w:p w14:paraId="3E649995" w14:textId="77777777" w:rsidR="00522443" w:rsidRPr="00615D6A" w:rsidRDefault="00522443" w:rsidP="00F11C9C">
      <w:pPr>
        <w:spacing w:after="0"/>
        <w:jc w:val="both"/>
        <w:rPr>
          <w:color w:val="000000"/>
        </w:rPr>
      </w:pPr>
      <w:r w:rsidRPr="00615D6A">
        <w:rPr>
          <w:color w:val="000000"/>
        </w:rPr>
        <w:t xml:space="preserve">Zamawiającym jest: </w:t>
      </w:r>
    </w:p>
    <w:p w14:paraId="3464CA50" w14:textId="77777777" w:rsidR="00522443" w:rsidRPr="00615D6A" w:rsidRDefault="00F609A4"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Powiatowy Zarząd Dróg w Toruniu</w:t>
      </w:r>
    </w:p>
    <w:p w14:paraId="19B22918" w14:textId="77777777"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Adres: ul. </w:t>
      </w:r>
      <w:r w:rsidR="00F609A4" w:rsidRPr="00615D6A">
        <w:rPr>
          <w:rFonts w:ascii="Verdana" w:hAnsi="Verdana"/>
          <w:color w:val="000000"/>
          <w:sz w:val="20"/>
          <w:szCs w:val="20"/>
        </w:rPr>
        <w:t>Polna 113, 87-100 Toruń</w:t>
      </w:r>
    </w:p>
    <w:p w14:paraId="62DF42E0" w14:textId="77777777"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Strona internetowa: </w:t>
      </w:r>
      <w:r w:rsidR="00F609A4" w:rsidRPr="00615D6A">
        <w:rPr>
          <w:rFonts w:ascii="Verdana" w:hAnsi="Verdana"/>
          <w:color w:val="000000"/>
          <w:sz w:val="20"/>
          <w:szCs w:val="20"/>
        </w:rPr>
        <w:t>http://www.bip.powiattorunski.pl/2358,przetargi.html</w:t>
      </w:r>
    </w:p>
    <w:p w14:paraId="2A157E51" w14:textId="4C2E79B2" w:rsidR="0011061A" w:rsidRPr="00615D6A" w:rsidRDefault="0011061A"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Adres poczty elektronicznej: </w:t>
      </w:r>
      <w:hyperlink r:id="rId8" w:history="1">
        <w:r w:rsidR="006719E7" w:rsidRPr="006B746A">
          <w:rPr>
            <w:rStyle w:val="Hipercze"/>
            <w:rFonts w:ascii="Verdana" w:hAnsi="Verdana"/>
            <w:sz w:val="20"/>
            <w:szCs w:val="20"/>
          </w:rPr>
          <w:t>sekretariat@pzdtorun.com.pl</w:t>
        </w:r>
      </w:hyperlink>
    </w:p>
    <w:p w14:paraId="159BB555" w14:textId="77777777" w:rsidR="0011061A" w:rsidRPr="00615D6A" w:rsidRDefault="0011061A"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Numer telefonu: </w:t>
      </w:r>
      <w:hyperlink r:id="rId9" w:history="1">
        <w:r w:rsidR="007E0F8D">
          <w:rPr>
            <w:rFonts w:ascii="Verdana" w:hAnsi="Verdana"/>
            <w:sz w:val="20"/>
            <w:szCs w:val="20"/>
          </w:rPr>
          <w:t>566644777</w:t>
        </w:r>
      </w:hyperlink>
    </w:p>
    <w:p w14:paraId="1188316F" w14:textId="77777777" w:rsidR="0011061A" w:rsidRPr="00615D6A" w:rsidRDefault="0011061A" w:rsidP="00F11C9C">
      <w:pPr>
        <w:pStyle w:val="NormalnyWeb"/>
        <w:numPr>
          <w:ilvl w:val="0"/>
          <w:numId w:val="2"/>
        </w:numPr>
        <w:spacing w:before="0" w:beforeAutospacing="0" w:after="0" w:line="276" w:lineRule="auto"/>
        <w:jc w:val="both"/>
        <w:rPr>
          <w:rFonts w:ascii="Verdana" w:hAnsi="Verdana"/>
          <w:sz w:val="20"/>
          <w:szCs w:val="20"/>
        </w:rPr>
      </w:pPr>
      <w:r w:rsidRPr="00615D6A">
        <w:rPr>
          <w:rFonts w:ascii="Verdana" w:hAnsi="Verdana"/>
          <w:sz w:val="20"/>
          <w:szCs w:val="20"/>
        </w:rPr>
        <w:t xml:space="preserve">Numer faksu: </w:t>
      </w:r>
      <w:hyperlink r:id="rId10" w:history="1">
        <w:r w:rsidR="007E0F8D">
          <w:rPr>
            <w:rFonts w:ascii="Verdana" w:hAnsi="Verdana"/>
            <w:sz w:val="20"/>
            <w:szCs w:val="20"/>
          </w:rPr>
          <w:t>566644775</w:t>
        </w:r>
      </w:hyperlink>
    </w:p>
    <w:p w14:paraId="30DD219A" w14:textId="43AAEB35"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Zamawiający </w:t>
      </w:r>
      <w:r w:rsidR="006719E7">
        <w:rPr>
          <w:rFonts w:ascii="Verdana" w:hAnsi="Verdana"/>
          <w:sz w:val="20"/>
          <w:szCs w:val="20"/>
        </w:rPr>
        <w:t xml:space="preserve">nie </w:t>
      </w:r>
      <w:r w:rsidR="00E404C9" w:rsidRPr="00615D6A">
        <w:rPr>
          <w:rFonts w:ascii="Verdana" w:hAnsi="Verdana"/>
          <w:sz w:val="20"/>
          <w:szCs w:val="20"/>
        </w:rPr>
        <w:t>dopuszcza możliwoś</w:t>
      </w:r>
      <w:r w:rsidR="006719E7">
        <w:rPr>
          <w:rFonts w:ascii="Verdana" w:hAnsi="Verdana"/>
          <w:sz w:val="20"/>
          <w:szCs w:val="20"/>
        </w:rPr>
        <w:t>ci</w:t>
      </w:r>
      <w:r w:rsidR="00E404C9" w:rsidRPr="00615D6A">
        <w:rPr>
          <w:rFonts w:ascii="Verdana" w:hAnsi="Verdana"/>
          <w:sz w:val="20"/>
          <w:szCs w:val="20"/>
        </w:rPr>
        <w:t xml:space="preserve"> składania ofert częściowych</w:t>
      </w:r>
      <w:r w:rsidR="0011061A" w:rsidRPr="00615D6A">
        <w:rPr>
          <w:rFonts w:ascii="Verdana" w:hAnsi="Verdana"/>
          <w:sz w:val="20"/>
          <w:szCs w:val="20"/>
        </w:rPr>
        <w:t>.</w:t>
      </w:r>
    </w:p>
    <w:p w14:paraId="2E5EE637"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Zamawiający nie zawrze umowy ramowej.</w:t>
      </w:r>
    </w:p>
    <w:p w14:paraId="09B29A95"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przewiduje udzieleni</w:t>
      </w:r>
      <w:r w:rsidR="00E24F75">
        <w:rPr>
          <w:rFonts w:ascii="Verdana" w:hAnsi="Verdana"/>
          <w:color w:val="000000"/>
          <w:sz w:val="20"/>
          <w:szCs w:val="20"/>
        </w:rPr>
        <w:t>e zamówień uzupełniających stanowiących nie więcej niż 15% wartości zamówienia podstawowego.</w:t>
      </w:r>
    </w:p>
    <w:p w14:paraId="23E10E5D"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dopuszcza możliwości składania ofert wariantowych.</w:t>
      </w:r>
    </w:p>
    <w:p w14:paraId="0BF0BD29"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Rozliczenia będą odbywały się w złotych polskich.</w:t>
      </w:r>
    </w:p>
    <w:p w14:paraId="2D958A4A"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aukcji elektronicznej.</w:t>
      </w:r>
    </w:p>
    <w:p w14:paraId="5CE6FBCB" w14:textId="77777777"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zwrotu kosztów udziału w postępowaniu.</w:t>
      </w:r>
    </w:p>
    <w:p w14:paraId="24567C74" w14:textId="77777777" w:rsidR="00522443"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stawia wymagań na podstawie art. 29 ust. 4 ustawy.</w:t>
      </w:r>
    </w:p>
    <w:p w14:paraId="24F14296" w14:textId="77777777"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sidRPr="00E24F75">
        <w:rPr>
          <w:rFonts w:ascii="Verdana" w:hAnsi="Verdana" w:cs="Arial"/>
          <w:sz w:val="20"/>
        </w:rPr>
        <w:t>Zamawiający nie będzie udzielać zaliczek na poczet wykonania zamówienia.</w:t>
      </w:r>
    </w:p>
    <w:p w14:paraId="5694432A" w14:textId="77777777"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Pr>
          <w:rFonts w:ascii="Verdana" w:hAnsi="Verdana"/>
          <w:color w:val="000000"/>
          <w:sz w:val="16"/>
          <w:szCs w:val="20"/>
        </w:rPr>
        <w:t xml:space="preserve"> </w:t>
      </w:r>
      <w:r w:rsidRPr="00E24F75">
        <w:rPr>
          <w:rFonts w:ascii="Verdana" w:hAnsi="Verdana" w:cs="Arial"/>
          <w:color w:val="000000"/>
          <w:sz w:val="20"/>
        </w:rPr>
        <w:t>Zamawiający informuje, że przed wszczęciem postępowania o zamówienie publiczne nie przeprowadzono dialogu technicznego.</w:t>
      </w:r>
    </w:p>
    <w:p w14:paraId="10E197D3" w14:textId="77777777" w:rsidR="00DF5B43" w:rsidRPr="00615D6A" w:rsidRDefault="00DF5B43" w:rsidP="00F11C9C">
      <w:pPr>
        <w:pStyle w:val="NormalnyWeb"/>
        <w:spacing w:before="0" w:beforeAutospacing="0" w:after="0" w:line="276" w:lineRule="auto"/>
        <w:ind w:left="714"/>
        <w:jc w:val="both"/>
        <w:rPr>
          <w:rFonts w:ascii="Verdana" w:hAnsi="Verdana"/>
          <w:color w:val="000000"/>
          <w:sz w:val="20"/>
          <w:szCs w:val="20"/>
        </w:rPr>
      </w:pPr>
    </w:p>
    <w:p w14:paraId="398A2CE7" w14:textId="77777777" w:rsidR="00522443" w:rsidRPr="00615D6A" w:rsidRDefault="00522443" w:rsidP="00F11C9C">
      <w:pPr>
        <w:numPr>
          <w:ilvl w:val="0"/>
          <w:numId w:val="1"/>
        </w:numPr>
        <w:spacing w:after="0"/>
        <w:rPr>
          <w:b/>
        </w:rPr>
      </w:pPr>
      <w:r w:rsidRPr="00615D6A">
        <w:rPr>
          <w:b/>
        </w:rPr>
        <w:t>Opis przedmiotu zamówienia:</w:t>
      </w:r>
    </w:p>
    <w:p w14:paraId="04E97D0D" w14:textId="2C62EBE8" w:rsidR="0011061A" w:rsidRPr="00615D6A" w:rsidRDefault="0011061A" w:rsidP="00872404">
      <w:pPr>
        <w:pStyle w:val="Akapitzlist"/>
        <w:numPr>
          <w:ilvl w:val="0"/>
          <w:numId w:val="15"/>
        </w:numPr>
        <w:spacing w:after="0"/>
        <w:jc w:val="both"/>
        <w:rPr>
          <w:bCs/>
        </w:rPr>
      </w:pPr>
      <w:r w:rsidRPr="00615D6A">
        <w:rPr>
          <w:bCs/>
          <w:color w:val="000000"/>
        </w:rPr>
        <w:t>Przedmiotem zamówienia jest budowa dr</w:t>
      </w:r>
      <w:r w:rsidR="00FD5C5F">
        <w:rPr>
          <w:bCs/>
          <w:color w:val="000000"/>
        </w:rPr>
        <w:t>ogi</w:t>
      </w:r>
      <w:r w:rsidRPr="00615D6A">
        <w:rPr>
          <w:bCs/>
          <w:color w:val="000000"/>
        </w:rPr>
        <w:t xml:space="preserve"> rowerow</w:t>
      </w:r>
      <w:r w:rsidR="00FD5C5F">
        <w:rPr>
          <w:bCs/>
          <w:color w:val="000000"/>
        </w:rPr>
        <w:t>ej</w:t>
      </w:r>
      <w:r w:rsidRPr="00615D6A">
        <w:rPr>
          <w:bCs/>
          <w:color w:val="000000"/>
        </w:rPr>
        <w:t xml:space="preserve"> zgodnie z doku</w:t>
      </w:r>
      <w:r w:rsidR="00B206F2" w:rsidRPr="00615D6A">
        <w:rPr>
          <w:bCs/>
          <w:color w:val="000000"/>
        </w:rPr>
        <w:t>me</w:t>
      </w:r>
      <w:r w:rsidR="00FD7DAE">
        <w:rPr>
          <w:bCs/>
          <w:color w:val="000000"/>
        </w:rPr>
        <w:t>ntacją projektową</w:t>
      </w:r>
      <w:r w:rsidRPr="00615D6A">
        <w:rPr>
          <w:bCs/>
          <w:color w:val="000000"/>
        </w:rPr>
        <w:t xml:space="preserve"> stanowią</w:t>
      </w:r>
      <w:r w:rsidR="00B206F2" w:rsidRPr="00615D6A">
        <w:rPr>
          <w:bCs/>
          <w:color w:val="000000"/>
        </w:rPr>
        <w:t xml:space="preserve">cą </w:t>
      </w:r>
      <w:r w:rsidR="00B206F2" w:rsidRPr="00615D6A">
        <w:rPr>
          <w:bCs/>
        </w:rPr>
        <w:t>załącznik do niniejszej SIWZ</w:t>
      </w:r>
      <w:r w:rsidR="001B2748" w:rsidRPr="00615D6A">
        <w:rPr>
          <w:bCs/>
        </w:rPr>
        <w:t>.</w:t>
      </w:r>
    </w:p>
    <w:p w14:paraId="0C6F1B1E" w14:textId="77777777" w:rsidR="00BD61B0" w:rsidRPr="00615D6A" w:rsidRDefault="00BD61B0" w:rsidP="00872404">
      <w:pPr>
        <w:pStyle w:val="Akapitzlist"/>
        <w:numPr>
          <w:ilvl w:val="0"/>
          <w:numId w:val="15"/>
        </w:numPr>
        <w:spacing w:after="0"/>
        <w:jc w:val="both"/>
        <w:rPr>
          <w:bCs/>
        </w:rPr>
      </w:pPr>
      <w:r w:rsidRPr="00615D6A">
        <w:rPr>
          <w:bCs/>
        </w:rPr>
        <w:t>Szczegółowy opis przedmiotu zamówienia znajduje się w projekcie budowlanym oraz specyfikacji technicznej wykonania i odbioru robót, stanowiących załącznik</w:t>
      </w:r>
      <w:r w:rsidR="0054589D">
        <w:rPr>
          <w:bCs/>
        </w:rPr>
        <w:t>i</w:t>
      </w:r>
      <w:r w:rsidRPr="00615D6A">
        <w:rPr>
          <w:bCs/>
        </w:rPr>
        <w:t xml:space="preserve"> do SIWZ.</w:t>
      </w:r>
    </w:p>
    <w:p w14:paraId="1D6FF4A4" w14:textId="49DF8264" w:rsidR="00BD61B0" w:rsidRPr="00615D6A" w:rsidRDefault="00BD61B0" w:rsidP="00872404">
      <w:pPr>
        <w:pStyle w:val="Akapitzlist"/>
        <w:numPr>
          <w:ilvl w:val="0"/>
          <w:numId w:val="15"/>
        </w:numPr>
        <w:spacing w:after="0"/>
        <w:jc w:val="both"/>
        <w:rPr>
          <w:bCs/>
        </w:rPr>
      </w:pPr>
      <w:r w:rsidRPr="00615D6A">
        <w:rPr>
          <w:bCs/>
        </w:rPr>
        <w:t>Przedmiot zamówienia:</w:t>
      </w:r>
    </w:p>
    <w:p w14:paraId="6B08E788" w14:textId="0A9E19E7"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FD5C5F" w:rsidRPr="00FD5C5F">
        <w:rPr>
          <w:rFonts w:ascii="Verdana" w:hAnsi="Verdana"/>
          <w:b/>
          <w:bCs/>
          <w:color w:val="000000"/>
          <w:sz w:val="20"/>
        </w:rPr>
        <w:t>D</w:t>
      </w:r>
      <w:r w:rsidR="003F66A1" w:rsidRPr="00615D6A">
        <w:rPr>
          <w:rFonts w:ascii="Verdana" w:hAnsi="Verdana"/>
          <w:b/>
          <w:color w:val="000000"/>
          <w:sz w:val="20"/>
        </w:rPr>
        <w:t xml:space="preserve">roga rowerowa </w:t>
      </w:r>
      <w:r w:rsidR="00FD5C5F">
        <w:rPr>
          <w:rFonts w:ascii="Verdana" w:hAnsi="Verdana"/>
          <w:b/>
          <w:color w:val="000000"/>
          <w:sz w:val="20"/>
        </w:rPr>
        <w:t>Lubicz Dolny - Rogówko</w:t>
      </w:r>
    </w:p>
    <w:p w14:paraId="4FA72FD6" w14:textId="5FAFF218"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lokalizacja: </w:t>
      </w:r>
      <w:r w:rsidR="00BA4BE0" w:rsidRPr="00615D6A">
        <w:rPr>
          <w:rFonts w:ascii="Verdana" w:hAnsi="Verdana"/>
          <w:color w:val="000000"/>
          <w:sz w:val="20"/>
        </w:rPr>
        <w:t xml:space="preserve">Gmina </w:t>
      </w:r>
      <w:r w:rsidR="00FD5C5F">
        <w:rPr>
          <w:rFonts w:ascii="Verdana" w:hAnsi="Verdana"/>
          <w:color w:val="000000"/>
          <w:sz w:val="20"/>
        </w:rPr>
        <w:t>Lubicz</w:t>
      </w:r>
      <w:r w:rsidR="00BA4BE0" w:rsidRPr="00615D6A">
        <w:rPr>
          <w:rFonts w:ascii="Verdana" w:hAnsi="Verdana"/>
          <w:color w:val="000000"/>
          <w:sz w:val="20"/>
        </w:rPr>
        <w:t>, Powiat Toruński, Województwo Kujawsko-Pomorskie,</w:t>
      </w:r>
    </w:p>
    <w:p w14:paraId="5BE30014" w14:textId="7D2BF6E7"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6F334E" w:rsidRPr="00615D6A">
        <w:rPr>
          <w:rFonts w:ascii="Verdana" w:hAnsi="Verdana"/>
          <w:color w:val="000000"/>
          <w:sz w:val="20"/>
        </w:rPr>
        <w:t xml:space="preserve">w pasie drogowym drogi powiatowej </w:t>
      </w:r>
      <w:r w:rsidR="004871F6" w:rsidRPr="00615D6A">
        <w:rPr>
          <w:rFonts w:ascii="Verdana" w:hAnsi="Verdana"/>
          <w:color w:val="000000"/>
          <w:sz w:val="20"/>
        </w:rPr>
        <w:t>20</w:t>
      </w:r>
      <w:r w:rsidR="00FD5C5F">
        <w:rPr>
          <w:rFonts w:ascii="Verdana" w:hAnsi="Verdana"/>
          <w:color w:val="000000"/>
          <w:sz w:val="20"/>
        </w:rPr>
        <w:t>10</w:t>
      </w:r>
      <w:r w:rsidR="004871F6" w:rsidRPr="00615D6A">
        <w:rPr>
          <w:rFonts w:ascii="Verdana" w:hAnsi="Verdana"/>
          <w:color w:val="000000"/>
          <w:sz w:val="20"/>
        </w:rPr>
        <w:t>C</w:t>
      </w:r>
      <w:r w:rsidR="00FD5C5F">
        <w:rPr>
          <w:rFonts w:ascii="Verdana" w:hAnsi="Verdana"/>
          <w:color w:val="000000"/>
          <w:sz w:val="20"/>
        </w:rPr>
        <w:t xml:space="preserve"> Turzno – Rogówko – Lubicz Dolny</w:t>
      </w:r>
      <w:r w:rsidR="004871F6" w:rsidRPr="00615D6A">
        <w:rPr>
          <w:rFonts w:ascii="Verdana" w:hAnsi="Verdana"/>
          <w:color w:val="000000"/>
          <w:sz w:val="20"/>
        </w:rPr>
        <w:t xml:space="preserve"> w miejscowości</w:t>
      </w:r>
      <w:r w:rsidR="00FD5C5F">
        <w:rPr>
          <w:rFonts w:ascii="Verdana" w:hAnsi="Verdana"/>
          <w:color w:val="000000"/>
          <w:sz w:val="20"/>
        </w:rPr>
        <w:t xml:space="preserve"> Rogówko oraz Jedwabno</w:t>
      </w:r>
      <w:r w:rsidR="00FD5C5F" w:rsidRPr="00615D6A">
        <w:rPr>
          <w:rFonts w:ascii="Verdana" w:hAnsi="Verdana"/>
          <w:color w:val="000000"/>
          <w:sz w:val="20"/>
        </w:rPr>
        <w:t xml:space="preserve"> </w:t>
      </w:r>
      <w:r w:rsidR="004871F6" w:rsidRPr="00615D6A">
        <w:rPr>
          <w:rFonts w:ascii="Verdana" w:hAnsi="Verdana"/>
          <w:color w:val="000000"/>
          <w:sz w:val="20"/>
        </w:rPr>
        <w:t>(na odcink</w:t>
      </w:r>
      <w:r w:rsidR="00FD5C5F">
        <w:rPr>
          <w:rFonts w:ascii="Verdana" w:hAnsi="Verdana"/>
          <w:color w:val="000000"/>
          <w:sz w:val="20"/>
        </w:rPr>
        <w:t>ach w km 1+085 do 2,680 oraz 2,975 do 4,737 km</w:t>
      </w:r>
      <w:r w:rsidR="004871F6" w:rsidRPr="00615D6A">
        <w:rPr>
          <w:rFonts w:ascii="Verdana" w:hAnsi="Verdana"/>
          <w:color w:val="000000"/>
          <w:sz w:val="20"/>
        </w:rPr>
        <w:t>),</w:t>
      </w:r>
    </w:p>
    <w:p w14:paraId="2E86E937" w14:textId="66EE7076"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4871F6" w:rsidRPr="00615D6A">
        <w:rPr>
          <w:rFonts w:ascii="Verdana" w:hAnsi="Verdana"/>
          <w:color w:val="000000"/>
          <w:sz w:val="20"/>
        </w:rPr>
        <w:t xml:space="preserve"> </w:t>
      </w:r>
      <w:r w:rsidR="00FD5C5F">
        <w:rPr>
          <w:rFonts w:ascii="Verdana" w:hAnsi="Verdana"/>
          <w:color w:val="000000"/>
          <w:sz w:val="20"/>
        </w:rPr>
        <w:t>3,357</w:t>
      </w:r>
      <w:r w:rsidRPr="00615D6A">
        <w:rPr>
          <w:rFonts w:ascii="Verdana" w:hAnsi="Verdana"/>
          <w:color w:val="000000"/>
          <w:sz w:val="20"/>
        </w:rPr>
        <w:t xml:space="preserve"> </w:t>
      </w:r>
      <w:r w:rsidR="004871F6" w:rsidRPr="00615D6A">
        <w:rPr>
          <w:rFonts w:ascii="Verdana" w:hAnsi="Verdana"/>
          <w:color w:val="000000"/>
          <w:sz w:val="20"/>
        </w:rPr>
        <w:t>km,</w:t>
      </w:r>
    </w:p>
    <w:p w14:paraId="08ADB6AE" w14:textId="02226B1C"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FD5C5F">
        <w:rPr>
          <w:rFonts w:ascii="Verdana" w:hAnsi="Verdana"/>
          <w:color w:val="000000"/>
          <w:sz w:val="20"/>
        </w:rPr>
        <w:t xml:space="preserve">masa </w:t>
      </w:r>
      <w:proofErr w:type="spellStart"/>
      <w:r w:rsidR="00FD5C5F">
        <w:rPr>
          <w:rFonts w:ascii="Verdana" w:hAnsi="Verdana"/>
          <w:color w:val="000000"/>
          <w:sz w:val="20"/>
        </w:rPr>
        <w:t>mineralno</w:t>
      </w:r>
      <w:proofErr w:type="spellEnd"/>
      <w:r w:rsidR="00FD5C5F">
        <w:rPr>
          <w:rFonts w:ascii="Verdana" w:hAnsi="Verdana"/>
          <w:color w:val="000000"/>
          <w:sz w:val="20"/>
        </w:rPr>
        <w:t xml:space="preserve"> - bitumiczna</w:t>
      </w:r>
    </w:p>
    <w:p w14:paraId="56D7B380" w14:textId="7D73D55A" w:rsidR="0011061A" w:rsidRPr="00FD5C5F" w:rsidRDefault="00A17F55" w:rsidP="00FD5C5F">
      <w:pPr>
        <w:pStyle w:val="Tekstpodstawowy"/>
        <w:tabs>
          <w:tab w:val="left" w:pos="709"/>
        </w:tabs>
        <w:spacing w:before="120" w:after="120" w:line="276" w:lineRule="auto"/>
        <w:jc w:val="left"/>
        <w:rPr>
          <w:rFonts w:ascii="Verdana" w:hAnsi="Verdana"/>
        </w:rPr>
      </w:pPr>
      <w:r w:rsidRPr="00615D6A">
        <w:rPr>
          <w:rFonts w:ascii="Verdana" w:hAnsi="Verdana"/>
          <w:color w:val="000000"/>
          <w:sz w:val="20"/>
        </w:rPr>
        <w:tab/>
      </w:r>
      <w:r w:rsidR="002E54F4" w:rsidRPr="00FD5C5F">
        <w:rPr>
          <w:rFonts w:ascii="Verdana" w:hAnsi="Verdana"/>
          <w:bCs/>
          <w:sz w:val="20"/>
          <w:szCs w:val="16"/>
        </w:rPr>
        <w:t>Nowa infrastruktura wytworzona w ramach zamówienia powinna być zgodna z koncepcją uniwersalnego projektowania</w:t>
      </w:r>
      <w:r w:rsidR="002E54F4" w:rsidRPr="00FD5C5F">
        <w:rPr>
          <w:rFonts w:ascii="Verdana" w:hAnsi="Verdana"/>
          <w:bCs/>
          <w:color w:val="000000"/>
          <w:sz w:val="20"/>
          <w:szCs w:val="16"/>
        </w:rPr>
        <w:t>, bez możliwości odstępstw od stosowania wymagań prawnych w zakresie dostępności dla osób z niepełnosprawnością wynikających z obowiązujących przepisów budowlanych.</w:t>
      </w:r>
    </w:p>
    <w:p w14:paraId="2C0E1256" w14:textId="77777777" w:rsidR="00A91C53" w:rsidRPr="008A0C53" w:rsidRDefault="00A91C53" w:rsidP="00872404">
      <w:pPr>
        <w:pStyle w:val="Akapitzlist"/>
        <w:numPr>
          <w:ilvl w:val="0"/>
          <w:numId w:val="15"/>
        </w:numPr>
        <w:spacing w:after="0"/>
        <w:jc w:val="both"/>
        <w:rPr>
          <w:bCs/>
        </w:rPr>
      </w:pPr>
      <w:r w:rsidRPr="008A0C53">
        <w:rPr>
          <w:bCs/>
          <w:color w:val="000000"/>
        </w:rPr>
        <w:t xml:space="preserve">Zamawiający wymaga zatrudnienia przez Wykonawcę </w:t>
      </w:r>
      <w:r w:rsidR="00343B39" w:rsidRPr="008A0C53">
        <w:rPr>
          <w:bCs/>
          <w:color w:val="000000"/>
        </w:rPr>
        <w:t>oraz jego</w:t>
      </w:r>
      <w:r w:rsidRPr="008A0C53">
        <w:rPr>
          <w:bCs/>
          <w:color w:val="000000"/>
        </w:rPr>
        <w:t xml:space="preserve"> Podwykonawców</w:t>
      </w:r>
      <w:r w:rsidR="00343B39" w:rsidRPr="008A0C53">
        <w:rPr>
          <w:bCs/>
          <w:color w:val="000000"/>
        </w:rPr>
        <w:t>, o ile zostaną wprowadzeni,</w:t>
      </w:r>
      <w:r w:rsidRPr="008A0C53">
        <w:rPr>
          <w:bCs/>
          <w:color w:val="000000"/>
        </w:rPr>
        <w:t xml:space="preserve"> </w:t>
      </w:r>
      <w:r w:rsidR="00BD61B0" w:rsidRPr="008A0C53">
        <w:rPr>
          <w:bCs/>
          <w:color w:val="000000"/>
        </w:rPr>
        <w:t xml:space="preserve">osób wykonujących czynności podczas realizacji zamówienia </w:t>
      </w:r>
      <w:r w:rsidRPr="008A0C53">
        <w:rPr>
          <w:bCs/>
          <w:color w:val="000000"/>
        </w:rPr>
        <w:t>na podstawie umów o pracę</w:t>
      </w:r>
      <w:r w:rsidR="00343B39" w:rsidRPr="008A0C53">
        <w:rPr>
          <w:bCs/>
          <w:color w:val="000000"/>
        </w:rPr>
        <w:t xml:space="preserve"> zgodnie z wymogami art. 36 ust. 8a oraz ust. 11 ustawy </w:t>
      </w:r>
      <w:proofErr w:type="spellStart"/>
      <w:r w:rsidR="00343B39" w:rsidRPr="008A0C53">
        <w:rPr>
          <w:bCs/>
          <w:color w:val="000000"/>
        </w:rPr>
        <w:t>Pzp</w:t>
      </w:r>
      <w:proofErr w:type="spellEnd"/>
      <w:r w:rsidR="00BD61B0" w:rsidRPr="008A0C53">
        <w:rPr>
          <w:bCs/>
          <w:color w:val="000000"/>
        </w:rPr>
        <w:t>.</w:t>
      </w:r>
      <w:r w:rsidR="008A0C53">
        <w:rPr>
          <w:bCs/>
          <w:color w:val="000000"/>
        </w:rPr>
        <w:t xml:space="preserve"> Każdorazowo, przy składaniu Zamawiającemu faktury z wykonanych prac, wykonawca zobligowany jest do złożenia oświadczenia osób biorących udział w realizacji zamówienia o zatrudnieniu na podstawie umów o pracę. </w:t>
      </w:r>
    </w:p>
    <w:p w14:paraId="32E2491B" w14:textId="77777777" w:rsidR="00A91C53" w:rsidRPr="00615D6A" w:rsidRDefault="00A91C53" w:rsidP="00872404">
      <w:pPr>
        <w:pStyle w:val="Tekstpodstawowy"/>
        <w:numPr>
          <w:ilvl w:val="0"/>
          <w:numId w:val="15"/>
        </w:numPr>
        <w:spacing w:line="276" w:lineRule="auto"/>
        <w:rPr>
          <w:rFonts w:ascii="Verdana" w:eastAsia="Calibri" w:hAnsi="Verdana"/>
          <w:bCs/>
          <w:color w:val="000000"/>
          <w:sz w:val="20"/>
        </w:rPr>
      </w:pPr>
      <w:r w:rsidRPr="00615D6A">
        <w:rPr>
          <w:rFonts w:ascii="Verdana" w:hAnsi="Verdana"/>
          <w:color w:val="000000"/>
          <w:sz w:val="20"/>
        </w:rPr>
        <w:lastRenderedPageBreak/>
        <w:t>Wszystkie dostarczane produkty, materiały oraz wyposażenie będą nowe i pochodzące z bieżącej produkcji.</w:t>
      </w:r>
      <w:r w:rsidR="0029520A">
        <w:rPr>
          <w:rFonts w:ascii="Verdana" w:hAnsi="Verdana"/>
          <w:color w:val="000000"/>
          <w:sz w:val="20"/>
        </w:rPr>
        <w:t xml:space="preserve"> </w:t>
      </w:r>
      <w:r w:rsidR="0029520A" w:rsidRPr="0029520A">
        <w:rPr>
          <w:rFonts w:ascii="Verdana" w:hAnsi="Verdana" w:cs="Arial"/>
          <w:sz w:val="20"/>
        </w:rPr>
        <w:t>Zastosowane materiały i urządzenia winny odpowiadać deklaracjom zgodności z Polskimi Normami przenoszącymi normy europejskie, atestami i aprobatami technicznymi.</w:t>
      </w:r>
    </w:p>
    <w:p w14:paraId="2E1B5ECF" w14:textId="77777777" w:rsidR="00A91C53" w:rsidRPr="00615D6A" w:rsidRDefault="00A91C53" w:rsidP="00872404">
      <w:pPr>
        <w:pStyle w:val="Tekstpodstawowy"/>
        <w:numPr>
          <w:ilvl w:val="0"/>
          <w:numId w:val="15"/>
        </w:numPr>
        <w:spacing w:line="276" w:lineRule="auto"/>
        <w:rPr>
          <w:rFonts w:ascii="Verdana" w:hAnsi="Verdana"/>
          <w:color w:val="000000"/>
          <w:sz w:val="20"/>
        </w:rPr>
      </w:pPr>
      <w:r w:rsidRPr="00615D6A">
        <w:rPr>
          <w:rFonts w:ascii="Verdana" w:hAnsi="Verdana"/>
          <w:color w:val="000000"/>
          <w:sz w:val="20"/>
        </w:rPr>
        <w:t xml:space="preserve">Jeżeli gdziekolwiek w SIWZ lub w jej załącznikach pojawia się wskazanie znaków towarowych, patentów lub pochodzenia, źródła lub szczególnego procesu, który charakteryzuje produkty lub usługi dostarczane przez konkretnego </w:t>
      </w:r>
      <w:r w:rsidR="00C25F9D">
        <w:rPr>
          <w:rFonts w:ascii="Verdana" w:hAnsi="Verdana"/>
          <w:color w:val="000000"/>
          <w:sz w:val="20"/>
        </w:rPr>
        <w:t>W</w:t>
      </w:r>
      <w:r w:rsidRPr="00615D6A">
        <w:rPr>
          <w:rFonts w:ascii="Verdana" w:hAnsi="Verdana"/>
          <w:color w:val="000000"/>
          <w:sz w:val="20"/>
        </w:rPr>
        <w:t>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SIWZ lub załącznikach przykładów.</w:t>
      </w:r>
    </w:p>
    <w:p w14:paraId="6B110868" w14:textId="77777777" w:rsidR="0011061A" w:rsidRPr="00615D6A" w:rsidRDefault="0011061A" w:rsidP="00E23B16">
      <w:pPr>
        <w:spacing w:after="0"/>
        <w:jc w:val="center"/>
        <w:rPr>
          <w:lang w:eastAsia="pl-PL"/>
        </w:rPr>
      </w:pPr>
    </w:p>
    <w:p w14:paraId="077C7C7D" w14:textId="77777777" w:rsidR="00522443" w:rsidRPr="00222475" w:rsidRDefault="00522443" w:rsidP="00F11C9C">
      <w:pPr>
        <w:numPr>
          <w:ilvl w:val="0"/>
          <w:numId w:val="1"/>
        </w:numPr>
        <w:spacing w:after="0"/>
        <w:jc w:val="both"/>
        <w:rPr>
          <w:b/>
        </w:rPr>
      </w:pPr>
      <w:r w:rsidRPr="00222475">
        <w:rPr>
          <w:b/>
        </w:rPr>
        <w:t>Termin realizacji zamówienia</w:t>
      </w:r>
    </w:p>
    <w:p w14:paraId="4DC080E1" w14:textId="29F17313" w:rsidR="00F60FFA" w:rsidRPr="00222475" w:rsidRDefault="00312DF4" w:rsidP="00F60FFA">
      <w:pPr>
        <w:pStyle w:val="Akapitzlist"/>
        <w:numPr>
          <w:ilvl w:val="1"/>
          <w:numId w:val="1"/>
        </w:numPr>
        <w:tabs>
          <w:tab w:val="clear" w:pos="720"/>
          <w:tab w:val="num" w:pos="851"/>
        </w:tabs>
        <w:spacing w:after="0"/>
        <w:ind w:left="851"/>
        <w:jc w:val="both"/>
      </w:pPr>
      <w:r w:rsidRPr="00222475">
        <w:rPr>
          <w:color w:val="000000"/>
        </w:rPr>
        <w:t>T</w:t>
      </w:r>
      <w:r w:rsidR="006A787A" w:rsidRPr="00222475">
        <w:rPr>
          <w:color w:val="000000"/>
        </w:rPr>
        <w:t>erm</w:t>
      </w:r>
      <w:r w:rsidR="006B423A" w:rsidRPr="00222475">
        <w:rPr>
          <w:color w:val="000000"/>
        </w:rPr>
        <w:t xml:space="preserve">in realizacji zamówienia: </w:t>
      </w:r>
      <w:r w:rsidRPr="00222475">
        <w:t xml:space="preserve">zakończenie prac budowlanych </w:t>
      </w:r>
      <w:r w:rsidR="004B32D2">
        <w:t xml:space="preserve">12 miesięcy od podpisania umowy. </w:t>
      </w:r>
    </w:p>
    <w:p w14:paraId="6D1D1DCA" w14:textId="2C5DDE48" w:rsidR="00F60FFA" w:rsidRPr="00222475" w:rsidRDefault="00F60FFA" w:rsidP="00F60FFA">
      <w:pPr>
        <w:pStyle w:val="Akapitzlist"/>
        <w:numPr>
          <w:ilvl w:val="1"/>
          <w:numId w:val="1"/>
        </w:numPr>
        <w:tabs>
          <w:tab w:val="clear" w:pos="720"/>
          <w:tab w:val="num" w:pos="851"/>
        </w:tabs>
        <w:spacing w:after="0"/>
        <w:ind w:left="851"/>
        <w:jc w:val="both"/>
      </w:pPr>
      <w:r w:rsidRPr="00222475">
        <w:t xml:space="preserve">Zamawiający dopuszcza w </w:t>
      </w:r>
      <w:r w:rsidR="006A2337" w:rsidRPr="00222475">
        <w:t>sytuacji wskazanej w umowie</w:t>
      </w:r>
      <w:r w:rsidR="00FD5C5F">
        <w:t xml:space="preserve"> lub zapisach SIWZ</w:t>
      </w:r>
      <w:r w:rsidRPr="00222475">
        <w:t xml:space="preserve"> zmianę terminu wskazanego w punkcie 1.</w:t>
      </w:r>
    </w:p>
    <w:p w14:paraId="110CB75C" w14:textId="77777777" w:rsidR="00522443" w:rsidRPr="00615D6A" w:rsidRDefault="00522443" w:rsidP="00F11C9C">
      <w:pPr>
        <w:spacing w:after="0"/>
        <w:ind w:left="357"/>
        <w:jc w:val="both"/>
        <w:rPr>
          <w:color w:val="000000"/>
        </w:rPr>
      </w:pPr>
    </w:p>
    <w:p w14:paraId="2FE30A55" w14:textId="77777777" w:rsidR="00522443" w:rsidRPr="00615D6A" w:rsidRDefault="00522443" w:rsidP="00F11C9C">
      <w:pPr>
        <w:numPr>
          <w:ilvl w:val="0"/>
          <w:numId w:val="1"/>
        </w:numPr>
        <w:autoSpaceDE w:val="0"/>
        <w:autoSpaceDN w:val="0"/>
        <w:adjustRightInd w:val="0"/>
        <w:spacing w:after="0"/>
        <w:jc w:val="both"/>
        <w:rPr>
          <w:b/>
          <w:iCs/>
          <w:color w:val="000000"/>
        </w:rPr>
      </w:pPr>
      <w:r w:rsidRPr="00615D6A">
        <w:rPr>
          <w:b/>
          <w:iCs/>
          <w:color w:val="000000"/>
        </w:rPr>
        <w:t>Wykonawcy wykluczeni z postępowania oraz warunki udziału w post</w:t>
      </w:r>
      <w:r w:rsidRPr="00615D6A">
        <w:rPr>
          <w:rFonts w:eastAsia="TimesNewRoman,Italic" w:cs="TimesNewRoman,Italic"/>
          <w:b/>
          <w:iCs/>
          <w:color w:val="000000"/>
        </w:rPr>
        <w:t>ę</w:t>
      </w:r>
      <w:r w:rsidRPr="00615D6A">
        <w:rPr>
          <w:b/>
          <w:iCs/>
          <w:color w:val="000000"/>
        </w:rPr>
        <w:t>powaniu.</w:t>
      </w:r>
    </w:p>
    <w:p w14:paraId="3410246A" w14:textId="77777777" w:rsidR="00522443" w:rsidRPr="00615D6A" w:rsidRDefault="00522443" w:rsidP="00F11C9C">
      <w:pPr>
        <w:pStyle w:val="Tekstpodstawowywcity2"/>
        <w:numPr>
          <w:ilvl w:val="0"/>
          <w:numId w:val="10"/>
        </w:numPr>
        <w:spacing w:after="0" w:line="276" w:lineRule="auto"/>
        <w:ind w:left="782" w:hanging="357"/>
        <w:jc w:val="both"/>
        <w:rPr>
          <w:rFonts w:cs="Tahoma"/>
        </w:rPr>
      </w:pPr>
      <w:r w:rsidRPr="00615D6A">
        <w:rPr>
          <w:rFonts w:cs="Tahoma"/>
        </w:rPr>
        <w:t xml:space="preserve">Zamawiający nie przewiduje wykluczenia Wykonawców na podstawie art. 24 ust. 5 ustawy </w:t>
      </w:r>
      <w:proofErr w:type="spellStart"/>
      <w:r w:rsidRPr="00615D6A">
        <w:rPr>
          <w:rFonts w:cs="Tahoma"/>
        </w:rPr>
        <w:t>Pzp</w:t>
      </w:r>
      <w:proofErr w:type="spellEnd"/>
      <w:r w:rsidRPr="00615D6A">
        <w:rPr>
          <w:rFonts w:cs="Tahoma"/>
        </w:rPr>
        <w:t>.</w:t>
      </w:r>
    </w:p>
    <w:p w14:paraId="6A51BF90" w14:textId="2825493F" w:rsidR="00522443" w:rsidRPr="00615D6A" w:rsidRDefault="006B232F" w:rsidP="00F11C9C">
      <w:pPr>
        <w:pStyle w:val="Tekstpodstawowywcity2"/>
        <w:numPr>
          <w:ilvl w:val="0"/>
          <w:numId w:val="10"/>
        </w:numPr>
        <w:spacing w:after="0" w:line="276" w:lineRule="auto"/>
        <w:ind w:left="782" w:hanging="357"/>
        <w:jc w:val="both"/>
        <w:rPr>
          <w:rFonts w:cs="Tahoma"/>
        </w:rPr>
      </w:pPr>
      <w:r w:rsidRPr="00615D6A">
        <w:rPr>
          <w:rFonts w:cs="Tahoma"/>
        </w:rPr>
        <w:t xml:space="preserve">O </w:t>
      </w:r>
      <w:r w:rsidR="00522443" w:rsidRPr="00615D6A">
        <w:rPr>
          <w:rFonts w:cs="Tahoma"/>
        </w:rPr>
        <w:t xml:space="preserve">udzielenie zamówienia mogą ubiegać się wyłącznie Wykonawcy, którzy nie podlegają wykluczeniu z postępowania na podstawie art. 24 </w:t>
      </w:r>
      <w:r w:rsidR="00522443" w:rsidRPr="00615D6A">
        <w:rPr>
          <w:rFonts w:cs="Arial"/>
          <w:sz w:val="21"/>
          <w:szCs w:val="21"/>
        </w:rPr>
        <w:t>ust. 1 pkt 12-23</w:t>
      </w:r>
      <w:r w:rsidR="00522443" w:rsidRPr="00615D6A">
        <w:rPr>
          <w:rFonts w:cs="Tahoma"/>
        </w:rPr>
        <w:t xml:space="preserve"> ustawy </w:t>
      </w:r>
      <w:proofErr w:type="spellStart"/>
      <w:r w:rsidR="00522443" w:rsidRPr="00615D6A">
        <w:rPr>
          <w:rFonts w:cs="Tahoma"/>
        </w:rPr>
        <w:t>Pzp</w:t>
      </w:r>
      <w:proofErr w:type="spellEnd"/>
      <w:r w:rsidR="00522443" w:rsidRPr="00615D6A">
        <w:rPr>
          <w:rFonts w:cs="Tahoma"/>
        </w:rPr>
        <w:t xml:space="preserve"> oraz spełniają poniższe warunki udziału w postępowaniu i złożą wraz z ofertą wymagane dokumenty: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8"/>
        <w:gridCol w:w="2455"/>
        <w:gridCol w:w="3828"/>
        <w:gridCol w:w="2515"/>
      </w:tblGrid>
      <w:tr w:rsidR="00522443" w:rsidRPr="00615D6A" w14:paraId="3C1EA85B" w14:textId="77777777" w:rsidTr="004A28AA">
        <w:trPr>
          <w:trHeight w:val="1947"/>
        </w:trPr>
        <w:tc>
          <w:tcPr>
            <w:tcW w:w="488" w:type="dxa"/>
            <w:vAlign w:val="center"/>
          </w:tcPr>
          <w:p w14:paraId="5D2ED4F9"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Lp.</w:t>
            </w:r>
          </w:p>
        </w:tc>
        <w:tc>
          <w:tcPr>
            <w:tcW w:w="2455" w:type="dxa"/>
            <w:vAlign w:val="center"/>
          </w:tcPr>
          <w:p w14:paraId="68AD303E"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Warunek udziału w postępowaniu</w:t>
            </w:r>
          </w:p>
        </w:tc>
        <w:tc>
          <w:tcPr>
            <w:tcW w:w="3828" w:type="dxa"/>
            <w:vAlign w:val="center"/>
          </w:tcPr>
          <w:p w14:paraId="5720A7EB"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Określenie warunków</w:t>
            </w:r>
          </w:p>
        </w:tc>
        <w:tc>
          <w:tcPr>
            <w:tcW w:w="2515" w:type="dxa"/>
            <w:vAlign w:val="center"/>
          </w:tcPr>
          <w:p w14:paraId="1AD6C3B5" w14:textId="77777777" w:rsidR="00522443" w:rsidRPr="00615D6A" w:rsidRDefault="00522443" w:rsidP="00F11C9C">
            <w:pPr>
              <w:autoSpaceDE w:val="0"/>
              <w:autoSpaceDN w:val="0"/>
              <w:adjustRightInd w:val="0"/>
              <w:spacing w:after="0"/>
              <w:jc w:val="center"/>
              <w:rPr>
                <w:b/>
                <w:sz w:val="16"/>
                <w:szCs w:val="16"/>
              </w:rPr>
            </w:pPr>
            <w:r w:rsidRPr="00615D6A">
              <w:rPr>
                <w:b/>
                <w:sz w:val="16"/>
                <w:szCs w:val="16"/>
              </w:rPr>
              <w:t>Wykaz oświadczeń lub dokumentów, potwierdzających spełnianie warunków udziału w postępowaniu oraz brak podstaw wykluczenia</w:t>
            </w:r>
          </w:p>
        </w:tc>
      </w:tr>
      <w:tr w:rsidR="00522443" w:rsidRPr="00615D6A" w14:paraId="64C1D425" w14:textId="77777777" w:rsidTr="004A28AA">
        <w:trPr>
          <w:trHeight w:val="1408"/>
        </w:trPr>
        <w:tc>
          <w:tcPr>
            <w:tcW w:w="488" w:type="dxa"/>
            <w:vAlign w:val="center"/>
          </w:tcPr>
          <w:p w14:paraId="7F2D8E56" w14:textId="77777777" w:rsidR="00522443" w:rsidRPr="00615D6A" w:rsidRDefault="00522443" w:rsidP="00F11C9C">
            <w:pPr>
              <w:autoSpaceDE w:val="0"/>
              <w:autoSpaceDN w:val="0"/>
              <w:adjustRightInd w:val="0"/>
              <w:spacing w:after="0"/>
              <w:rPr>
                <w:sz w:val="16"/>
                <w:szCs w:val="16"/>
              </w:rPr>
            </w:pPr>
            <w:r w:rsidRPr="00615D6A">
              <w:rPr>
                <w:sz w:val="16"/>
                <w:szCs w:val="16"/>
              </w:rPr>
              <w:t>1.</w:t>
            </w:r>
          </w:p>
        </w:tc>
        <w:tc>
          <w:tcPr>
            <w:tcW w:w="2455" w:type="dxa"/>
            <w:vAlign w:val="center"/>
          </w:tcPr>
          <w:p w14:paraId="11BA6CEF" w14:textId="77777777" w:rsidR="00522443" w:rsidRPr="00615D6A" w:rsidRDefault="00522443" w:rsidP="00F11C9C">
            <w:pPr>
              <w:autoSpaceDE w:val="0"/>
              <w:autoSpaceDN w:val="0"/>
              <w:adjustRightInd w:val="0"/>
              <w:spacing w:after="0"/>
              <w:rPr>
                <w:sz w:val="16"/>
                <w:szCs w:val="16"/>
              </w:rPr>
            </w:pPr>
            <w:r w:rsidRPr="00615D6A">
              <w:rPr>
                <w:bCs/>
                <w:sz w:val="16"/>
                <w:szCs w:val="16"/>
              </w:rPr>
              <w:t>Kompetencje lub uprawnienia do prowadzenia określonej działalności zawodowej, o ile wynika to z odrębnych przepisów</w:t>
            </w:r>
          </w:p>
        </w:tc>
        <w:tc>
          <w:tcPr>
            <w:tcW w:w="3828" w:type="dxa"/>
            <w:vAlign w:val="center"/>
          </w:tcPr>
          <w:p w14:paraId="37F1D1AF" w14:textId="77777777" w:rsidR="00522443" w:rsidRPr="00615D6A" w:rsidRDefault="00522443" w:rsidP="00F11C9C">
            <w:pPr>
              <w:autoSpaceDE w:val="0"/>
              <w:autoSpaceDN w:val="0"/>
              <w:adjustRightInd w:val="0"/>
              <w:spacing w:after="0"/>
              <w:rPr>
                <w:sz w:val="16"/>
                <w:szCs w:val="16"/>
              </w:rPr>
            </w:pPr>
            <w:r w:rsidRPr="00615D6A">
              <w:rPr>
                <w:sz w:val="16"/>
                <w:szCs w:val="16"/>
              </w:rPr>
              <w:t>Zamawiający nie stawia szczegółowych wymagań w tym zakresie.</w:t>
            </w:r>
          </w:p>
        </w:tc>
        <w:tc>
          <w:tcPr>
            <w:tcW w:w="2515" w:type="dxa"/>
            <w:vAlign w:val="center"/>
          </w:tcPr>
          <w:p w14:paraId="5305FDA4"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27E058F7"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r w:rsidR="00522443" w:rsidRPr="00615D6A" w14:paraId="312FE0FA" w14:textId="77777777" w:rsidTr="004A28AA">
        <w:trPr>
          <w:trHeight w:val="517"/>
        </w:trPr>
        <w:tc>
          <w:tcPr>
            <w:tcW w:w="488" w:type="dxa"/>
            <w:vAlign w:val="center"/>
          </w:tcPr>
          <w:p w14:paraId="7AF4762A" w14:textId="77777777" w:rsidR="00522443" w:rsidRPr="00615D6A" w:rsidRDefault="00522443" w:rsidP="00F11C9C">
            <w:pPr>
              <w:autoSpaceDE w:val="0"/>
              <w:autoSpaceDN w:val="0"/>
              <w:adjustRightInd w:val="0"/>
              <w:spacing w:after="0"/>
              <w:rPr>
                <w:sz w:val="16"/>
                <w:szCs w:val="16"/>
              </w:rPr>
            </w:pPr>
            <w:r w:rsidRPr="00615D6A">
              <w:rPr>
                <w:sz w:val="16"/>
                <w:szCs w:val="16"/>
              </w:rPr>
              <w:t>2.</w:t>
            </w:r>
          </w:p>
        </w:tc>
        <w:tc>
          <w:tcPr>
            <w:tcW w:w="2455" w:type="dxa"/>
            <w:vAlign w:val="center"/>
          </w:tcPr>
          <w:p w14:paraId="0F662A96" w14:textId="77777777" w:rsidR="00522443" w:rsidRPr="00615D6A" w:rsidRDefault="00522443" w:rsidP="00F11C9C">
            <w:pPr>
              <w:autoSpaceDE w:val="0"/>
              <w:autoSpaceDN w:val="0"/>
              <w:adjustRightInd w:val="0"/>
              <w:spacing w:after="0"/>
              <w:rPr>
                <w:sz w:val="16"/>
                <w:szCs w:val="16"/>
              </w:rPr>
            </w:pPr>
            <w:r w:rsidRPr="00615D6A">
              <w:rPr>
                <w:bCs/>
                <w:sz w:val="16"/>
                <w:szCs w:val="16"/>
              </w:rPr>
              <w:t>Sytuacja finansowa lub ekonomiczna</w:t>
            </w:r>
          </w:p>
        </w:tc>
        <w:tc>
          <w:tcPr>
            <w:tcW w:w="3828" w:type="dxa"/>
            <w:vAlign w:val="center"/>
          </w:tcPr>
          <w:p w14:paraId="5D7C83BF"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Zamawiający </w:t>
            </w:r>
            <w:r w:rsidR="00E922B1" w:rsidRPr="00615D6A">
              <w:rPr>
                <w:sz w:val="16"/>
                <w:szCs w:val="16"/>
              </w:rPr>
              <w:t>nie stawia szczegółowych wymagań w tym zakresie.</w:t>
            </w:r>
          </w:p>
        </w:tc>
        <w:tc>
          <w:tcPr>
            <w:tcW w:w="2515" w:type="dxa"/>
            <w:vAlign w:val="center"/>
          </w:tcPr>
          <w:p w14:paraId="0CD72CA1" w14:textId="77777777" w:rsidR="00E922B1" w:rsidRPr="00615D6A" w:rsidRDefault="00E922B1"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35D7C1BB" w14:textId="77777777" w:rsidR="000367F0" w:rsidRPr="00615D6A" w:rsidRDefault="00E922B1" w:rsidP="00F11C9C">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r w:rsidR="00522443" w:rsidRPr="00615D6A" w14:paraId="401AFCFB" w14:textId="77777777" w:rsidTr="004A28AA">
        <w:trPr>
          <w:trHeight w:val="526"/>
        </w:trPr>
        <w:tc>
          <w:tcPr>
            <w:tcW w:w="488" w:type="dxa"/>
            <w:vAlign w:val="center"/>
          </w:tcPr>
          <w:p w14:paraId="14D69996" w14:textId="77777777" w:rsidR="00522443" w:rsidRPr="00615D6A" w:rsidRDefault="00522443" w:rsidP="00F11C9C">
            <w:pPr>
              <w:autoSpaceDE w:val="0"/>
              <w:autoSpaceDN w:val="0"/>
              <w:adjustRightInd w:val="0"/>
              <w:spacing w:after="0"/>
              <w:rPr>
                <w:sz w:val="16"/>
                <w:szCs w:val="16"/>
              </w:rPr>
            </w:pPr>
            <w:r w:rsidRPr="00615D6A">
              <w:rPr>
                <w:sz w:val="16"/>
                <w:szCs w:val="16"/>
              </w:rPr>
              <w:t>3.</w:t>
            </w:r>
          </w:p>
        </w:tc>
        <w:tc>
          <w:tcPr>
            <w:tcW w:w="2455" w:type="dxa"/>
            <w:vAlign w:val="center"/>
          </w:tcPr>
          <w:p w14:paraId="07CEBCE7" w14:textId="77777777" w:rsidR="00522443" w:rsidRPr="00615D6A" w:rsidRDefault="00522443" w:rsidP="00F11C9C">
            <w:pPr>
              <w:autoSpaceDE w:val="0"/>
              <w:autoSpaceDN w:val="0"/>
              <w:adjustRightInd w:val="0"/>
              <w:spacing w:after="0"/>
              <w:rPr>
                <w:sz w:val="16"/>
                <w:szCs w:val="16"/>
              </w:rPr>
            </w:pPr>
            <w:r w:rsidRPr="00615D6A">
              <w:rPr>
                <w:sz w:val="16"/>
                <w:szCs w:val="16"/>
              </w:rPr>
              <w:t>Zdolność techniczna lub zawodowa</w:t>
            </w:r>
          </w:p>
        </w:tc>
        <w:tc>
          <w:tcPr>
            <w:tcW w:w="3828" w:type="dxa"/>
            <w:vAlign w:val="center"/>
          </w:tcPr>
          <w:p w14:paraId="2131A03E" w14:textId="77777777" w:rsidR="0011061A" w:rsidRPr="00615D6A" w:rsidRDefault="0011061A" w:rsidP="00F11C9C">
            <w:pPr>
              <w:autoSpaceDE w:val="0"/>
              <w:autoSpaceDN w:val="0"/>
              <w:adjustRightInd w:val="0"/>
              <w:spacing w:after="0"/>
              <w:rPr>
                <w:sz w:val="16"/>
                <w:szCs w:val="16"/>
              </w:rPr>
            </w:pPr>
            <w:r w:rsidRPr="00615D6A">
              <w:rPr>
                <w:sz w:val="16"/>
                <w:szCs w:val="16"/>
              </w:rPr>
              <w:t xml:space="preserve">O udzielenie zamówienia mogą ubiegać się </w:t>
            </w:r>
            <w:r w:rsidR="00C25F9D">
              <w:rPr>
                <w:sz w:val="16"/>
                <w:szCs w:val="16"/>
              </w:rPr>
              <w:t>W</w:t>
            </w:r>
            <w:r w:rsidRPr="00615D6A">
              <w:rPr>
                <w:sz w:val="16"/>
                <w:szCs w:val="16"/>
              </w:rPr>
              <w:t>ykonawcy, którzy dysponują lub będą dysponować w okresie wykonywania zamówienia i skierują do jego realizacji:</w:t>
            </w:r>
          </w:p>
          <w:p w14:paraId="07DD3874" w14:textId="77777777" w:rsidR="0011061A" w:rsidRPr="00615D6A" w:rsidRDefault="0011061A" w:rsidP="00F11C9C">
            <w:pPr>
              <w:autoSpaceDE w:val="0"/>
              <w:autoSpaceDN w:val="0"/>
              <w:adjustRightInd w:val="0"/>
              <w:spacing w:after="0"/>
              <w:rPr>
                <w:sz w:val="16"/>
                <w:szCs w:val="16"/>
              </w:rPr>
            </w:pPr>
            <w:r w:rsidRPr="00615D6A">
              <w:rPr>
                <w:sz w:val="16"/>
                <w:szCs w:val="16"/>
              </w:rPr>
              <w:t xml:space="preserve">a) </w:t>
            </w:r>
            <w:r w:rsidR="00F11C9C" w:rsidRPr="00615D6A">
              <w:rPr>
                <w:sz w:val="16"/>
                <w:szCs w:val="16"/>
              </w:rPr>
              <w:t>kierownika</w:t>
            </w:r>
            <w:r w:rsidRPr="00615D6A">
              <w:rPr>
                <w:sz w:val="16"/>
                <w:szCs w:val="16"/>
              </w:rPr>
              <w:t xml:space="preserve"> budowy posiadając</w:t>
            </w:r>
            <w:r w:rsidR="00F11C9C" w:rsidRPr="00615D6A">
              <w:rPr>
                <w:sz w:val="16"/>
                <w:szCs w:val="16"/>
              </w:rPr>
              <w:t>ego</w:t>
            </w:r>
            <w:r w:rsidRPr="00615D6A">
              <w:rPr>
                <w:sz w:val="16"/>
                <w:szCs w:val="16"/>
              </w:rPr>
              <w:t xml:space="preserve"> uprawnienia budowlane do kierowania </w:t>
            </w:r>
            <w:r w:rsidRPr="00615D6A">
              <w:rPr>
                <w:sz w:val="16"/>
                <w:szCs w:val="16"/>
              </w:rPr>
              <w:lastRenderedPageBreak/>
              <w:t xml:space="preserve">robotami budowlanymi w specjalności inżynieryjnej drogowej lub </w:t>
            </w:r>
            <w:proofErr w:type="spellStart"/>
            <w:r w:rsidRPr="00615D6A">
              <w:rPr>
                <w:sz w:val="16"/>
                <w:szCs w:val="16"/>
              </w:rPr>
              <w:t>konstrukcyjno</w:t>
            </w:r>
            <w:proofErr w:type="spellEnd"/>
            <w:r w:rsidRPr="00615D6A">
              <w:rPr>
                <w:sz w:val="16"/>
                <w:szCs w:val="16"/>
              </w:rPr>
              <w:t xml:space="preserve"> – budowlanej oraz</w:t>
            </w:r>
          </w:p>
          <w:p w14:paraId="4CCB6A05" w14:textId="77777777" w:rsidR="003D41E8" w:rsidRPr="00615D6A" w:rsidRDefault="0011061A" w:rsidP="00F11C9C">
            <w:pPr>
              <w:autoSpaceDE w:val="0"/>
              <w:autoSpaceDN w:val="0"/>
              <w:adjustRightInd w:val="0"/>
              <w:spacing w:after="0"/>
              <w:rPr>
                <w:rFonts w:eastAsia="Univers-PL" w:cs="Univers-PL"/>
                <w:sz w:val="16"/>
                <w:szCs w:val="16"/>
              </w:rPr>
            </w:pPr>
            <w:r w:rsidRPr="00615D6A">
              <w:rPr>
                <w:sz w:val="16"/>
                <w:szCs w:val="16"/>
              </w:rPr>
              <w:t>każde inne równoważne uprawniające do realizacji przedmiotu zamówienia zgodnie z przepisami prawa budowlanego.</w:t>
            </w:r>
          </w:p>
        </w:tc>
        <w:tc>
          <w:tcPr>
            <w:tcW w:w="2515" w:type="dxa"/>
            <w:vAlign w:val="center"/>
          </w:tcPr>
          <w:p w14:paraId="32AF1E47" w14:textId="77777777" w:rsidR="00AD50F0" w:rsidRPr="00615D6A" w:rsidRDefault="00AD50F0" w:rsidP="00F11C9C">
            <w:pPr>
              <w:autoSpaceDE w:val="0"/>
              <w:autoSpaceDN w:val="0"/>
              <w:adjustRightInd w:val="0"/>
              <w:spacing w:after="0"/>
              <w:rPr>
                <w:b/>
                <w:sz w:val="16"/>
                <w:szCs w:val="16"/>
              </w:rPr>
            </w:pPr>
            <w:r w:rsidRPr="00615D6A">
              <w:rPr>
                <w:b/>
                <w:sz w:val="16"/>
                <w:szCs w:val="16"/>
              </w:rPr>
              <w:lastRenderedPageBreak/>
              <w:t>Na etapie składania ofert:</w:t>
            </w:r>
          </w:p>
          <w:p w14:paraId="0329692E"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66B4C5F4" w14:textId="77777777" w:rsidR="00AD50F0" w:rsidRPr="00615D6A" w:rsidRDefault="00522443" w:rsidP="00F11C9C">
            <w:pPr>
              <w:autoSpaceDE w:val="0"/>
              <w:autoSpaceDN w:val="0"/>
              <w:adjustRightInd w:val="0"/>
              <w:spacing w:after="0"/>
              <w:rPr>
                <w:sz w:val="16"/>
                <w:szCs w:val="16"/>
              </w:rPr>
            </w:pPr>
            <w:r w:rsidRPr="00615D6A">
              <w:rPr>
                <w:sz w:val="16"/>
                <w:szCs w:val="16"/>
              </w:rPr>
              <w:t>składane na podstawie art. 25a ust. 1 ustawy</w:t>
            </w:r>
            <w:r w:rsidR="006B232F" w:rsidRPr="00615D6A">
              <w:rPr>
                <w:sz w:val="16"/>
                <w:szCs w:val="16"/>
              </w:rPr>
              <w:t xml:space="preserve"> </w:t>
            </w:r>
            <w:proofErr w:type="spellStart"/>
            <w:r w:rsidR="006B232F" w:rsidRPr="00615D6A">
              <w:rPr>
                <w:sz w:val="16"/>
                <w:szCs w:val="16"/>
              </w:rPr>
              <w:t>Pzp</w:t>
            </w:r>
            <w:proofErr w:type="spellEnd"/>
            <w:r w:rsidR="006B232F" w:rsidRPr="00615D6A">
              <w:rPr>
                <w:sz w:val="16"/>
                <w:szCs w:val="16"/>
              </w:rPr>
              <w:t xml:space="preserve"> oraz wskazanie w ofercie imion i </w:t>
            </w:r>
            <w:r w:rsidR="006B232F" w:rsidRPr="00615D6A">
              <w:rPr>
                <w:sz w:val="16"/>
                <w:szCs w:val="16"/>
              </w:rPr>
              <w:lastRenderedPageBreak/>
              <w:t>nazwisk osób wykonujących czynności przy realizacji zamówienia wraz z informacją o ich kwalifikacjach zawodowych.</w:t>
            </w:r>
          </w:p>
        </w:tc>
      </w:tr>
      <w:tr w:rsidR="00522443" w:rsidRPr="00615D6A" w14:paraId="75F1C6B2" w14:textId="77777777" w:rsidTr="004A28AA">
        <w:trPr>
          <w:trHeight w:val="528"/>
        </w:trPr>
        <w:tc>
          <w:tcPr>
            <w:tcW w:w="488" w:type="dxa"/>
            <w:vAlign w:val="center"/>
          </w:tcPr>
          <w:p w14:paraId="666803C5" w14:textId="77777777" w:rsidR="00522443" w:rsidRPr="00615D6A" w:rsidRDefault="00522443" w:rsidP="00F11C9C">
            <w:pPr>
              <w:autoSpaceDE w:val="0"/>
              <w:autoSpaceDN w:val="0"/>
              <w:adjustRightInd w:val="0"/>
              <w:spacing w:after="0"/>
              <w:rPr>
                <w:sz w:val="16"/>
                <w:szCs w:val="16"/>
              </w:rPr>
            </w:pPr>
            <w:r w:rsidRPr="00615D6A">
              <w:rPr>
                <w:sz w:val="16"/>
                <w:szCs w:val="16"/>
              </w:rPr>
              <w:lastRenderedPageBreak/>
              <w:t>4.</w:t>
            </w:r>
          </w:p>
        </w:tc>
        <w:tc>
          <w:tcPr>
            <w:tcW w:w="2455" w:type="dxa"/>
            <w:vAlign w:val="center"/>
          </w:tcPr>
          <w:p w14:paraId="3F658D8F"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Podstawy wykluczenia określone w art. 24 ust. 1 ustawy </w:t>
            </w:r>
            <w:proofErr w:type="spellStart"/>
            <w:r w:rsidRPr="00615D6A">
              <w:rPr>
                <w:sz w:val="16"/>
                <w:szCs w:val="16"/>
              </w:rPr>
              <w:t>Pzp</w:t>
            </w:r>
            <w:proofErr w:type="spellEnd"/>
          </w:p>
        </w:tc>
        <w:tc>
          <w:tcPr>
            <w:tcW w:w="3828" w:type="dxa"/>
            <w:vAlign w:val="center"/>
          </w:tcPr>
          <w:p w14:paraId="35F47D7E"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Uregulowane art. 24 ust. 1 ustawy </w:t>
            </w:r>
            <w:proofErr w:type="spellStart"/>
            <w:r w:rsidRPr="00615D6A">
              <w:rPr>
                <w:sz w:val="16"/>
                <w:szCs w:val="16"/>
              </w:rPr>
              <w:t>Pzp</w:t>
            </w:r>
            <w:proofErr w:type="spellEnd"/>
            <w:r w:rsidRPr="00615D6A">
              <w:rPr>
                <w:sz w:val="16"/>
                <w:szCs w:val="16"/>
              </w:rPr>
              <w:t>.</w:t>
            </w:r>
          </w:p>
        </w:tc>
        <w:tc>
          <w:tcPr>
            <w:tcW w:w="2515" w:type="dxa"/>
            <w:vAlign w:val="center"/>
          </w:tcPr>
          <w:p w14:paraId="7F7F1CBE"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14:paraId="4A7E9A49" w14:textId="77777777" w:rsidR="00522443" w:rsidRPr="00615D6A" w:rsidRDefault="00522443" w:rsidP="00F11C9C">
            <w:pPr>
              <w:autoSpaceDE w:val="0"/>
              <w:autoSpaceDN w:val="0"/>
              <w:adjustRightInd w:val="0"/>
              <w:spacing w:after="0"/>
              <w:rPr>
                <w:sz w:val="16"/>
                <w:szCs w:val="16"/>
              </w:rPr>
            </w:pPr>
            <w:r w:rsidRPr="00615D6A">
              <w:rPr>
                <w:sz w:val="16"/>
                <w:szCs w:val="16"/>
              </w:rPr>
              <w:t xml:space="preserve">składane na podstawie art. 25a ust. 1 ustawy </w:t>
            </w:r>
            <w:proofErr w:type="spellStart"/>
            <w:r w:rsidRPr="00615D6A">
              <w:rPr>
                <w:sz w:val="16"/>
                <w:szCs w:val="16"/>
              </w:rPr>
              <w:t>Pzp</w:t>
            </w:r>
            <w:proofErr w:type="spellEnd"/>
            <w:r w:rsidRPr="00615D6A">
              <w:rPr>
                <w:sz w:val="16"/>
                <w:szCs w:val="16"/>
              </w:rPr>
              <w:t>.</w:t>
            </w:r>
          </w:p>
        </w:tc>
      </w:tr>
    </w:tbl>
    <w:p w14:paraId="5760953F" w14:textId="77777777" w:rsidR="00522443" w:rsidRPr="00615D6A" w:rsidRDefault="00522443" w:rsidP="00F11C9C">
      <w:pPr>
        <w:pStyle w:val="Tekstpodstawowywcity2"/>
        <w:spacing w:line="276" w:lineRule="auto"/>
        <w:ind w:left="284" w:firstLine="424"/>
        <w:jc w:val="both"/>
      </w:pPr>
    </w:p>
    <w:p w14:paraId="2F4A7205" w14:textId="77777777"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Dokumenty winny być dostarczone w formie oryginałów podpisanych przez osobę/osoby uprawnione do reprezentacji Wykonawcy.</w:t>
      </w:r>
    </w:p>
    <w:p w14:paraId="56050561" w14:textId="77777777"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Zamawiający najpierw dokona oceny ofert, a następnie zbada, czy Wykonawca, którego oferta została oceniona jako najkorzystniejsza, nie podlega wykluczeniu oraz</w:t>
      </w:r>
      <w:r w:rsidR="00337671">
        <w:rPr>
          <w:bCs/>
        </w:rPr>
        <w:t xml:space="preserve"> spełnia warunki udziału w postę</w:t>
      </w:r>
      <w:r w:rsidRPr="00615D6A">
        <w:rPr>
          <w:bCs/>
        </w:rPr>
        <w:t>powaniu.</w:t>
      </w:r>
    </w:p>
    <w:p w14:paraId="19AC32BB" w14:textId="77777777" w:rsidR="00347066" w:rsidRPr="00615D6A" w:rsidRDefault="00347066" w:rsidP="00F11C9C">
      <w:pPr>
        <w:pStyle w:val="Tekstpodstawowywcity2"/>
        <w:spacing w:after="0" w:line="276" w:lineRule="auto"/>
        <w:ind w:left="782"/>
        <w:jc w:val="both"/>
        <w:rPr>
          <w:bCs/>
        </w:rPr>
      </w:pPr>
    </w:p>
    <w:p w14:paraId="7E22F743" w14:textId="77777777" w:rsidR="00522443" w:rsidRPr="00615D6A" w:rsidRDefault="00522443" w:rsidP="00F11C9C">
      <w:pPr>
        <w:numPr>
          <w:ilvl w:val="0"/>
          <w:numId w:val="1"/>
        </w:numPr>
        <w:autoSpaceDE w:val="0"/>
        <w:autoSpaceDN w:val="0"/>
        <w:adjustRightInd w:val="0"/>
        <w:spacing w:after="0"/>
        <w:jc w:val="both"/>
        <w:rPr>
          <w:b/>
        </w:rPr>
      </w:pPr>
      <w:r w:rsidRPr="00615D6A">
        <w:rPr>
          <w:b/>
        </w:rPr>
        <w:t>Informacje o sposobie porozumiewania si</w:t>
      </w:r>
      <w:r w:rsidRPr="00615D6A">
        <w:rPr>
          <w:rFonts w:eastAsia="TimesNewRoman" w:cs="TimesNewRoman"/>
          <w:b/>
        </w:rPr>
        <w:t xml:space="preserve">ę </w:t>
      </w:r>
      <w:r w:rsidR="00C25F9D">
        <w:rPr>
          <w:rFonts w:eastAsia="TimesNewRoman" w:cs="TimesNewRoman"/>
          <w:b/>
        </w:rPr>
        <w:t>Z</w:t>
      </w:r>
      <w:r w:rsidRPr="00615D6A">
        <w:rPr>
          <w:b/>
        </w:rPr>
        <w:t>amawiaj</w:t>
      </w:r>
      <w:r w:rsidRPr="00615D6A">
        <w:rPr>
          <w:rFonts w:eastAsia="TimesNewRoman" w:cs="TimesNewRoman"/>
          <w:b/>
        </w:rPr>
        <w:t>ą</w:t>
      </w:r>
      <w:r w:rsidRPr="00615D6A">
        <w:rPr>
          <w:b/>
        </w:rPr>
        <w:t xml:space="preserve">cego z </w:t>
      </w:r>
      <w:r w:rsidR="00C25F9D">
        <w:rPr>
          <w:b/>
        </w:rPr>
        <w:t>W</w:t>
      </w:r>
      <w:r w:rsidRPr="00615D6A">
        <w:rPr>
          <w:b/>
        </w:rPr>
        <w:t>ykonawcami oraz przekazywania o</w:t>
      </w:r>
      <w:r w:rsidRPr="00615D6A">
        <w:rPr>
          <w:rFonts w:eastAsia="TimesNewRoman" w:cs="TimesNewRoman"/>
          <w:b/>
        </w:rPr>
        <w:t>ś</w:t>
      </w:r>
      <w:r w:rsidRPr="00615D6A">
        <w:rPr>
          <w:b/>
        </w:rPr>
        <w:t>wiadcze</w:t>
      </w:r>
      <w:r w:rsidRPr="00615D6A">
        <w:rPr>
          <w:rFonts w:eastAsia="TimesNewRoman" w:cs="TimesNewRoman"/>
          <w:b/>
        </w:rPr>
        <w:t xml:space="preserve">ń </w:t>
      </w:r>
      <w:r w:rsidRPr="00615D6A">
        <w:rPr>
          <w:b/>
        </w:rPr>
        <w:t>lub dokumentów, a tak</w:t>
      </w:r>
      <w:r w:rsidRPr="00615D6A">
        <w:rPr>
          <w:rFonts w:eastAsia="TimesNewRoman" w:cs="TimesNewRoman"/>
          <w:b/>
        </w:rPr>
        <w:t>ż</w:t>
      </w:r>
      <w:r w:rsidRPr="00615D6A">
        <w:rPr>
          <w:b/>
        </w:rPr>
        <w:t>e wskazanie osób uprawnionych do porozumiewania si</w:t>
      </w:r>
      <w:r w:rsidRPr="00615D6A">
        <w:rPr>
          <w:rFonts w:eastAsia="TimesNewRoman" w:cs="TimesNewRoman"/>
          <w:b/>
        </w:rPr>
        <w:t xml:space="preserve">ę </w:t>
      </w:r>
      <w:r w:rsidRPr="00615D6A">
        <w:rPr>
          <w:b/>
        </w:rPr>
        <w:t xml:space="preserve">z </w:t>
      </w:r>
      <w:r w:rsidR="00C25F9D">
        <w:rPr>
          <w:b/>
        </w:rPr>
        <w:t>W</w:t>
      </w:r>
      <w:r w:rsidRPr="00615D6A">
        <w:rPr>
          <w:b/>
        </w:rPr>
        <w:t>ykonawcami:</w:t>
      </w:r>
    </w:p>
    <w:p w14:paraId="1E74C28C" w14:textId="4CF84A4F" w:rsidR="00522443" w:rsidRPr="00615D6A" w:rsidRDefault="00522443" w:rsidP="00F11C9C">
      <w:pPr>
        <w:numPr>
          <w:ilvl w:val="1"/>
          <w:numId w:val="1"/>
        </w:numPr>
        <w:autoSpaceDE w:val="0"/>
        <w:autoSpaceDN w:val="0"/>
        <w:adjustRightInd w:val="0"/>
        <w:spacing w:after="0"/>
        <w:jc w:val="both"/>
        <w:rPr>
          <w:color w:val="FF0000"/>
        </w:rPr>
      </w:pPr>
      <w:r w:rsidRPr="00615D6A">
        <w:t xml:space="preserve">W niniejszym postępowaniu oświadczenia lub dokumenty przekazywane są w formie pisemnej lub faksem na numer: </w:t>
      </w:r>
      <w:hyperlink r:id="rId11" w:history="1">
        <w:r w:rsidR="00337671">
          <w:t>566644775</w:t>
        </w:r>
      </w:hyperlink>
      <w:r w:rsidR="00C0667D" w:rsidRPr="00615D6A">
        <w:t xml:space="preserve"> </w:t>
      </w:r>
      <w:r w:rsidRPr="00615D6A">
        <w:t xml:space="preserve">albo też drogą elektroniczną na adres email: </w:t>
      </w:r>
      <w:hyperlink r:id="rId12" w:history="1">
        <w:r w:rsidR="004B32D2" w:rsidRPr="006B746A">
          <w:rPr>
            <w:rStyle w:val="Hipercze"/>
          </w:rPr>
          <w:t>sekeretariat@pzdtorun.com.pl</w:t>
        </w:r>
      </w:hyperlink>
      <w:r w:rsidR="004B32D2">
        <w:t xml:space="preserve"> </w:t>
      </w:r>
    </w:p>
    <w:p w14:paraId="00583C6C" w14:textId="77777777" w:rsidR="00522443" w:rsidRPr="00615D6A" w:rsidRDefault="00522443" w:rsidP="00F11C9C">
      <w:pPr>
        <w:numPr>
          <w:ilvl w:val="1"/>
          <w:numId w:val="1"/>
        </w:numPr>
        <w:autoSpaceDE w:val="0"/>
        <w:autoSpaceDN w:val="0"/>
        <w:adjustRightInd w:val="0"/>
        <w:spacing w:after="0"/>
        <w:jc w:val="both"/>
      </w:pPr>
      <w:r w:rsidRPr="00615D6A">
        <w:t>Je</w:t>
      </w:r>
      <w:r w:rsidRPr="00615D6A">
        <w:rPr>
          <w:rFonts w:eastAsia="TimesNewRoman" w:cs="TimesNewRoman"/>
        </w:rPr>
        <w:t>ż</w:t>
      </w:r>
      <w:r w:rsidRPr="00615D6A">
        <w:t>eli Zamawiaj</w:t>
      </w:r>
      <w:r w:rsidRPr="00615D6A">
        <w:rPr>
          <w:rFonts w:eastAsia="TimesNewRoman" w:cs="TimesNewRoman"/>
        </w:rPr>
        <w:t>ą</w:t>
      </w:r>
      <w:r w:rsidRPr="00615D6A">
        <w:t xml:space="preserve">cy lub </w:t>
      </w:r>
      <w:r w:rsidR="00611138" w:rsidRPr="00615D6A">
        <w:t>W</w:t>
      </w:r>
      <w:r w:rsidRPr="00615D6A">
        <w:t>ykonawca przekazuj</w:t>
      </w:r>
      <w:r w:rsidRPr="00615D6A">
        <w:rPr>
          <w:rFonts w:eastAsia="TimesNewRoman" w:cs="TimesNewRoman"/>
        </w:rPr>
        <w:t xml:space="preserve">ą </w:t>
      </w:r>
      <w:r w:rsidRPr="00615D6A">
        <w:t>o</w:t>
      </w:r>
      <w:r w:rsidRPr="00615D6A">
        <w:rPr>
          <w:rFonts w:eastAsia="TimesNewRoman" w:cs="TimesNewRoman"/>
        </w:rPr>
        <w:t>ś</w:t>
      </w:r>
      <w:r w:rsidRPr="00615D6A">
        <w:t>wiadczenia, wnioski, zawiadomienia oraz informacje faksem lub drog</w:t>
      </w:r>
      <w:r w:rsidRPr="00615D6A">
        <w:rPr>
          <w:rFonts w:eastAsia="TimesNewRoman" w:cs="TimesNewRoman"/>
        </w:rPr>
        <w:t xml:space="preserve">ą </w:t>
      </w:r>
      <w:r w:rsidRPr="00615D6A">
        <w:t>elektroniczn</w:t>
      </w:r>
      <w:r w:rsidRPr="00615D6A">
        <w:rPr>
          <w:rFonts w:eastAsia="TimesNewRoman" w:cs="TimesNewRoman"/>
        </w:rPr>
        <w:t>ą</w:t>
      </w:r>
      <w:r w:rsidRPr="00615D6A">
        <w:t>, ka</w:t>
      </w:r>
      <w:r w:rsidRPr="00615D6A">
        <w:rPr>
          <w:rFonts w:eastAsia="TimesNewRoman" w:cs="TimesNewRoman"/>
        </w:rPr>
        <w:t>ż</w:t>
      </w:r>
      <w:r w:rsidRPr="00615D6A">
        <w:t xml:space="preserve">da ze stron na </w:t>
      </w:r>
      <w:r w:rsidRPr="00615D6A">
        <w:rPr>
          <w:rFonts w:eastAsia="TimesNewRoman" w:cs="TimesNewRoman"/>
        </w:rPr>
        <w:t>żą</w:t>
      </w:r>
      <w:r w:rsidRPr="00615D6A">
        <w:t>danie drugiej niezwłocznie potwierdza fakt ich otrzymania.</w:t>
      </w:r>
    </w:p>
    <w:p w14:paraId="54129A41" w14:textId="77777777" w:rsidR="00522443" w:rsidRPr="00615D6A" w:rsidRDefault="00522443" w:rsidP="00F11C9C">
      <w:pPr>
        <w:numPr>
          <w:ilvl w:val="1"/>
          <w:numId w:val="1"/>
        </w:numPr>
        <w:tabs>
          <w:tab w:val="left" w:pos="142"/>
        </w:tabs>
        <w:autoSpaceDE w:val="0"/>
        <w:autoSpaceDN w:val="0"/>
        <w:adjustRightInd w:val="0"/>
        <w:spacing w:after="0"/>
        <w:jc w:val="both"/>
      </w:pPr>
      <w:r w:rsidRPr="00615D6A">
        <w:t>W związku z powyższym Zamawiający żąda od Wykonawców niezwłocznego potwierdzenia faktu otrzymania dokumentu faksem lub drogą elektroniczną.</w:t>
      </w:r>
    </w:p>
    <w:p w14:paraId="60F1C08D" w14:textId="77777777" w:rsidR="004B32D2" w:rsidRDefault="00522443" w:rsidP="00F11C9C">
      <w:pPr>
        <w:numPr>
          <w:ilvl w:val="1"/>
          <w:numId w:val="1"/>
        </w:numPr>
        <w:autoSpaceDE w:val="0"/>
        <w:autoSpaceDN w:val="0"/>
        <w:adjustRightInd w:val="0"/>
        <w:spacing w:after="0"/>
        <w:jc w:val="both"/>
      </w:pPr>
      <w:r w:rsidRPr="00615D6A">
        <w:t>Informacja o złożonych ofertach oraz wyborze najkorzystniejszej oferty zostanie umieszczona na stronie internetowej Zamawiającego:</w:t>
      </w:r>
    </w:p>
    <w:p w14:paraId="68B49118" w14:textId="46A5C7E0" w:rsidR="00522443" w:rsidRPr="00615D6A" w:rsidRDefault="00347066" w:rsidP="004B32D2">
      <w:pPr>
        <w:autoSpaceDE w:val="0"/>
        <w:autoSpaceDN w:val="0"/>
        <w:adjustRightInd w:val="0"/>
        <w:spacing w:after="0"/>
        <w:ind w:left="720"/>
        <w:jc w:val="both"/>
      </w:pPr>
      <w:r w:rsidRPr="004B32D2">
        <w:rPr>
          <w:sz w:val="18"/>
          <w:szCs w:val="18"/>
        </w:rPr>
        <w:t>http://www.bip.powiattorunski.pl/2358</w:t>
      </w:r>
      <w:r w:rsidR="004F43FF" w:rsidRPr="004B32D2">
        <w:rPr>
          <w:sz w:val="18"/>
          <w:szCs w:val="18"/>
        </w:rPr>
        <w:t>,</w:t>
      </w:r>
      <w:r w:rsidRPr="004B32D2">
        <w:rPr>
          <w:sz w:val="18"/>
          <w:szCs w:val="18"/>
        </w:rPr>
        <w:t>przetargi.html</w:t>
      </w:r>
      <w:r w:rsidR="00767035" w:rsidRPr="004B32D2">
        <w:rPr>
          <w:color w:val="FF0000"/>
          <w:sz w:val="18"/>
          <w:szCs w:val="18"/>
        </w:rPr>
        <w:t xml:space="preserve"> </w:t>
      </w:r>
      <w:r w:rsidR="004B32D2" w:rsidRPr="004B32D2">
        <w:rPr>
          <w:sz w:val="18"/>
          <w:szCs w:val="18"/>
        </w:rPr>
        <w:t>lub https://powiattorunski.logintrade.net</w:t>
      </w:r>
    </w:p>
    <w:p w14:paraId="722F3A01" w14:textId="77777777" w:rsidR="00522443" w:rsidRPr="00615D6A" w:rsidRDefault="00522443" w:rsidP="00F11C9C">
      <w:pPr>
        <w:numPr>
          <w:ilvl w:val="1"/>
          <w:numId w:val="1"/>
        </w:numPr>
        <w:autoSpaceDE w:val="0"/>
        <w:autoSpaceDN w:val="0"/>
        <w:adjustRightInd w:val="0"/>
        <w:spacing w:after="0"/>
        <w:jc w:val="both"/>
      </w:pPr>
      <w:r w:rsidRPr="00615D6A">
        <w:t xml:space="preserve">Osobą uprawnioną do porozumiewania się z Wykonawcami jest </w:t>
      </w:r>
      <w:hyperlink r:id="rId13" w:history="1">
        <w:r w:rsidR="00026767">
          <w:t>Dariusz</w:t>
        </w:r>
      </w:hyperlink>
      <w:r w:rsidR="00026767">
        <w:t xml:space="preserve"> Wypych</w:t>
      </w:r>
      <w:r w:rsidRPr="00615D6A">
        <w:t>.</w:t>
      </w:r>
    </w:p>
    <w:p w14:paraId="2CE9EAA2" w14:textId="77777777" w:rsidR="00522443" w:rsidRPr="00615D6A" w:rsidRDefault="00522443" w:rsidP="00F11C9C">
      <w:pPr>
        <w:numPr>
          <w:ilvl w:val="0"/>
          <w:numId w:val="1"/>
        </w:numPr>
        <w:autoSpaceDE w:val="0"/>
        <w:autoSpaceDN w:val="0"/>
        <w:adjustRightInd w:val="0"/>
        <w:spacing w:after="0"/>
        <w:jc w:val="both"/>
        <w:rPr>
          <w:b/>
        </w:rPr>
      </w:pPr>
      <w:r w:rsidRPr="00615D6A">
        <w:rPr>
          <w:b/>
        </w:rPr>
        <w:t>Wymagania dotyczące wadium:</w:t>
      </w:r>
    </w:p>
    <w:p w14:paraId="01EEFE98" w14:textId="42785244" w:rsidR="0021108D" w:rsidRDefault="0093312E" w:rsidP="004B32D2">
      <w:pPr>
        <w:pStyle w:val="Akapitzlist"/>
        <w:numPr>
          <w:ilvl w:val="1"/>
          <w:numId w:val="1"/>
        </w:numPr>
        <w:autoSpaceDE w:val="0"/>
        <w:autoSpaceDN w:val="0"/>
        <w:adjustRightInd w:val="0"/>
        <w:spacing w:after="0"/>
        <w:jc w:val="both"/>
        <w:outlineLvl w:val="0"/>
      </w:pPr>
      <w:r w:rsidRPr="00481B88">
        <w:t>Zamawiający</w:t>
      </w:r>
      <w:r w:rsidR="002D36F2" w:rsidRPr="00481B88">
        <w:t xml:space="preserve"> </w:t>
      </w:r>
      <w:r w:rsidRPr="00481B88">
        <w:t>wymaga wniesieni</w:t>
      </w:r>
      <w:r w:rsidR="004B32D2">
        <w:t>a wadium w kwocie 3000 zł</w:t>
      </w:r>
    </w:p>
    <w:p w14:paraId="623CE49A" w14:textId="77777777" w:rsidR="0021108D" w:rsidRDefault="00C23F51" w:rsidP="0021108D">
      <w:pPr>
        <w:pStyle w:val="Akapitzlist"/>
        <w:numPr>
          <w:ilvl w:val="1"/>
          <w:numId w:val="1"/>
        </w:numPr>
        <w:autoSpaceDE w:val="0"/>
        <w:autoSpaceDN w:val="0"/>
        <w:adjustRightInd w:val="0"/>
        <w:spacing w:after="0"/>
        <w:jc w:val="both"/>
        <w:outlineLvl w:val="0"/>
      </w:pPr>
      <w:r>
        <w:t>Jeśli wadium wniesione będzie w pieniądzu to należy je wpłacić</w:t>
      </w:r>
      <w:r w:rsidR="0021108D">
        <w:t xml:space="preserve"> na rachunek bankowy Powiatowego Zarządu Dróg w Toruniu nr 83 9550 0003 2024 0201 1327 0004 prowadzony przez KDBS oddział Toruń w terminie do dnia otwarcia ofert.</w:t>
      </w:r>
    </w:p>
    <w:p w14:paraId="551ADCC2" w14:textId="77777777" w:rsidR="00C23F51" w:rsidRDefault="00C23F51" w:rsidP="0021108D">
      <w:pPr>
        <w:pStyle w:val="Akapitzlist"/>
        <w:numPr>
          <w:ilvl w:val="1"/>
          <w:numId w:val="1"/>
        </w:numPr>
        <w:autoSpaceDE w:val="0"/>
        <w:autoSpaceDN w:val="0"/>
        <w:adjustRightInd w:val="0"/>
        <w:spacing w:after="0"/>
        <w:jc w:val="both"/>
        <w:outlineLvl w:val="0"/>
      </w:pPr>
      <w:r>
        <w:t>Potwierdzenie wniesienia wadium tj. dokonania przelewu lub złożenie poręczenia lub gwarancji należy dołączyć w oryginale do oferty.</w:t>
      </w:r>
    </w:p>
    <w:p w14:paraId="0293DF23" w14:textId="77777777" w:rsidR="000D2ACB" w:rsidRPr="00615D6A" w:rsidRDefault="00C23F51" w:rsidP="0021108D">
      <w:pPr>
        <w:pStyle w:val="Akapitzlist"/>
        <w:numPr>
          <w:ilvl w:val="1"/>
          <w:numId w:val="1"/>
        </w:numPr>
        <w:autoSpaceDE w:val="0"/>
        <w:autoSpaceDN w:val="0"/>
        <w:adjustRightInd w:val="0"/>
        <w:spacing w:after="0"/>
        <w:jc w:val="both"/>
        <w:outlineLvl w:val="0"/>
      </w:pPr>
      <w:r>
        <w:t xml:space="preserve">Zasady zwrotu i zatrzymania wadium zostały określone w art. 46 ustawy </w:t>
      </w:r>
      <w:proofErr w:type="spellStart"/>
      <w:r>
        <w:t>P.z.p</w:t>
      </w:r>
      <w:proofErr w:type="spellEnd"/>
      <w:r>
        <w:t>.</w:t>
      </w:r>
    </w:p>
    <w:p w14:paraId="7DE40153" w14:textId="77777777" w:rsidR="00347066" w:rsidRPr="00615D6A" w:rsidRDefault="00347066" w:rsidP="00F11C9C">
      <w:pPr>
        <w:autoSpaceDE w:val="0"/>
        <w:autoSpaceDN w:val="0"/>
        <w:adjustRightInd w:val="0"/>
        <w:spacing w:after="0"/>
        <w:ind w:left="360"/>
        <w:jc w:val="both"/>
      </w:pPr>
    </w:p>
    <w:p w14:paraId="2F13D587" w14:textId="77777777" w:rsidR="00522443" w:rsidRPr="00615D6A" w:rsidRDefault="00522443" w:rsidP="00F11C9C">
      <w:pPr>
        <w:numPr>
          <w:ilvl w:val="0"/>
          <w:numId w:val="1"/>
        </w:numPr>
        <w:autoSpaceDE w:val="0"/>
        <w:autoSpaceDN w:val="0"/>
        <w:adjustRightInd w:val="0"/>
        <w:spacing w:after="0"/>
        <w:jc w:val="both"/>
        <w:rPr>
          <w:b/>
        </w:rPr>
      </w:pPr>
      <w:r w:rsidRPr="00615D6A">
        <w:rPr>
          <w:b/>
        </w:rPr>
        <w:t>Termin związania ofertą:</w:t>
      </w:r>
    </w:p>
    <w:p w14:paraId="26F356B7" w14:textId="77777777" w:rsidR="00522443" w:rsidRPr="00615D6A" w:rsidRDefault="00522443" w:rsidP="00F11C9C">
      <w:pPr>
        <w:autoSpaceDE w:val="0"/>
        <w:autoSpaceDN w:val="0"/>
        <w:adjustRightInd w:val="0"/>
        <w:ind w:left="360"/>
        <w:jc w:val="both"/>
      </w:pPr>
      <w:r w:rsidRPr="00615D6A">
        <w:t xml:space="preserve">Wykonawcy pozostaną związani ofertą przez </w:t>
      </w:r>
      <w:r w:rsidRPr="00481B88">
        <w:t xml:space="preserve">okres </w:t>
      </w:r>
      <w:r w:rsidR="00850296">
        <w:t>3</w:t>
      </w:r>
      <w:r w:rsidRPr="00481B88">
        <w:t>0 dni licząc</w:t>
      </w:r>
      <w:r w:rsidRPr="00615D6A">
        <w:t xml:space="preserve"> od daty wyznaczonej na składanie ofert.</w:t>
      </w:r>
    </w:p>
    <w:p w14:paraId="60526692" w14:textId="77777777" w:rsidR="00522443" w:rsidRPr="00615D6A" w:rsidRDefault="00522443" w:rsidP="00F11C9C">
      <w:pPr>
        <w:numPr>
          <w:ilvl w:val="0"/>
          <w:numId w:val="1"/>
        </w:numPr>
        <w:autoSpaceDE w:val="0"/>
        <w:autoSpaceDN w:val="0"/>
        <w:adjustRightInd w:val="0"/>
        <w:spacing w:after="0"/>
        <w:jc w:val="both"/>
        <w:rPr>
          <w:b/>
        </w:rPr>
      </w:pPr>
      <w:r w:rsidRPr="00615D6A">
        <w:rPr>
          <w:b/>
        </w:rPr>
        <w:t>Opis sposobu przygotowania ofert:</w:t>
      </w:r>
    </w:p>
    <w:p w14:paraId="5435E2CD" w14:textId="77777777" w:rsidR="00522443" w:rsidRPr="00615D6A" w:rsidRDefault="00522443" w:rsidP="00F11C9C">
      <w:pPr>
        <w:numPr>
          <w:ilvl w:val="1"/>
          <w:numId w:val="1"/>
        </w:numPr>
        <w:autoSpaceDE w:val="0"/>
        <w:autoSpaceDN w:val="0"/>
        <w:adjustRightInd w:val="0"/>
        <w:spacing w:after="0"/>
        <w:jc w:val="both"/>
      </w:pPr>
      <w:r w:rsidRPr="00615D6A">
        <w:t>Zaleca się przygotowanie ofert z wykorzystaniem załączników do niniejszej SIWZ.</w:t>
      </w:r>
    </w:p>
    <w:p w14:paraId="324AC4AA" w14:textId="77777777" w:rsidR="00522443" w:rsidRPr="00615D6A" w:rsidRDefault="00522443" w:rsidP="00F11C9C">
      <w:pPr>
        <w:numPr>
          <w:ilvl w:val="1"/>
          <w:numId w:val="1"/>
        </w:numPr>
        <w:autoSpaceDE w:val="0"/>
        <w:autoSpaceDN w:val="0"/>
        <w:adjustRightInd w:val="0"/>
        <w:spacing w:after="0"/>
        <w:jc w:val="both"/>
      </w:pPr>
      <w:r w:rsidRPr="00615D6A">
        <w:t>Oferta winna zawierać:</w:t>
      </w:r>
    </w:p>
    <w:p w14:paraId="796780B3" w14:textId="77777777" w:rsidR="00522443" w:rsidRPr="00615D6A" w:rsidRDefault="00522443" w:rsidP="00F11C9C">
      <w:pPr>
        <w:numPr>
          <w:ilvl w:val="0"/>
          <w:numId w:val="3"/>
        </w:numPr>
        <w:autoSpaceDE w:val="0"/>
        <w:autoSpaceDN w:val="0"/>
        <w:adjustRightInd w:val="0"/>
        <w:spacing w:after="0"/>
        <w:jc w:val="both"/>
      </w:pPr>
      <w:r w:rsidRPr="00615D6A">
        <w:t>treść wymienioną w Formularzu ofertowym,</w:t>
      </w:r>
    </w:p>
    <w:p w14:paraId="12C15628" w14:textId="77777777" w:rsidR="00522443" w:rsidRPr="00615D6A" w:rsidRDefault="00522443" w:rsidP="00F11C9C">
      <w:pPr>
        <w:numPr>
          <w:ilvl w:val="0"/>
          <w:numId w:val="3"/>
        </w:numPr>
        <w:autoSpaceDE w:val="0"/>
        <w:autoSpaceDN w:val="0"/>
        <w:adjustRightInd w:val="0"/>
        <w:spacing w:after="0"/>
        <w:jc w:val="both"/>
      </w:pPr>
      <w:r w:rsidRPr="00615D6A">
        <w:lastRenderedPageBreak/>
        <w:t>oświadczenia i dokumenty wymagane częścią III niniejszej SIWZ.</w:t>
      </w:r>
    </w:p>
    <w:p w14:paraId="1E12EB37" w14:textId="77777777" w:rsidR="00522443" w:rsidRPr="00615D6A" w:rsidRDefault="00522443" w:rsidP="00F11C9C">
      <w:pPr>
        <w:numPr>
          <w:ilvl w:val="1"/>
          <w:numId w:val="1"/>
        </w:numPr>
        <w:autoSpaceDE w:val="0"/>
        <w:autoSpaceDN w:val="0"/>
        <w:adjustRightInd w:val="0"/>
        <w:spacing w:after="0"/>
        <w:jc w:val="both"/>
        <w:rPr>
          <w:rFonts w:eastAsia="Univers-PL" w:cs="Univers-PL"/>
        </w:rPr>
      </w:pPr>
      <w:r w:rsidRPr="00615D6A">
        <w:rPr>
          <w:rFonts w:eastAsia="Univers-PL" w:cs="Univers-PL"/>
        </w:rPr>
        <w:t>Ofertę należy przygotować w sposób czytelny i niebudzący wątpliwości, co do jej treści.</w:t>
      </w:r>
    </w:p>
    <w:p w14:paraId="56D656AD" w14:textId="77777777" w:rsidR="00522443" w:rsidRPr="00615D6A" w:rsidRDefault="00522443" w:rsidP="00F11C9C">
      <w:pPr>
        <w:numPr>
          <w:ilvl w:val="1"/>
          <w:numId w:val="1"/>
        </w:numPr>
        <w:autoSpaceDE w:val="0"/>
        <w:autoSpaceDN w:val="0"/>
        <w:adjustRightInd w:val="0"/>
        <w:spacing w:after="0"/>
        <w:jc w:val="both"/>
      </w:pPr>
      <w:r w:rsidRPr="00615D6A">
        <w:t xml:space="preserve">Wykonawca winien wskazać w ofercie część zamówienia, którą zamierza powierzyć </w:t>
      </w:r>
      <w:r w:rsidR="00C25F9D">
        <w:t>P</w:t>
      </w:r>
      <w:r w:rsidRPr="00615D6A">
        <w:t>odwykonawcom.</w:t>
      </w:r>
    </w:p>
    <w:p w14:paraId="77C7FF70" w14:textId="77777777" w:rsidR="00522443" w:rsidRPr="00615D6A" w:rsidRDefault="00522443" w:rsidP="00F11C9C">
      <w:pPr>
        <w:numPr>
          <w:ilvl w:val="1"/>
          <w:numId w:val="1"/>
        </w:numPr>
        <w:autoSpaceDE w:val="0"/>
        <w:autoSpaceDN w:val="0"/>
        <w:adjustRightInd w:val="0"/>
        <w:spacing w:after="0"/>
        <w:jc w:val="both"/>
      </w:pPr>
      <w:r w:rsidRPr="00615D6A">
        <w:t xml:space="preserve">Oferta winna być podpisana przez osobę uprawnioną do składania oświadczeń woli                    w imieniu </w:t>
      </w:r>
      <w:r w:rsidR="00C25F9D">
        <w:t>W</w:t>
      </w:r>
      <w:r w:rsidRPr="00615D6A">
        <w:t>ykonawcy.</w:t>
      </w:r>
    </w:p>
    <w:p w14:paraId="4E9F6EA9" w14:textId="77777777" w:rsidR="00522443" w:rsidRPr="00615D6A" w:rsidRDefault="00522443" w:rsidP="00F11C9C">
      <w:pPr>
        <w:numPr>
          <w:ilvl w:val="1"/>
          <w:numId w:val="1"/>
        </w:numPr>
        <w:autoSpaceDE w:val="0"/>
        <w:autoSpaceDN w:val="0"/>
        <w:adjustRightInd w:val="0"/>
        <w:spacing w:after="0"/>
        <w:jc w:val="both"/>
      </w:pPr>
      <w:r w:rsidRPr="00615D6A">
        <w:t>Zaleca się, żeby wszystkie strony oferty były ponumerowane i parafowane oraz żeby była ona trwale spięta w sposób uniemożli</w:t>
      </w:r>
      <w:r w:rsidR="008C6ADF" w:rsidRPr="00615D6A">
        <w:t>wiający jej przypadkową dekomplet</w:t>
      </w:r>
      <w:r w:rsidRPr="00615D6A">
        <w:t>ację.</w:t>
      </w:r>
    </w:p>
    <w:p w14:paraId="556536B7" w14:textId="77777777" w:rsidR="00522443" w:rsidRPr="00615D6A" w:rsidRDefault="00522443" w:rsidP="00F11C9C">
      <w:pPr>
        <w:numPr>
          <w:ilvl w:val="1"/>
          <w:numId w:val="1"/>
        </w:numPr>
        <w:autoSpaceDE w:val="0"/>
        <w:autoSpaceDN w:val="0"/>
        <w:adjustRightInd w:val="0"/>
        <w:spacing w:after="0"/>
        <w:jc w:val="both"/>
      </w:pPr>
      <w:r w:rsidRPr="00615D6A">
        <w:t>Ofertę należy złożyć w terminie i miejscu wskazanym w SIWZ w zamkniętej kopercie oznaczonej jako:</w:t>
      </w:r>
    </w:p>
    <w:p w14:paraId="26F0E4D9" w14:textId="77777777" w:rsidR="00522443" w:rsidRPr="00615D6A" w:rsidRDefault="00522443" w:rsidP="00F11C9C">
      <w:pPr>
        <w:autoSpaceDE w:val="0"/>
        <w:autoSpaceDN w:val="0"/>
        <w:adjustRightInd w:val="0"/>
        <w:jc w:val="both"/>
      </w:pPr>
    </w:p>
    <w:p w14:paraId="02880E8F" w14:textId="44DE5E16" w:rsidR="00347066"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sz w:val="20"/>
        </w:rPr>
        <w:t xml:space="preserve">OFERTA </w:t>
      </w:r>
      <w:r w:rsidR="002C0620" w:rsidRPr="00615D6A">
        <w:rPr>
          <w:rFonts w:ascii="Verdana" w:hAnsi="Verdana"/>
          <w:b/>
          <w:color w:val="000000"/>
          <w:sz w:val="20"/>
        </w:rPr>
        <w:t>na</w:t>
      </w:r>
      <w:r w:rsidR="004736B6" w:rsidRPr="00615D6A">
        <w:rPr>
          <w:rFonts w:ascii="Verdana" w:hAnsi="Verdana"/>
          <w:b/>
          <w:color w:val="000000"/>
          <w:sz w:val="20"/>
        </w:rPr>
        <w:t xml:space="preserve"> </w:t>
      </w:r>
      <w:r w:rsidR="00347066" w:rsidRPr="00615D6A">
        <w:rPr>
          <w:rFonts w:ascii="Verdana" w:hAnsi="Verdana"/>
          <w:b/>
          <w:color w:val="000000"/>
          <w:sz w:val="20"/>
        </w:rPr>
        <w:t>budowę dr</w:t>
      </w:r>
      <w:r w:rsidR="004B32D2">
        <w:rPr>
          <w:rFonts w:ascii="Verdana" w:hAnsi="Verdana"/>
          <w:b/>
          <w:color w:val="000000"/>
          <w:sz w:val="20"/>
        </w:rPr>
        <w:t>ogi rowerowej Lubicz Dolny - Rogówko</w:t>
      </w:r>
    </w:p>
    <w:p w14:paraId="38A3407E" w14:textId="77777777" w:rsidR="00522443" w:rsidRPr="00615D6A" w:rsidRDefault="00522443" w:rsidP="00F11C9C">
      <w:pPr>
        <w:autoSpaceDE w:val="0"/>
        <w:autoSpaceDN w:val="0"/>
        <w:adjustRightInd w:val="0"/>
        <w:spacing w:after="0"/>
        <w:ind w:left="708"/>
        <w:jc w:val="center"/>
        <w:rPr>
          <w:b/>
        </w:rPr>
      </w:pPr>
    </w:p>
    <w:p w14:paraId="69EDF29F" w14:textId="5AC69718" w:rsidR="00522443" w:rsidRPr="00615D6A" w:rsidRDefault="00522443" w:rsidP="00F11C9C">
      <w:pPr>
        <w:autoSpaceDE w:val="0"/>
        <w:autoSpaceDN w:val="0"/>
        <w:adjustRightInd w:val="0"/>
        <w:spacing w:after="0"/>
        <w:ind w:left="708"/>
        <w:jc w:val="center"/>
        <w:outlineLvl w:val="0"/>
        <w:rPr>
          <w:b/>
        </w:rPr>
      </w:pPr>
      <w:r w:rsidRPr="00615D6A">
        <w:rPr>
          <w:b/>
          <w:color w:val="000000"/>
        </w:rPr>
        <w:t xml:space="preserve">NIE </w:t>
      </w:r>
      <w:r w:rsidRPr="00615D6A">
        <w:rPr>
          <w:b/>
        </w:rPr>
        <w:t xml:space="preserve">OTWIERAĆ PRZED: </w:t>
      </w:r>
      <w:r w:rsidR="0075363A" w:rsidRPr="0075363A">
        <w:rPr>
          <w:b/>
          <w:color w:val="FF0000"/>
        </w:rPr>
        <w:t>2</w:t>
      </w:r>
      <w:r w:rsidR="004B32D2" w:rsidRPr="0075363A">
        <w:rPr>
          <w:b/>
          <w:color w:val="FF0000"/>
        </w:rPr>
        <w:t>1</w:t>
      </w:r>
      <w:r w:rsidR="001C079D" w:rsidRPr="0075363A">
        <w:rPr>
          <w:b/>
          <w:color w:val="FF0000"/>
        </w:rPr>
        <w:t>.0</w:t>
      </w:r>
      <w:r w:rsidR="004B32D2" w:rsidRPr="0075363A">
        <w:rPr>
          <w:b/>
          <w:color w:val="FF0000"/>
        </w:rPr>
        <w:t>8</w:t>
      </w:r>
      <w:r w:rsidR="00177983" w:rsidRPr="0075363A">
        <w:rPr>
          <w:b/>
          <w:color w:val="FF0000"/>
        </w:rPr>
        <w:t>.20</w:t>
      </w:r>
      <w:r w:rsidR="004B32D2" w:rsidRPr="0075363A">
        <w:rPr>
          <w:b/>
          <w:color w:val="FF0000"/>
        </w:rPr>
        <w:t>20</w:t>
      </w:r>
      <w:r w:rsidRPr="0075363A">
        <w:rPr>
          <w:b/>
          <w:color w:val="FF0000"/>
        </w:rPr>
        <w:t xml:space="preserve"> r. GODZINĄ </w:t>
      </w:r>
      <w:r w:rsidR="00F13DC0" w:rsidRPr="0075363A">
        <w:rPr>
          <w:b/>
          <w:color w:val="FF0000"/>
        </w:rPr>
        <w:t>1</w:t>
      </w:r>
      <w:r w:rsidR="00A642ED" w:rsidRPr="0075363A">
        <w:rPr>
          <w:b/>
          <w:color w:val="FF0000"/>
        </w:rPr>
        <w:t>4</w:t>
      </w:r>
      <w:r w:rsidR="00452A20" w:rsidRPr="0075363A">
        <w:rPr>
          <w:b/>
          <w:color w:val="FF0000"/>
        </w:rPr>
        <w:t>:</w:t>
      </w:r>
      <w:r w:rsidR="00A642ED" w:rsidRPr="0075363A">
        <w:rPr>
          <w:b/>
          <w:color w:val="FF0000"/>
        </w:rPr>
        <w:t>00</w:t>
      </w:r>
    </w:p>
    <w:p w14:paraId="6881AE3A" w14:textId="77777777" w:rsidR="00522443" w:rsidRPr="00615D6A" w:rsidRDefault="00522443" w:rsidP="00F11C9C">
      <w:pPr>
        <w:autoSpaceDE w:val="0"/>
        <w:autoSpaceDN w:val="0"/>
        <w:adjustRightInd w:val="0"/>
        <w:spacing w:after="0"/>
        <w:ind w:left="708"/>
        <w:jc w:val="center"/>
        <w:outlineLvl w:val="0"/>
        <w:rPr>
          <w:b/>
        </w:rPr>
      </w:pPr>
    </w:p>
    <w:p w14:paraId="5205D98F" w14:textId="77777777" w:rsidR="00522443" w:rsidRPr="00615D6A" w:rsidRDefault="00522443" w:rsidP="00F11C9C">
      <w:pPr>
        <w:numPr>
          <w:ilvl w:val="0"/>
          <w:numId w:val="1"/>
        </w:numPr>
        <w:autoSpaceDE w:val="0"/>
        <w:autoSpaceDN w:val="0"/>
        <w:adjustRightInd w:val="0"/>
        <w:spacing w:after="0"/>
        <w:jc w:val="both"/>
        <w:rPr>
          <w:b/>
        </w:rPr>
      </w:pPr>
      <w:r w:rsidRPr="00615D6A">
        <w:rPr>
          <w:b/>
        </w:rPr>
        <w:t>Miejsce oraz termin składania o</w:t>
      </w:r>
      <w:r w:rsidR="00CB7399">
        <w:rPr>
          <w:b/>
        </w:rPr>
        <w:t>raz</w:t>
      </w:r>
      <w:r w:rsidRPr="00615D6A">
        <w:rPr>
          <w:b/>
        </w:rPr>
        <w:t xml:space="preserve"> otwarcia ofert.</w:t>
      </w:r>
    </w:p>
    <w:p w14:paraId="457831C5" w14:textId="77777777" w:rsidR="00522443" w:rsidRPr="00615D6A" w:rsidRDefault="00522443" w:rsidP="00F11C9C">
      <w:pPr>
        <w:autoSpaceDE w:val="0"/>
        <w:autoSpaceDN w:val="0"/>
        <w:adjustRightInd w:val="0"/>
        <w:spacing w:after="0"/>
        <w:ind w:left="360"/>
        <w:jc w:val="both"/>
        <w:rPr>
          <w:b/>
        </w:rPr>
      </w:pPr>
    </w:p>
    <w:p w14:paraId="2F1A1ED8" w14:textId="77777777" w:rsidR="00522443" w:rsidRPr="00615D6A" w:rsidRDefault="00522443" w:rsidP="00F11C9C">
      <w:pPr>
        <w:numPr>
          <w:ilvl w:val="1"/>
          <w:numId w:val="1"/>
        </w:numPr>
        <w:autoSpaceDE w:val="0"/>
        <w:autoSpaceDN w:val="0"/>
        <w:adjustRightInd w:val="0"/>
        <w:spacing w:after="0"/>
        <w:jc w:val="both"/>
      </w:pPr>
      <w:r w:rsidRPr="00615D6A">
        <w:t xml:space="preserve">Oferty należy złożyć w </w:t>
      </w:r>
      <w:hyperlink r:id="rId14" w:history="1">
        <w:r w:rsidR="00F04A69">
          <w:t>siedzibie</w:t>
        </w:r>
      </w:hyperlink>
      <w:r w:rsidR="00F04A69">
        <w:t xml:space="preserve"> Powiatowego Zarządu Dróg w Toruniu, ul. Polna 113, 87-100 Toruń</w:t>
      </w:r>
      <w:r w:rsidR="00347066" w:rsidRPr="00615D6A">
        <w:rPr>
          <w:rStyle w:val="text"/>
        </w:rPr>
        <w:t>.</w:t>
      </w:r>
    </w:p>
    <w:p w14:paraId="181E1ADD" w14:textId="531CB9C2" w:rsidR="00522443" w:rsidRPr="00615D6A" w:rsidRDefault="00522443" w:rsidP="00F11C9C">
      <w:pPr>
        <w:numPr>
          <w:ilvl w:val="1"/>
          <w:numId w:val="1"/>
        </w:numPr>
        <w:autoSpaceDE w:val="0"/>
        <w:autoSpaceDN w:val="0"/>
        <w:adjustRightInd w:val="0"/>
        <w:spacing w:after="0"/>
        <w:jc w:val="both"/>
      </w:pPr>
      <w:r w:rsidRPr="00615D6A">
        <w:t xml:space="preserve">Nieprzekraczalny termin składania ofert upływa w dniu </w:t>
      </w:r>
      <w:r w:rsidR="00F21E7F" w:rsidRPr="0075363A">
        <w:rPr>
          <w:color w:val="FF0000"/>
        </w:rPr>
        <w:t>21</w:t>
      </w:r>
      <w:r w:rsidR="001C079D" w:rsidRPr="0075363A">
        <w:rPr>
          <w:color w:val="FF0000"/>
        </w:rPr>
        <w:t>.0</w:t>
      </w:r>
      <w:r w:rsidR="004B32D2" w:rsidRPr="0075363A">
        <w:rPr>
          <w:color w:val="FF0000"/>
        </w:rPr>
        <w:t>8</w:t>
      </w:r>
      <w:r w:rsidRPr="0075363A">
        <w:rPr>
          <w:color w:val="FF0000"/>
        </w:rPr>
        <w:t>.20</w:t>
      </w:r>
      <w:r w:rsidR="004B32D2" w:rsidRPr="0075363A">
        <w:rPr>
          <w:color w:val="FF0000"/>
        </w:rPr>
        <w:t>20</w:t>
      </w:r>
      <w:r w:rsidRPr="0075363A">
        <w:rPr>
          <w:color w:val="FF0000"/>
        </w:rPr>
        <w:t xml:space="preserve"> r. o godzinie </w:t>
      </w:r>
      <w:r w:rsidR="00452A20" w:rsidRPr="0075363A">
        <w:rPr>
          <w:color w:val="FF0000"/>
        </w:rPr>
        <w:t>1</w:t>
      </w:r>
      <w:r w:rsidR="00F13DC0" w:rsidRPr="0075363A">
        <w:rPr>
          <w:color w:val="FF0000"/>
        </w:rPr>
        <w:t>0</w:t>
      </w:r>
      <w:r w:rsidR="00452A20" w:rsidRPr="0075363A">
        <w:rPr>
          <w:color w:val="FF0000"/>
        </w:rPr>
        <w:t>:</w:t>
      </w:r>
      <w:r w:rsidR="001C079D" w:rsidRPr="0075363A">
        <w:rPr>
          <w:color w:val="FF0000"/>
        </w:rPr>
        <w:t>00</w:t>
      </w:r>
      <w:r w:rsidR="0020007D" w:rsidRPr="0075363A">
        <w:rPr>
          <w:color w:val="FF0000"/>
        </w:rPr>
        <w:t>.</w:t>
      </w:r>
    </w:p>
    <w:p w14:paraId="55F95452" w14:textId="0C528B52" w:rsidR="00522443" w:rsidRPr="00615D6A" w:rsidRDefault="00522443" w:rsidP="00F11C9C">
      <w:pPr>
        <w:numPr>
          <w:ilvl w:val="1"/>
          <w:numId w:val="1"/>
        </w:numPr>
        <w:autoSpaceDE w:val="0"/>
        <w:autoSpaceDN w:val="0"/>
        <w:adjustRightInd w:val="0"/>
        <w:spacing w:after="0"/>
        <w:jc w:val="both"/>
      </w:pPr>
      <w:r w:rsidRPr="00615D6A">
        <w:t xml:space="preserve">Otwarcie ofert nastąpi </w:t>
      </w:r>
      <w:r w:rsidR="00347066" w:rsidRPr="00615D6A">
        <w:t xml:space="preserve">w </w:t>
      </w:r>
      <w:hyperlink r:id="rId15" w:history="1">
        <w:r w:rsidR="00F04A69">
          <w:t>siedzibie</w:t>
        </w:r>
      </w:hyperlink>
      <w:r w:rsidR="00F04A69">
        <w:t xml:space="preserve"> Powiatowego Zarządu Dróg w Toruniu, ul. Polna 113, 87-100 Toruń</w:t>
      </w:r>
      <w:r w:rsidR="00347066" w:rsidRPr="00615D6A">
        <w:rPr>
          <w:rStyle w:val="text"/>
        </w:rPr>
        <w:t xml:space="preserve"> </w:t>
      </w:r>
      <w:r w:rsidRPr="00615D6A">
        <w:t xml:space="preserve">dnia </w:t>
      </w:r>
      <w:r w:rsidR="00F21E7F" w:rsidRPr="0075363A">
        <w:rPr>
          <w:color w:val="FF0000"/>
        </w:rPr>
        <w:t>21</w:t>
      </w:r>
      <w:r w:rsidR="001C079D" w:rsidRPr="0075363A">
        <w:rPr>
          <w:color w:val="FF0000"/>
        </w:rPr>
        <w:t>.0</w:t>
      </w:r>
      <w:r w:rsidR="004B32D2" w:rsidRPr="0075363A">
        <w:rPr>
          <w:color w:val="FF0000"/>
        </w:rPr>
        <w:t>8</w:t>
      </w:r>
      <w:r w:rsidRPr="0075363A">
        <w:rPr>
          <w:color w:val="FF0000"/>
        </w:rPr>
        <w:t>.20</w:t>
      </w:r>
      <w:r w:rsidR="004B32D2" w:rsidRPr="0075363A">
        <w:rPr>
          <w:color w:val="FF0000"/>
        </w:rPr>
        <w:t>20</w:t>
      </w:r>
      <w:r w:rsidRPr="0075363A">
        <w:rPr>
          <w:color w:val="FF0000"/>
        </w:rPr>
        <w:t xml:space="preserve"> r. o godzinie </w:t>
      </w:r>
      <w:r w:rsidR="00466D70" w:rsidRPr="0075363A">
        <w:rPr>
          <w:color w:val="FF0000"/>
        </w:rPr>
        <w:t>1</w:t>
      </w:r>
      <w:r w:rsidR="00DF16B1" w:rsidRPr="0075363A">
        <w:rPr>
          <w:color w:val="FF0000"/>
        </w:rPr>
        <w:t>4</w:t>
      </w:r>
      <w:r w:rsidR="00452A20" w:rsidRPr="0075363A">
        <w:rPr>
          <w:color w:val="FF0000"/>
        </w:rPr>
        <w:t>:</w:t>
      </w:r>
      <w:r w:rsidR="00DF16B1" w:rsidRPr="0075363A">
        <w:rPr>
          <w:color w:val="FF0000"/>
        </w:rPr>
        <w:t>00</w:t>
      </w:r>
      <w:r w:rsidRPr="0075363A">
        <w:rPr>
          <w:color w:val="FF0000"/>
        </w:rPr>
        <w:t>.</w:t>
      </w:r>
    </w:p>
    <w:p w14:paraId="5924A4EE" w14:textId="77777777" w:rsidR="00522443" w:rsidRPr="00615D6A" w:rsidRDefault="00522443" w:rsidP="00F11C9C">
      <w:pPr>
        <w:autoSpaceDE w:val="0"/>
        <w:autoSpaceDN w:val="0"/>
        <w:adjustRightInd w:val="0"/>
        <w:spacing w:after="0"/>
        <w:jc w:val="both"/>
        <w:rPr>
          <w:color w:val="FF0000"/>
        </w:rPr>
      </w:pPr>
    </w:p>
    <w:p w14:paraId="6DD821D0" w14:textId="77777777" w:rsidR="00522443" w:rsidRPr="00615D6A" w:rsidRDefault="00522443" w:rsidP="00F11C9C">
      <w:pPr>
        <w:numPr>
          <w:ilvl w:val="0"/>
          <w:numId w:val="1"/>
        </w:numPr>
        <w:autoSpaceDE w:val="0"/>
        <w:autoSpaceDN w:val="0"/>
        <w:adjustRightInd w:val="0"/>
        <w:spacing w:after="0"/>
        <w:jc w:val="both"/>
        <w:rPr>
          <w:b/>
        </w:rPr>
      </w:pPr>
      <w:r w:rsidRPr="00615D6A">
        <w:rPr>
          <w:b/>
        </w:rPr>
        <w:t>Opis sposobu obliczenia ceny:</w:t>
      </w:r>
    </w:p>
    <w:p w14:paraId="17962339" w14:textId="77777777" w:rsidR="00522443" w:rsidRPr="00615D6A" w:rsidRDefault="00522443" w:rsidP="00F11C9C">
      <w:pPr>
        <w:pStyle w:val="Akapitzlist"/>
        <w:numPr>
          <w:ilvl w:val="0"/>
          <w:numId w:val="14"/>
        </w:numPr>
        <w:autoSpaceDE w:val="0"/>
        <w:autoSpaceDN w:val="0"/>
        <w:adjustRightInd w:val="0"/>
        <w:spacing w:after="0"/>
        <w:jc w:val="both"/>
      </w:pPr>
      <w:r w:rsidRPr="00615D6A">
        <w:t>Cenę należy obliczyć i wpisać do Formularza ofertowego w następujący sposób:</w:t>
      </w:r>
    </w:p>
    <w:p w14:paraId="75D20284" w14:textId="77777777" w:rsidR="00522443" w:rsidRPr="00615D6A" w:rsidRDefault="00522443" w:rsidP="00F11C9C">
      <w:pPr>
        <w:autoSpaceDE w:val="0"/>
        <w:autoSpaceDN w:val="0"/>
        <w:adjustRightInd w:val="0"/>
        <w:spacing w:after="0"/>
        <w:ind w:left="705"/>
        <w:jc w:val="both"/>
      </w:pPr>
      <w:r w:rsidRPr="00615D6A">
        <w:t>W rubryce cena ofertowa brutto należy podać całkowite wynagrodzenie brutto ryczałtowe zawierające wszystkie opłaty, podatki oraz koszt</w:t>
      </w:r>
      <w:r w:rsidR="002C0620" w:rsidRPr="00615D6A">
        <w:t>y</w:t>
      </w:r>
      <w:r w:rsidRPr="00615D6A">
        <w:t xml:space="preserve"> związane z realizacją </w:t>
      </w:r>
      <w:r w:rsidR="001928A7" w:rsidRPr="00615D6A">
        <w:t xml:space="preserve">całości zamówienia </w:t>
      </w:r>
      <w:r w:rsidRPr="00615D6A">
        <w:t>obejmującą łączne wynagrodzenie</w:t>
      </w:r>
      <w:r w:rsidR="001928A7" w:rsidRPr="00615D6A">
        <w:t xml:space="preserve"> brutto.</w:t>
      </w:r>
    </w:p>
    <w:p w14:paraId="14B786BB" w14:textId="77777777" w:rsidR="00522443" w:rsidRPr="00615D6A" w:rsidRDefault="00522443" w:rsidP="00F11C9C">
      <w:pPr>
        <w:pStyle w:val="Akapitzlist"/>
        <w:numPr>
          <w:ilvl w:val="0"/>
          <w:numId w:val="14"/>
        </w:numPr>
        <w:autoSpaceDE w:val="0"/>
        <w:autoSpaceDN w:val="0"/>
        <w:adjustRightInd w:val="0"/>
        <w:spacing w:after="0"/>
        <w:jc w:val="both"/>
      </w:pPr>
      <w:r w:rsidRPr="00615D6A">
        <w:t>Podana cena ma charakter ryczałtowy, jest ostateczna i Zamawiający nie poniesie żadnych dodatkowych kosztów związanych z realizacją zamówienia.</w:t>
      </w:r>
    </w:p>
    <w:p w14:paraId="5FB86250" w14:textId="77777777" w:rsidR="002C0620" w:rsidRPr="00615D6A" w:rsidRDefault="002C0620" w:rsidP="00F11C9C">
      <w:pPr>
        <w:autoSpaceDE w:val="0"/>
        <w:autoSpaceDN w:val="0"/>
        <w:adjustRightInd w:val="0"/>
        <w:spacing w:after="0"/>
        <w:ind w:firstLine="360"/>
        <w:jc w:val="both"/>
      </w:pPr>
    </w:p>
    <w:p w14:paraId="3FA0819C" w14:textId="77777777" w:rsidR="00522443" w:rsidRPr="00615D6A" w:rsidRDefault="00522443" w:rsidP="00F11C9C">
      <w:pPr>
        <w:numPr>
          <w:ilvl w:val="0"/>
          <w:numId w:val="1"/>
        </w:numPr>
        <w:autoSpaceDE w:val="0"/>
        <w:autoSpaceDN w:val="0"/>
        <w:adjustRightInd w:val="0"/>
        <w:spacing w:after="0"/>
        <w:jc w:val="both"/>
        <w:rPr>
          <w:b/>
        </w:rPr>
      </w:pPr>
      <w:r w:rsidRPr="00615D6A">
        <w:rPr>
          <w:b/>
        </w:rPr>
        <w:t xml:space="preserve">Opis kryteriów, którymi </w:t>
      </w:r>
      <w:r w:rsidR="00C25F9D">
        <w:rPr>
          <w:b/>
        </w:rPr>
        <w:t>Z</w:t>
      </w:r>
      <w:r w:rsidRPr="00615D6A">
        <w:rPr>
          <w:b/>
        </w:rPr>
        <w:t>amawiaj</w:t>
      </w:r>
      <w:r w:rsidRPr="00615D6A">
        <w:rPr>
          <w:rFonts w:eastAsia="TimesNewRoman" w:cs="TimesNewRoman"/>
          <w:b/>
        </w:rPr>
        <w:t>ą</w:t>
      </w:r>
      <w:r w:rsidRPr="00615D6A">
        <w:rPr>
          <w:b/>
        </w:rPr>
        <w:t>cy b</w:t>
      </w:r>
      <w:r w:rsidRPr="00615D6A">
        <w:rPr>
          <w:rFonts w:eastAsia="TimesNewRoman" w:cs="TimesNewRoman"/>
          <w:b/>
        </w:rPr>
        <w:t>ę</w:t>
      </w:r>
      <w:r w:rsidRPr="00615D6A">
        <w:rPr>
          <w:b/>
        </w:rPr>
        <w:t>dzie si</w:t>
      </w:r>
      <w:r w:rsidRPr="00615D6A">
        <w:rPr>
          <w:rFonts w:eastAsia="TimesNewRoman" w:cs="TimesNewRoman"/>
          <w:b/>
        </w:rPr>
        <w:t xml:space="preserve">ę </w:t>
      </w:r>
      <w:r w:rsidRPr="00615D6A">
        <w:rPr>
          <w:b/>
        </w:rPr>
        <w:t>kierował przy wyborze oferty, wraz z podaniem znaczenia tych kryteriów i sposobu oceny ofert:</w:t>
      </w:r>
    </w:p>
    <w:p w14:paraId="0B9922C1" w14:textId="77777777" w:rsidR="00522443" w:rsidRPr="00615D6A" w:rsidRDefault="00522443" w:rsidP="00F11C9C">
      <w:pPr>
        <w:autoSpaceDE w:val="0"/>
        <w:autoSpaceDN w:val="0"/>
        <w:adjustRightInd w:val="0"/>
        <w:spacing w:after="0"/>
        <w:ind w:left="360"/>
        <w:jc w:val="both"/>
        <w:rPr>
          <w:b/>
        </w:rPr>
      </w:pPr>
    </w:p>
    <w:p w14:paraId="0CD6FADE" w14:textId="77777777" w:rsidR="00D01ACB" w:rsidRPr="00615D6A" w:rsidRDefault="00D01ACB" w:rsidP="00F11C9C">
      <w:pPr>
        <w:jc w:val="both"/>
        <w:rPr>
          <w:rFonts w:cs="Arial"/>
        </w:rPr>
      </w:pPr>
      <w:r w:rsidRPr="00615D6A">
        <w:rPr>
          <w:rFonts w:cs="Arial"/>
        </w:rPr>
        <w:t>Zamawiający wybierze ofertę najkorzystniejszą, na podstawie następujących kryteriów oceny ofert: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3"/>
        <w:gridCol w:w="6395"/>
        <w:gridCol w:w="1843"/>
      </w:tblGrid>
      <w:tr w:rsidR="00D01ACB" w:rsidRPr="00615D6A" w14:paraId="6A185B34" w14:textId="77777777" w:rsidTr="00315902">
        <w:trPr>
          <w:trHeight w:val="786"/>
        </w:trPr>
        <w:tc>
          <w:tcPr>
            <w:tcW w:w="693" w:type="dxa"/>
            <w:tcBorders>
              <w:top w:val="single" w:sz="24" w:space="0" w:color="auto"/>
              <w:left w:val="single" w:sz="4" w:space="0" w:color="auto"/>
              <w:bottom w:val="single" w:sz="4" w:space="0" w:color="auto"/>
              <w:right w:val="single" w:sz="4" w:space="0" w:color="auto"/>
            </w:tcBorders>
            <w:vAlign w:val="center"/>
            <w:hideMark/>
          </w:tcPr>
          <w:p w14:paraId="2E62C555"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Nr</w:t>
            </w:r>
          </w:p>
        </w:tc>
        <w:tc>
          <w:tcPr>
            <w:tcW w:w="6395" w:type="dxa"/>
            <w:tcBorders>
              <w:top w:val="single" w:sz="24" w:space="0" w:color="auto"/>
              <w:left w:val="single" w:sz="4" w:space="0" w:color="auto"/>
              <w:bottom w:val="single" w:sz="4" w:space="0" w:color="auto"/>
              <w:right w:val="single" w:sz="4" w:space="0" w:color="auto"/>
            </w:tcBorders>
            <w:vAlign w:val="center"/>
            <w:hideMark/>
          </w:tcPr>
          <w:p w14:paraId="1E390793"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NAZWA KRYTERIUM</w:t>
            </w:r>
          </w:p>
        </w:tc>
        <w:tc>
          <w:tcPr>
            <w:tcW w:w="1843" w:type="dxa"/>
            <w:tcBorders>
              <w:top w:val="single" w:sz="24" w:space="0" w:color="auto"/>
              <w:left w:val="single" w:sz="4" w:space="0" w:color="auto"/>
              <w:bottom w:val="single" w:sz="4" w:space="0" w:color="auto"/>
              <w:right w:val="single" w:sz="4" w:space="0" w:color="auto"/>
            </w:tcBorders>
            <w:vAlign w:val="center"/>
            <w:hideMark/>
          </w:tcPr>
          <w:p w14:paraId="0CE46700"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WAGA</w:t>
            </w:r>
          </w:p>
          <w:p w14:paraId="31502140"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(Wg)</w:t>
            </w:r>
          </w:p>
        </w:tc>
      </w:tr>
      <w:tr w:rsidR="00D01ACB" w:rsidRPr="00615D6A" w14:paraId="029D6F7E" w14:textId="77777777" w:rsidTr="00FC4CF9">
        <w:trPr>
          <w:trHeight w:val="249"/>
        </w:trPr>
        <w:tc>
          <w:tcPr>
            <w:tcW w:w="693" w:type="dxa"/>
            <w:tcBorders>
              <w:top w:val="nil"/>
              <w:left w:val="single" w:sz="4" w:space="0" w:color="auto"/>
              <w:bottom w:val="single" w:sz="4" w:space="0" w:color="auto"/>
              <w:right w:val="single" w:sz="4" w:space="0" w:color="auto"/>
            </w:tcBorders>
            <w:vAlign w:val="center"/>
            <w:hideMark/>
          </w:tcPr>
          <w:p w14:paraId="436FDA9E"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w:t>
            </w:r>
          </w:p>
        </w:tc>
        <w:tc>
          <w:tcPr>
            <w:tcW w:w="6395" w:type="dxa"/>
            <w:tcBorders>
              <w:top w:val="nil"/>
              <w:left w:val="single" w:sz="4" w:space="0" w:color="auto"/>
              <w:bottom w:val="single" w:sz="4" w:space="0" w:color="auto"/>
              <w:right w:val="single" w:sz="4" w:space="0" w:color="auto"/>
            </w:tcBorders>
            <w:vAlign w:val="center"/>
            <w:hideMark/>
          </w:tcPr>
          <w:p w14:paraId="3522BB7C"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Całkowita cena brutto za zrealizowanie zamówienia</w:t>
            </w:r>
          </w:p>
        </w:tc>
        <w:tc>
          <w:tcPr>
            <w:tcW w:w="1843" w:type="dxa"/>
            <w:tcBorders>
              <w:top w:val="nil"/>
              <w:left w:val="single" w:sz="4" w:space="0" w:color="auto"/>
              <w:bottom w:val="single" w:sz="4" w:space="0" w:color="auto"/>
              <w:right w:val="single" w:sz="4" w:space="0" w:color="auto"/>
            </w:tcBorders>
            <w:vAlign w:val="center"/>
            <w:hideMark/>
          </w:tcPr>
          <w:p w14:paraId="107F66F5"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60%</w:t>
            </w:r>
          </w:p>
        </w:tc>
      </w:tr>
      <w:tr w:rsidR="00D01ACB" w:rsidRPr="00615D6A" w14:paraId="5B4AAC22" w14:textId="77777777" w:rsidTr="00FC4CF9">
        <w:trPr>
          <w:trHeight w:val="249"/>
        </w:trPr>
        <w:tc>
          <w:tcPr>
            <w:tcW w:w="693" w:type="dxa"/>
            <w:tcBorders>
              <w:top w:val="nil"/>
              <w:left w:val="single" w:sz="4" w:space="0" w:color="auto"/>
              <w:bottom w:val="single" w:sz="4" w:space="0" w:color="auto"/>
              <w:right w:val="single" w:sz="4" w:space="0" w:color="auto"/>
            </w:tcBorders>
            <w:vAlign w:val="center"/>
          </w:tcPr>
          <w:p w14:paraId="6CCAE7DF"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w:t>
            </w:r>
          </w:p>
        </w:tc>
        <w:tc>
          <w:tcPr>
            <w:tcW w:w="6395" w:type="dxa"/>
            <w:tcBorders>
              <w:top w:val="nil"/>
              <w:left w:val="single" w:sz="4" w:space="0" w:color="auto"/>
              <w:bottom w:val="single" w:sz="4" w:space="0" w:color="auto"/>
              <w:right w:val="single" w:sz="4" w:space="0" w:color="auto"/>
            </w:tcBorders>
            <w:vAlign w:val="center"/>
          </w:tcPr>
          <w:p w14:paraId="3F2E5192"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Okres gwarancji jakości</w:t>
            </w:r>
          </w:p>
        </w:tc>
        <w:tc>
          <w:tcPr>
            <w:tcW w:w="1843" w:type="dxa"/>
            <w:tcBorders>
              <w:top w:val="nil"/>
              <w:left w:val="single" w:sz="4" w:space="0" w:color="auto"/>
              <w:bottom w:val="single" w:sz="4" w:space="0" w:color="auto"/>
              <w:right w:val="single" w:sz="4" w:space="0" w:color="auto"/>
            </w:tcBorders>
            <w:vAlign w:val="center"/>
          </w:tcPr>
          <w:p w14:paraId="6EFC2CAC"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15%</w:t>
            </w:r>
          </w:p>
        </w:tc>
      </w:tr>
      <w:tr w:rsidR="00D01ACB" w:rsidRPr="00615D6A" w14:paraId="262D76BA" w14:textId="77777777" w:rsidTr="00FC4CF9">
        <w:trPr>
          <w:trHeight w:val="341"/>
        </w:trPr>
        <w:tc>
          <w:tcPr>
            <w:tcW w:w="693" w:type="dxa"/>
            <w:tcBorders>
              <w:top w:val="nil"/>
              <w:left w:val="single" w:sz="4" w:space="0" w:color="auto"/>
              <w:bottom w:val="single" w:sz="24" w:space="0" w:color="auto"/>
              <w:right w:val="single" w:sz="4" w:space="0" w:color="auto"/>
            </w:tcBorders>
            <w:vAlign w:val="center"/>
          </w:tcPr>
          <w:p w14:paraId="5ABA72AF"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3.</w:t>
            </w:r>
          </w:p>
        </w:tc>
        <w:tc>
          <w:tcPr>
            <w:tcW w:w="6395" w:type="dxa"/>
            <w:tcBorders>
              <w:top w:val="nil"/>
              <w:left w:val="single" w:sz="4" w:space="0" w:color="auto"/>
              <w:bottom w:val="single" w:sz="24" w:space="0" w:color="auto"/>
              <w:right w:val="single" w:sz="4" w:space="0" w:color="auto"/>
            </w:tcBorders>
            <w:vAlign w:val="center"/>
          </w:tcPr>
          <w:p w14:paraId="3DCE97B7"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Warunki rozszerzonej gwarancji</w:t>
            </w:r>
          </w:p>
        </w:tc>
        <w:tc>
          <w:tcPr>
            <w:tcW w:w="1843" w:type="dxa"/>
            <w:tcBorders>
              <w:top w:val="nil"/>
              <w:left w:val="single" w:sz="4" w:space="0" w:color="auto"/>
              <w:bottom w:val="single" w:sz="24" w:space="0" w:color="auto"/>
              <w:right w:val="single" w:sz="4" w:space="0" w:color="auto"/>
            </w:tcBorders>
            <w:vAlign w:val="center"/>
          </w:tcPr>
          <w:p w14:paraId="399F0FC9" w14:textId="77777777"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25%</w:t>
            </w:r>
          </w:p>
        </w:tc>
      </w:tr>
    </w:tbl>
    <w:p w14:paraId="393075D8" w14:textId="77777777" w:rsidR="00D01ACB" w:rsidRPr="00615D6A" w:rsidRDefault="00D01ACB" w:rsidP="00F11C9C">
      <w:pPr>
        <w:pStyle w:val="Tekstpodstawowy"/>
        <w:spacing w:line="276" w:lineRule="auto"/>
        <w:rPr>
          <w:rFonts w:ascii="Verdana" w:hAnsi="Verdana"/>
          <w:b/>
          <w:sz w:val="20"/>
        </w:rPr>
      </w:pPr>
    </w:p>
    <w:p w14:paraId="1325A2C2" w14:textId="77777777"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KRYTERIUM I (cena całkowita brutto</w:t>
      </w:r>
      <w:r w:rsidR="00262ABB">
        <w:rPr>
          <w:rFonts w:ascii="Verdana" w:hAnsi="Verdana"/>
          <w:b/>
          <w:sz w:val="20"/>
        </w:rPr>
        <w:t xml:space="preserve"> za</w:t>
      </w:r>
      <w:r w:rsidRPr="00615D6A">
        <w:rPr>
          <w:rFonts w:ascii="Verdana" w:hAnsi="Verdana"/>
          <w:b/>
          <w:sz w:val="20"/>
        </w:rPr>
        <w:t xml:space="preserve"> zrealizowanie zamówienia):</w:t>
      </w:r>
    </w:p>
    <w:p w14:paraId="25E1A44D"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lastRenderedPageBreak/>
        <w:t>Oferty oceniane będą na podstawie ceny, podanej przez Wykonawcę na formularzu ofertowym i obliczane według następującego wzoru:</w:t>
      </w:r>
    </w:p>
    <w:p w14:paraId="5C68DDCF" w14:textId="77777777" w:rsidR="00D01ACB" w:rsidRPr="00615D6A" w:rsidRDefault="00D01ACB" w:rsidP="00F11C9C">
      <w:pPr>
        <w:ind w:left="360"/>
        <w:rPr>
          <w:rFonts w:cs="Arial"/>
          <w:noProof/>
        </w:rPr>
      </w:pPr>
      <w:r w:rsidRPr="00615D6A">
        <w:rPr>
          <w:rFonts w:cs="Arial"/>
          <w:b/>
          <w:noProof/>
        </w:rPr>
        <w:t xml:space="preserve"> </w:t>
      </w:r>
      <w:r w:rsidRPr="00615D6A">
        <w:rPr>
          <w:rFonts w:cs="Arial"/>
          <w:noProof/>
        </w:rPr>
        <w:tab/>
      </w:r>
      <w:r w:rsidRPr="00615D6A">
        <w:rPr>
          <w:rFonts w:cs="Arial"/>
          <w:noProof/>
        </w:rPr>
        <w:tab/>
      </w:r>
      <w:r w:rsidRPr="00615D6A">
        <w:rPr>
          <w:rFonts w:cs="Arial"/>
          <w:noProof/>
        </w:rPr>
        <w:tab/>
      </w:r>
      <w:r w:rsidRPr="00615D6A">
        <w:rPr>
          <w:rFonts w:cs="Arial"/>
          <w:noProof/>
        </w:rPr>
        <w:tab/>
      </w:r>
    </w:p>
    <w:p w14:paraId="3E12451C" w14:textId="77777777" w:rsidR="00D01ACB" w:rsidRPr="00615D6A" w:rsidRDefault="00D01ACB" w:rsidP="00F11C9C">
      <w:pPr>
        <w:spacing w:after="0"/>
        <w:ind w:left="2203"/>
        <w:rPr>
          <w:rFonts w:cs="Arial"/>
          <w:noProof/>
        </w:rPr>
      </w:pPr>
      <w:r w:rsidRPr="00615D6A">
        <w:rPr>
          <w:rFonts w:cs="Arial"/>
          <w:noProof/>
        </w:rPr>
        <w:t>Cn</w:t>
      </w:r>
    </w:p>
    <w:p w14:paraId="5DF22720" w14:textId="77777777" w:rsidR="00D01ACB" w:rsidRPr="00615D6A" w:rsidRDefault="00D01ACB" w:rsidP="00F11C9C">
      <w:pPr>
        <w:spacing w:after="0"/>
        <w:ind w:left="1418"/>
        <w:rPr>
          <w:rFonts w:cs="Arial"/>
          <w:noProof/>
        </w:rPr>
      </w:pPr>
      <w:r w:rsidRPr="00615D6A">
        <w:rPr>
          <w:rFonts w:cs="Arial"/>
          <w:noProof/>
        </w:rPr>
        <w:t>P  =   ----------   x 100 pkt. x Wg</w:t>
      </w:r>
    </w:p>
    <w:p w14:paraId="2DD3DC4E" w14:textId="77777777" w:rsidR="00D01ACB" w:rsidRPr="00615D6A" w:rsidRDefault="00D01ACB" w:rsidP="00F11C9C">
      <w:pPr>
        <w:spacing w:after="0"/>
        <w:rPr>
          <w:rFonts w:cs="Arial"/>
          <w:noProof/>
        </w:rPr>
      </w:pPr>
      <w:r w:rsidRPr="00615D6A">
        <w:rPr>
          <w:rFonts w:cs="Arial"/>
          <w:noProof/>
        </w:rPr>
        <w:tab/>
      </w:r>
      <w:r w:rsidRPr="00615D6A">
        <w:rPr>
          <w:rFonts w:cs="Arial"/>
          <w:noProof/>
        </w:rPr>
        <w:tab/>
      </w:r>
      <w:r w:rsidRPr="00615D6A">
        <w:rPr>
          <w:rFonts w:cs="Arial"/>
          <w:noProof/>
        </w:rPr>
        <w:tab/>
        <w:t xml:space="preserve"> Cb</w:t>
      </w:r>
    </w:p>
    <w:p w14:paraId="33B76278" w14:textId="77777777" w:rsidR="00D01ACB" w:rsidRPr="00615D6A" w:rsidRDefault="00D01ACB" w:rsidP="00F11C9C">
      <w:pPr>
        <w:pStyle w:val="Tekstpodstawowy"/>
        <w:tabs>
          <w:tab w:val="left" w:pos="1134"/>
        </w:tabs>
        <w:spacing w:line="276" w:lineRule="auto"/>
        <w:ind w:left="1134"/>
        <w:rPr>
          <w:rFonts w:ascii="Verdana" w:hAnsi="Verdana"/>
          <w:b/>
          <w:sz w:val="20"/>
        </w:rPr>
      </w:pPr>
      <w:r w:rsidRPr="00615D6A">
        <w:rPr>
          <w:rFonts w:ascii="Verdana" w:hAnsi="Verdana"/>
          <w:noProof/>
          <w:sz w:val="20"/>
        </w:rPr>
        <w:tab/>
      </w:r>
    </w:p>
    <w:p w14:paraId="1D497009" w14:textId="77777777" w:rsidR="00D01ACB" w:rsidRPr="00615D6A" w:rsidRDefault="00D01ACB" w:rsidP="00F11C9C">
      <w:pPr>
        <w:pStyle w:val="Tekstpodstawowy"/>
        <w:tabs>
          <w:tab w:val="left" w:pos="1134"/>
        </w:tabs>
        <w:spacing w:line="276" w:lineRule="auto"/>
        <w:ind w:left="1134"/>
        <w:rPr>
          <w:rFonts w:ascii="Verdana" w:hAnsi="Verdana"/>
          <w:sz w:val="20"/>
        </w:rPr>
      </w:pPr>
      <w:r w:rsidRPr="00615D6A">
        <w:rPr>
          <w:rFonts w:ascii="Verdana" w:hAnsi="Verdana"/>
          <w:sz w:val="20"/>
        </w:rPr>
        <w:t>gdzie:</w:t>
      </w:r>
    </w:p>
    <w:p w14:paraId="255BC5F7"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P</w:t>
      </w:r>
      <w:r w:rsidRPr="00615D6A">
        <w:rPr>
          <w:rFonts w:ascii="Verdana" w:hAnsi="Verdana"/>
          <w:sz w:val="20"/>
        </w:rPr>
        <w:tab/>
        <w:t>- oznacza liczbę punktów przyznanych badanej ofercie</w:t>
      </w:r>
    </w:p>
    <w:p w14:paraId="4CC64D27"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proofErr w:type="spellStart"/>
      <w:r w:rsidRPr="00615D6A">
        <w:rPr>
          <w:rFonts w:ascii="Verdana" w:hAnsi="Verdana"/>
          <w:sz w:val="20"/>
        </w:rPr>
        <w:t>Cn</w:t>
      </w:r>
      <w:proofErr w:type="spellEnd"/>
      <w:r w:rsidRPr="00615D6A">
        <w:rPr>
          <w:rFonts w:ascii="Verdana" w:hAnsi="Verdana"/>
          <w:sz w:val="20"/>
        </w:rPr>
        <w:tab/>
        <w:t>- oznacza cenę całkowitą brutto oferty najtańszej</w:t>
      </w:r>
    </w:p>
    <w:p w14:paraId="6E8AA263"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proofErr w:type="spellStart"/>
      <w:r w:rsidRPr="00615D6A">
        <w:rPr>
          <w:rFonts w:ascii="Verdana" w:hAnsi="Verdana"/>
          <w:sz w:val="20"/>
        </w:rPr>
        <w:t>Cb</w:t>
      </w:r>
      <w:proofErr w:type="spellEnd"/>
      <w:r w:rsidRPr="00615D6A">
        <w:rPr>
          <w:rFonts w:ascii="Verdana" w:hAnsi="Verdana"/>
          <w:sz w:val="20"/>
        </w:rPr>
        <w:tab/>
        <w:t>- oznacza cenę całkowitą brutto badanej oferty</w:t>
      </w:r>
    </w:p>
    <w:p w14:paraId="5784AC45" w14:textId="77777777"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Wg</w:t>
      </w:r>
      <w:r w:rsidRPr="00615D6A">
        <w:rPr>
          <w:rFonts w:ascii="Verdana" w:hAnsi="Verdana"/>
          <w:sz w:val="20"/>
        </w:rPr>
        <w:tab/>
        <w:t>- oznacza wagę kryterium (w %) = Wg</w:t>
      </w:r>
    </w:p>
    <w:p w14:paraId="17D1BA18" w14:textId="77777777" w:rsidR="00D01ACB" w:rsidRPr="00615D6A" w:rsidRDefault="00D01ACB" w:rsidP="00F11C9C">
      <w:pPr>
        <w:pStyle w:val="Tekstpodstawowy"/>
        <w:tabs>
          <w:tab w:val="left" w:pos="1134"/>
        </w:tabs>
        <w:spacing w:line="276" w:lineRule="auto"/>
        <w:ind w:left="1134"/>
        <w:rPr>
          <w:rFonts w:ascii="Verdana" w:hAnsi="Verdana"/>
          <w:b/>
          <w:sz w:val="20"/>
        </w:rPr>
      </w:pPr>
    </w:p>
    <w:p w14:paraId="63DCFB31" w14:textId="77777777"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 (okres gwarancji jakości): </w:t>
      </w:r>
    </w:p>
    <w:p w14:paraId="2F9D63CA"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14:paraId="4409FFD1" w14:textId="77777777" w:rsidR="00D01ACB" w:rsidRPr="00615D6A" w:rsidRDefault="00D01ACB" w:rsidP="00F11C9C">
      <w:pPr>
        <w:pStyle w:val="Tekstpodstawowy"/>
        <w:tabs>
          <w:tab w:val="left" w:pos="1134"/>
        </w:tabs>
        <w:spacing w:line="276" w:lineRule="auto"/>
        <w:rPr>
          <w:rFonts w:ascii="Verdana" w:hAnsi="Verdana"/>
          <w:sz w:val="20"/>
        </w:rPr>
      </w:pPr>
    </w:p>
    <w:p w14:paraId="4EA7E10C" w14:textId="77777777"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Maksymalny okres gwarancji jakości wynosi 60 miesięcy.</w:t>
      </w:r>
    </w:p>
    <w:p w14:paraId="19716752" w14:textId="77777777"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 xml:space="preserve">Minimalny okres gwarancji wynosi </w:t>
      </w:r>
      <w:r w:rsidRPr="00C84364">
        <w:rPr>
          <w:rFonts w:ascii="Verdana" w:hAnsi="Verdana"/>
          <w:sz w:val="20"/>
        </w:rPr>
        <w:t>12 miesięcy</w:t>
      </w:r>
    </w:p>
    <w:p w14:paraId="2E958616" w14:textId="77777777"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C84364">
        <w:rPr>
          <w:rFonts w:ascii="Verdana" w:hAnsi="Verdana"/>
          <w:sz w:val="20"/>
        </w:rPr>
        <w:t>Zamawiający przydzieli punkty w kryterium w następujący sposób:</w:t>
      </w:r>
    </w:p>
    <w:p w14:paraId="3945D6E7"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12 miesięcy – 0 punktów</w:t>
      </w:r>
    </w:p>
    <w:p w14:paraId="47523EC0"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24 miesiące – 25 punktów</w:t>
      </w:r>
    </w:p>
    <w:p w14:paraId="393E15A1"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36 miesięcy – 50 punktów</w:t>
      </w:r>
    </w:p>
    <w:p w14:paraId="1DD09F13"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48 miesięcy – 75 punktów</w:t>
      </w:r>
    </w:p>
    <w:p w14:paraId="677370B8" w14:textId="77777777"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60 miesięcy – 100 punktów</w:t>
      </w:r>
    </w:p>
    <w:p w14:paraId="52B8345C" w14:textId="77777777" w:rsidR="00D01ACB" w:rsidRPr="00615D6A" w:rsidRDefault="00D01ACB" w:rsidP="00F11C9C">
      <w:pPr>
        <w:pStyle w:val="Tekstpodstawowy"/>
        <w:tabs>
          <w:tab w:val="left" w:pos="1134"/>
        </w:tabs>
        <w:spacing w:line="276" w:lineRule="auto"/>
        <w:rPr>
          <w:rFonts w:ascii="Verdana" w:hAnsi="Verdana"/>
          <w:sz w:val="20"/>
        </w:rPr>
      </w:pPr>
    </w:p>
    <w:p w14:paraId="7FBD8E60" w14:textId="77777777"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Suma przyznanych punktów zostanie pomnożona przez wagę kryterium tj. Wg.</w:t>
      </w:r>
    </w:p>
    <w:p w14:paraId="260BFABA" w14:textId="77777777" w:rsidR="00D01ACB" w:rsidRPr="00615D6A" w:rsidRDefault="00D01ACB" w:rsidP="00F11C9C">
      <w:pPr>
        <w:pStyle w:val="Tekstpodstawowy"/>
        <w:tabs>
          <w:tab w:val="left" w:pos="1134"/>
        </w:tabs>
        <w:spacing w:line="276" w:lineRule="auto"/>
        <w:rPr>
          <w:rFonts w:ascii="Verdana" w:hAnsi="Verdana"/>
          <w:sz w:val="20"/>
        </w:rPr>
      </w:pPr>
    </w:p>
    <w:p w14:paraId="349E832B" w14:textId="77777777"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III (warunki rozszerzonej gwarancji): </w:t>
      </w:r>
    </w:p>
    <w:p w14:paraId="401ADB0B"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14:paraId="61520757"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Wykonawca zobowiąże się do dokonywania wszystkich napraw </w:t>
      </w:r>
      <w:r w:rsidR="00F719F9">
        <w:rPr>
          <w:rFonts w:ascii="Verdana" w:hAnsi="Verdana"/>
          <w:sz w:val="20"/>
        </w:rPr>
        <w:t>wy</w:t>
      </w:r>
      <w:r w:rsidRPr="00615D6A">
        <w:rPr>
          <w:rFonts w:ascii="Verdana" w:hAnsi="Verdana"/>
          <w:sz w:val="20"/>
        </w:rPr>
        <w:t>budowanej drogi w okresie gwarancyjnym w kryterium tym otrzyma 100 punktów, które zostaną pomnożone przez wagę tj. Wg.</w:t>
      </w:r>
    </w:p>
    <w:p w14:paraId="22F08659"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Poprzez dokonywanie napraw </w:t>
      </w:r>
      <w:r w:rsidR="00472402">
        <w:rPr>
          <w:rFonts w:ascii="Verdana" w:hAnsi="Verdana"/>
          <w:sz w:val="20"/>
        </w:rPr>
        <w:t>wy</w:t>
      </w:r>
      <w:r w:rsidRPr="00615D6A">
        <w:rPr>
          <w:rFonts w:ascii="Verdana" w:hAnsi="Verdana"/>
          <w:sz w:val="20"/>
        </w:rPr>
        <w:t>budowanej drogi Zamawiający rozumie usuwanie wszystkich usterek powstałych w warunkach normalnej eksploatacji obiektu budowlanego, a nie jedynie takich, za powstanie których winę ponosi Wykonawca z powodu nieprawidłowo zrealizowanego zamówienia.</w:t>
      </w:r>
    </w:p>
    <w:p w14:paraId="005ED3D6"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Warunki rozszerzonej gwarancji nie obejmują szkód powstałych w wyniku udowodnionego działania osób trzecich lub bezpośrednio z powodu niespotykanych w okresie ostatnich 5 lat w miejscu realizacji zamówienia warunków atmosferycznych takich jak opady, porywy wiatrów, niska lub wysoka temperatura.</w:t>
      </w:r>
    </w:p>
    <w:p w14:paraId="50F16181"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Jeżeli w okresie rozszerzonej gwarancji zaistnieją warunki atmosferyczne, które nie były w miejscu realizacji zamówienia odnotowywane przez synoptyków w okresie ostatnich 5 lat od dnia zakończenia realizacji zamówienia lub szkody powstaną w wyniku działania osób trzecich Wykonawca nie będzie zobowiązany do dokonania napraw obiektu budowlanego.</w:t>
      </w:r>
    </w:p>
    <w:p w14:paraId="57366482" w14:textId="77777777"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lastRenderedPageBreak/>
        <w:t xml:space="preserve">Jeżeli w okresie rozszerzonej gwarancji powstaną uszkodzenia obiektu budowlanego wynikające z jego normalnej eksploatacji </w:t>
      </w:r>
      <w:r w:rsidR="00C25F9D">
        <w:rPr>
          <w:rFonts w:ascii="Verdana" w:hAnsi="Verdana"/>
          <w:sz w:val="20"/>
        </w:rPr>
        <w:t>W</w:t>
      </w:r>
      <w:r w:rsidRPr="00615D6A">
        <w:rPr>
          <w:rFonts w:ascii="Verdana" w:hAnsi="Verdana"/>
          <w:sz w:val="20"/>
        </w:rPr>
        <w:t>ykonawca będzie zobowiązany do bezpłatnego usunięcia usterek.</w:t>
      </w:r>
    </w:p>
    <w:p w14:paraId="5CBAC4DD" w14:textId="77777777" w:rsidR="00D01ACB" w:rsidRPr="00615D6A" w:rsidRDefault="00D01ACB" w:rsidP="00F11C9C">
      <w:pPr>
        <w:pStyle w:val="Tekstpodstawowy"/>
        <w:tabs>
          <w:tab w:val="left" w:pos="1134"/>
        </w:tabs>
        <w:spacing w:line="276" w:lineRule="auto"/>
        <w:ind w:left="720"/>
        <w:rPr>
          <w:rFonts w:ascii="Verdana" w:hAnsi="Verdana"/>
          <w:sz w:val="20"/>
        </w:rPr>
      </w:pPr>
    </w:p>
    <w:p w14:paraId="041F32DF" w14:textId="77777777"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 xml:space="preserve">Wybrana zostanie oferta, która uzyska </w:t>
      </w:r>
      <w:r w:rsidR="00DF3366" w:rsidRPr="00481B88">
        <w:rPr>
          <w:rFonts w:ascii="Verdana" w:hAnsi="Verdana"/>
          <w:sz w:val="20"/>
        </w:rPr>
        <w:t>najw</w:t>
      </w:r>
      <w:r w:rsidR="0012646E" w:rsidRPr="00481B88">
        <w:rPr>
          <w:rFonts w:ascii="Verdana" w:hAnsi="Verdana"/>
          <w:sz w:val="20"/>
        </w:rPr>
        <w:t>yż</w:t>
      </w:r>
      <w:r w:rsidR="00DF3366" w:rsidRPr="00481B88">
        <w:rPr>
          <w:rFonts w:ascii="Verdana" w:hAnsi="Verdana"/>
          <w:sz w:val="20"/>
        </w:rPr>
        <w:t>szą</w:t>
      </w:r>
      <w:r w:rsidRPr="00615D6A">
        <w:rPr>
          <w:rFonts w:ascii="Verdana" w:hAnsi="Verdana"/>
          <w:sz w:val="20"/>
        </w:rPr>
        <w:t xml:space="preserve"> ilość punktów jako sumę za wszystkie kryteria oceny ofert.</w:t>
      </w:r>
    </w:p>
    <w:p w14:paraId="3BEF4DA8" w14:textId="77777777" w:rsidR="008C6F3D" w:rsidRPr="00615D6A" w:rsidRDefault="008C6F3D" w:rsidP="00F11C9C">
      <w:pPr>
        <w:pStyle w:val="Tekstpodstawowy"/>
        <w:tabs>
          <w:tab w:val="left" w:pos="1134"/>
        </w:tabs>
        <w:spacing w:line="276" w:lineRule="auto"/>
        <w:rPr>
          <w:rFonts w:ascii="Verdana" w:hAnsi="Verdana"/>
          <w:sz w:val="20"/>
        </w:rPr>
      </w:pPr>
    </w:p>
    <w:p w14:paraId="66830C28" w14:textId="77777777" w:rsidR="00522443" w:rsidRPr="00615D6A" w:rsidRDefault="00522443" w:rsidP="00F11C9C">
      <w:pPr>
        <w:numPr>
          <w:ilvl w:val="0"/>
          <w:numId w:val="1"/>
        </w:numPr>
        <w:autoSpaceDE w:val="0"/>
        <w:autoSpaceDN w:val="0"/>
        <w:adjustRightInd w:val="0"/>
        <w:spacing w:after="0"/>
        <w:jc w:val="both"/>
        <w:rPr>
          <w:b/>
        </w:rPr>
      </w:pPr>
      <w:r w:rsidRPr="00615D6A">
        <w:rPr>
          <w:b/>
        </w:rPr>
        <w:t>Informacje o formalno</w:t>
      </w:r>
      <w:r w:rsidRPr="00615D6A">
        <w:rPr>
          <w:rFonts w:eastAsia="TimesNewRoman" w:cs="TimesNewRoman"/>
          <w:b/>
        </w:rPr>
        <w:t>ś</w:t>
      </w:r>
      <w:r w:rsidRPr="00615D6A">
        <w:rPr>
          <w:b/>
        </w:rPr>
        <w:t>ciach, jakie powinny zosta</w:t>
      </w:r>
      <w:r w:rsidRPr="00615D6A">
        <w:rPr>
          <w:rFonts w:eastAsia="TimesNewRoman" w:cs="TimesNewRoman"/>
          <w:b/>
        </w:rPr>
        <w:t xml:space="preserve">ć </w:t>
      </w:r>
      <w:r w:rsidRPr="00615D6A">
        <w:rPr>
          <w:b/>
        </w:rPr>
        <w:t>dopełnione po wyborze oferty w celu zawarcia umowy w sprawie zamówienia publicznego:</w:t>
      </w:r>
    </w:p>
    <w:p w14:paraId="4C764A79" w14:textId="77777777" w:rsidR="00522443" w:rsidRPr="00615D6A" w:rsidRDefault="00522443" w:rsidP="00F11C9C">
      <w:pPr>
        <w:numPr>
          <w:ilvl w:val="1"/>
          <w:numId w:val="1"/>
        </w:numPr>
        <w:spacing w:after="0"/>
        <w:jc w:val="both"/>
        <w:rPr>
          <w:rFonts w:cs="Arial"/>
          <w:color w:val="000000"/>
          <w:lang w:eastAsia="pl-PL"/>
        </w:rPr>
      </w:pPr>
      <w:r w:rsidRPr="00615D6A">
        <w:rPr>
          <w:rFonts w:cs="Tahoma"/>
          <w:color w:val="000000"/>
        </w:rPr>
        <w:t xml:space="preserve">Zamawiający informuje niezwłocznie wszystkich </w:t>
      </w:r>
      <w:r w:rsidR="00C25F9D">
        <w:rPr>
          <w:rFonts w:cs="Tahoma"/>
          <w:color w:val="000000"/>
        </w:rPr>
        <w:t>W</w:t>
      </w:r>
      <w:r w:rsidRPr="00615D6A">
        <w:rPr>
          <w:rFonts w:cs="Tahoma"/>
          <w:color w:val="000000"/>
        </w:rPr>
        <w:t>ykonawców o:</w:t>
      </w:r>
      <w:r w:rsidRPr="00615D6A">
        <w:rPr>
          <w:rFonts w:cs="Arial"/>
          <w:b/>
          <w:bCs/>
          <w:color w:val="000000"/>
          <w:lang w:eastAsia="pl-PL"/>
        </w:rPr>
        <w:t xml:space="preserve"> </w:t>
      </w:r>
    </w:p>
    <w:p w14:paraId="7113EC08" w14:textId="77777777"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wyborze najkorzystniejszej oferty, podając nazwę albo imię i nazwisko, siedzibę albo miejsce zamieszkania i adres, jeżeli jest miejscem wykonywania działalności </w:t>
      </w:r>
      <w:r w:rsidR="00C25F9D">
        <w:rPr>
          <w:rFonts w:cs="Arial"/>
          <w:bCs/>
          <w:color w:val="000000"/>
          <w:lang w:eastAsia="pl-PL"/>
        </w:rPr>
        <w:t>W</w:t>
      </w:r>
      <w:r w:rsidRPr="00615D6A">
        <w:rPr>
          <w:rFonts w:cs="Arial"/>
          <w:bCs/>
          <w:color w:val="000000"/>
          <w:lang w:eastAsia="pl-PL"/>
        </w:rPr>
        <w:t xml:space="preserve">ykonawcy, którego ofertę wybrano, oraz nazwy albo imiona i nazwiska, siedziby albo miejsca zamieszkania i adresy, jeżeli są miejscami wykonywania działalności </w:t>
      </w:r>
      <w:r w:rsidR="00C25F9D">
        <w:rPr>
          <w:rFonts w:cs="Arial"/>
          <w:bCs/>
          <w:color w:val="000000"/>
          <w:lang w:eastAsia="pl-PL"/>
        </w:rPr>
        <w:t>W</w:t>
      </w:r>
      <w:r w:rsidRPr="00615D6A">
        <w:rPr>
          <w:rFonts w:cs="Arial"/>
          <w:bCs/>
          <w:color w:val="000000"/>
          <w:lang w:eastAsia="pl-PL"/>
        </w:rPr>
        <w:t xml:space="preserve">ykonawców, którzy złożyli oferty, a także punktację przyznaną ofertom w każdym kryterium oceny ofert i łączną punktację, </w:t>
      </w:r>
    </w:p>
    <w:p w14:paraId="2452D436" w14:textId="77777777"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którzy zostali wykluczeni, </w:t>
      </w:r>
    </w:p>
    <w:p w14:paraId="18A3E546" w14:textId="77777777"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których oferty zostały odrzucone, powodach odrzucenia oferty, a w przypadkach, o których mowa w art. 89 ust. 4 i 5, braku równoważności lub braku spełniania wymagań dotyczących wydajności lub funkcjonalności, </w:t>
      </w:r>
    </w:p>
    <w:p w14:paraId="629F771C" w14:textId="77777777"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unieważnieniu postępowania </w:t>
      </w:r>
    </w:p>
    <w:p w14:paraId="1AA94E5B" w14:textId="77777777" w:rsidR="00522443" w:rsidRPr="00615D6A" w:rsidRDefault="00522443" w:rsidP="00F11C9C">
      <w:pPr>
        <w:spacing w:after="0"/>
        <w:ind w:left="720"/>
        <w:jc w:val="both"/>
        <w:rPr>
          <w:rFonts w:cs="Tahoma"/>
          <w:color w:val="000000"/>
        </w:rPr>
      </w:pPr>
      <w:r w:rsidRPr="00615D6A">
        <w:rPr>
          <w:rFonts w:cs="Arial"/>
          <w:bCs/>
          <w:color w:val="000000"/>
          <w:lang w:eastAsia="pl-PL"/>
        </w:rPr>
        <w:t>– podając uzasadnienie faktyczne i prawne</w:t>
      </w:r>
      <w:r w:rsidRPr="00615D6A">
        <w:rPr>
          <w:rFonts w:cs="Arial"/>
          <w:color w:val="000000"/>
          <w:lang w:eastAsia="pl-PL"/>
        </w:rPr>
        <w:t>.</w:t>
      </w:r>
    </w:p>
    <w:p w14:paraId="6C2FC316" w14:textId="77777777" w:rsidR="00522443" w:rsidRPr="00615D6A" w:rsidRDefault="00CD2C15" w:rsidP="00F11C9C">
      <w:pPr>
        <w:pStyle w:val="Akapitzlist"/>
        <w:numPr>
          <w:ilvl w:val="1"/>
          <w:numId w:val="1"/>
        </w:numPr>
        <w:spacing w:after="0"/>
        <w:jc w:val="both"/>
        <w:rPr>
          <w:rFonts w:cs="Tahoma"/>
          <w:color w:val="000000"/>
        </w:rPr>
      </w:pPr>
      <w:r>
        <w:rPr>
          <w:rFonts w:cs="Tahoma"/>
          <w:color w:val="000000"/>
        </w:rPr>
        <w:t>Zamawiający udostępni informacji, o których mowa</w:t>
      </w:r>
      <w:r w:rsidR="00522443" w:rsidRPr="00615D6A">
        <w:rPr>
          <w:rFonts w:cs="Tahoma"/>
          <w:color w:val="000000"/>
        </w:rPr>
        <w:t xml:space="preserve"> w art. 92 ust. 1 pkt </w:t>
      </w:r>
      <w:r>
        <w:rPr>
          <w:rFonts w:cs="Tahoma"/>
          <w:color w:val="000000"/>
        </w:rPr>
        <w:t>1 i 7</w:t>
      </w:r>
      <w:r w:rsidR="00522443" w:rsidRPr="00615D6A">
        <w:rPr>
          <w:rFonts w:cs="Tahoma"/>
          <w:color w:val="000000"/>
        </w:rPr>
        <w:t xml:space="preserve"> ustawy, na stronie internetowej </w:t>
      </w:r>
      <w:r w:rsidR="00B36F3D" w:rsidRPr="00615D6A">
        <w:t>http://www.bip.powiattorunski.pl/2358,przetargi.html</w:t>
      </w:r>
      <w:r w:rsidR="00B36F3D" w:rsidRPr="00615D6A">
        <w:rPr>
          <w:rFonts w:cs="Tahoma"/>
          <w:color w:val="000000"/>
        </w:rPr>
        <w:t xml:space="preserve"> </w:t>
      </w:r>
      <w:r w:rsidR="00522443" w:rsidRPr="00615D6A">
        <w:rPr>
          <w:rFonts w:cs="Tahoma"/>
          <w:color w:val="000000"/>
        </w:rPr>
        <w:t>oraz w miejscu publicznie dostępnym w swojej siedzibie.</w:t>
      </w:r>
    </w:p>
    <w:p w14:paraId="7F5C0E83" w14:textId="77777777" w:rsidR="000F4B08" w:rsidRDefault="00465843" w:rsidP="00F11C9C">
      <w:pPr>
        <w:pStyle w:val="Akapitzlist"/>
        <w:numPr>
          <w:ilvl w:val="1"/>
          <w:numId w:val="1"/>
        </w:numPr>
        <w:spacing w:after="0"/>
        <w:jc w:val="both"/>
        <w:rPr>
          <w:rFonts w:cs="Tahoma"/>
          <w:color w:val="000000"/>
        </w:rPr>
      </w:pPr>
      <w:r w:rsidRPr="00615D6A">
        <w:rPr>
          <w:rFonts w:cs="Tahoma"/>
          <w:color w:val="000000"/>
        </w:rPr>
        <w:t>Wykonawca, którego oferta zostanie wybrana jako najkorzystniejsza w celu zawarcia umowy wniesie zabezpieczenie należytego wykonania zamówienia.</w:t>
      </w:r>
    </w:p>
    <w:p w14:paraId="09A5AA9C" w14:textId="77777777" w:rsidR="00D30D25" w:rsidRDefault="00D30D25" w:rsidP="00F11C9C">
      <w:pPr>
        <w:pStyle w:val="Akapitzlist"/>
        <w:numPr>
          <w:ilvl w:val="1"/>
          <w:numId w:val="1"/>
        </w:numPr>
        <w:spacing w:after="0"/>
        <w:jc w:val="both"/>
        <w:rPr>
          <w:rFonts w:cs="Tahoma"/>
          <w:color w:val="000000"/>
        </w:rPr>
      </w:pPr>
      <w:r>
        <w:rPr>
          <w:rFonts w:cs="Tahoma"/>
          <w:color w:val="000000"/>
        </w:rPr>
        <w:t>Przed podpisaniem umowy Wykonawca zobowiązany zostanie do przestawienia Zamawiającemu następujących dokumentów:</w:t>
      </w:r>
    </w:p>
    <w:p w14:paraId="338ECF41" w14:textId="77777777" w:rsidR="00D30D25" w:rsidRDefault="00D30D25" w:rsidP="00D30D25">
      <w:pPr>
        <w:pStyle w:val="Akapitzlist"/>
        <w:spacing w:after="0"/>
        <w:jc w:val="both"/>
        <w:rPr>
          <w:rFonts w:cs="Tahoma"/>
          <w:color w:val="000000"/>
        </w:rPr>
      </w:pPr>
      <w:r>
        <w:rPr>
          <w:rFonts w:cs="Tahoma"/>
          <w:color w:val="000000"/>
        </w:rPr>
        <w:t>- schematu organizacyjnego osób biorących udział w realizacji zadania przez Wykonawcę;</w:t>
      </w:r>
    </w:p>
    <w:p w14:paraId="08B1CD61" w14:textId="77777777" w:rsidR="00D30D25" w:rsidRDefault="00D30D25" w:rsidP="00D30D25">
      <w:pPr>
        <w:pStyle w:val="Akapitzlist"/>
        <w:spacing w:after="0"/>
        <w:jc w:val="both"/>
        <w:rPr>
          <w:rFonts w:cs="Tahoma"/>
          <w:color w:val="000000"/>
        </w:rPr>
      </w:pPr>
      <w:r>
        <w:rPr>
          <w:rFonts w:cs="Tahoma"/>
          <w:color w:val="000000"/>
        </w:rPr>
        <w:t>- przedstawienia polisy OC w zakresie prowadzonej działalności gospodarczej;</w:t>
      </w:r>
    </w:p>
    <w:p w14:paraId="2820B0C5" w14:textId="77777777" w:rsidR="00D30D25" w:rsidRDefault="00D30D25" w:rsidP="00D30D25">
      <w:pPr>
        <w:pStyle w:val="Akapitzlist"/>
        <w:spacing w:after="0"/>
        <w:jc w:val="both"/>
        <w:rPr>
          <w:rFonts w:cs="Tahoma"/>
          <w:color w:val="000000"/>
        </w:rPr>
      </w:pPr>
      <w:r>
        <w:rPr>
          <w:rFonts w:cs="Tahoma"/>
          <w:color w:val="000000"/>
        </w:rPr>
        <w:t xml:space="preserve">- harmonogramu rzeczowo- </w:t>
      </w:r>
      <w:proofErr w:type="spellStart"/>
      <w:r>
        <w:rPr>
          <w:rFonts w:cs="Tahoma"/>
          <w:color w:val="000000"/>
        </w:rPr>
        <w:t>terminowo-finansowego</w:t>
      </w:r>
      <w:proofErr w:type="spellEnd"/>
      <w:r>
        <w:rPr>
          <w:rFonts w:cs="Tahoma"/>
          <w:color w:val="000000"/>
        </w:rPr>
        <w:t xml:space="preserve"> w podziale na miesięczne rozbicie kosztów;</w:t>
      </w:r>
    </w:p>
    <w:p w14:paraId="092A47B1" w14:textId="77777777" w:rsidR="00D30D25" w:rsidRPr="00615D6A" w:rsidRDefault="00D30D25" w:rsidP="00D30D25">
      <w:pPr>
        <w:pStyle w:val="Akapitzlist"/>
        <w:spacing w:after="0"/>
        <w:jc w:val="both"/>
        <w:rPr>
          <w:rFonts w:cs="Tahoma"/>
          <w:color w:val="000000"/>
        </w:rPr>
      </w:pPr>
      <w:r>
        <w:rPr>
          <w:rFonts w:cs="Tahoma"/>
          <w:color w:val="000000"/>
        </w:rPr>
        <w:t xml:space="preserve">- dokumentów potwierdzających posiadanie przez osoby odpowiedzialne za kierowanie robotami budowlanymi ich uprawnień i aktualne wpisy </w:t>
      </w:r>
      <w:r w:rsidR="00923164">
        <w:rPr>
          <w:rFonts w:cs="Tahoma"/>
          <w:color w:val="000000"/>
        </w:rPr>
        <w:t xml:space="preserve">o przynależności </w:t>
      </w:r>
      <w:r>
        <w:rPr>
          <w:rFonts w:cs="Tahoma"/>
          <w:color w:val="000000"/>
        </w:rPr>
        <w:t>do właściwej izby inżynierów budownictwa lub tożsame</w:t>
      </w:r>
      <w:r w:rsidR="00923164">
        <w:rPr>
          <w:rFonts w:cs="Tahoma"/>
          <w:color w:val="000000"/>
        </w:rPr>
        <w:t>.</w:t>
      </w:r>
    </w:p>
    <w:p w14:paraId="360D07C6" w14:textId="77777777" w:rsidR="00522443" w:rsidRPr="00615D6A" w:rsidRDefault="00522443" w:rsidP="00F11C9C">
      <w:pPr>
        <w:spacing w:after="0"/>
        <w:ind w:left="360"/>
        <w:jc w:val="both"/>
        <w:rPr>
          <w:rFonts w:cs="Tahoma"/>
          <w:color w:val="000000"/>
        </w:rPr>
      </w:pPr>
    </w:p>
    <w:p w14:paraId="2CF012CB" w14:textId="77777777" w:rsidR="00522443" w:rsidRPr="00615D6A" w:rsidRDefault="00522443" w:rsidP="00F11C9C">
      <w:pPr>
        <w:numPr>
          <w:ilvl w:val="0"/>
          <w:numId w:val="1"/>
        </w:numPr>
        <w:spacing w:after="0"/>
        <w:jc w:val="both"/>
        <w:rPr>
          <w:b/>
        </w:rPr>
      </w:pPr>
      <w:r w:rsidRPr="00615D6A">
        <w:rPr>
          <w:b/>
        </w:rPr>
        <w:t>Wymagania dotycz</w:t>
      </w:r>
      <w:r w:rsidRPr="00615D6A">
        <w:rPr>
          <w:rFonts w:eastAsia="TimesNewRoman" w:cs="TimesNewRoman"/>
          <w:b/>
        </w:rPr>
        <w:t>ą</w:t>
      </w:r>
      <w:r w:rsidRPr="00615D6A">
        <w:rPr>
          <w:b/>
        </w:rPr>
        <w:t>ce zabezpieczenia nale</w:t>
      </w:r>
      <w:r w:rsidRPr="00615D6A">
        <w:rPr>
          <w:rFonts w:eastAsia="TimesNewRoman" w:cs="TimesNewRoman"/>
          <w:b/>
        </w:rPr>
        <w:t>ż</w:t>
      </w:r>
      <w:r w:rsidRPr="00615D6A">
        <w:rPr>
          <w:b/>
        </w:rPr>
        <w:t>ytego wykonania umowy:</w:t>
      </w:r>
    </w:p>
    <w:p w14:paraId="110DC3C0" w14:textId="77777777" w:rsidR="00522443" w:rsidRPr="00615D6A" w:rsidRDefault="00522443" w:rsidP="00F11C9C">
      <w:pPr>
        <w:pStyle w:val="Akapitzlist"/>
        <w:numPr>
          <w:ilvl w:val="0"/>
          <w:numId w:val="13"/>
        </w:numPr>
        <w:jc w:val="both"/>
      </w:pPr>
      <w:r w:rsidRPr="00615D6A">
        <w:t xml:space="preserve">Zamawiający </w:t>
      </w:r>
      <w:r w:rsidR="0064171C" w:rsidRPr="00481B88">
        <w:t>wymaga wniesienia zabezpieczenia należytego wykonania umowy</w:t>
      </w:r>
      <w:r w:rsidR="005B1CA4" w:rsidRPr="00481B88">
        <w:t xml:space="preserve"> w wysokości </w:t>
      </w:r>
      <w:r w:rsidR="000F4B08" w:rsidRPr="00481B88">
        <w:t>10</w:t>
      </w:r>
      <w:r w:rsidR="005B1CA4" w:rsidRPr="00481B88">
        <w:t>% ce</w:t>
      </w:r>
      <w:r w:rsidR="00465843" w:rsidRPr="00481B88">
        <w:t>ny całkowitej</w:t>
      </w:r>
      <w:r w:rsidR="00465843" w:rsidRPr="00615D6A">
        <w:t xml:space="preserve"> podanej w ofercie najpóźniej w dniu podpisania umowy.</w:t>
      </w:r>
    </w:p>
    <w:p w14:paraId="581B5399" w14:textId="77777777" w:rsidR="005B1CA4" w:rsidRPr="00615D6A" w:rsidRDefault="005B1CA4" w:rsidP="00F11C9C">
      <w:pPr>
        <w:pStyle w:val="Akapitzlist"/>
        <w:numPr>
          <w:ilvl w:val="0"/>
          <w:numId w:val="13"/>
        </w:numPr>
        <w:jc w:val="both"/>
      </w:pPr>
      <w:r w:rsidRPr="00615D6A">
        <w:t xml:space="preserve">Zamawiający zwraca zabezpieczenie </w:t>
      </w:r>
      <w:r w:rsidR="00BE677C">
        <w:t xml:space="preserve">w wysokości 70% wniesionej kwoty </w:t>
      </w:r>
      <w:r w:rsidRPr="00615D6A">
        <w:t xml:space="preserve">w terminie 30 dni od dnia wykonania zamówienia i uznania przez </w:t>
      </w:r>
      <w:r w:rsidR="00C25F9D">
        <w:t>Z</w:t>
      </w:r>
      <w:r w:rsidRPr="00615D6A">
        <w:t xml:space="preserve">amawiającego za należycie wykonane. </w:t>
      </w:r>
    </w:p>
    <w:p w14:paraId="76AB42EF" w14:textId="77777777" w:rsidR="002E27D9" w:rsidRDefault="005B1CA4" w:rsidP="002E27D9">
      <w:pPr>
        <w:pStyle w:val="Akapitzlist"/>
        <w:numPr>
          <w:ilvl w:val="0"/>
          <w:numId w:val="13"/>
        </w:numPr>
        <w:jc w:val="both"/>
      </w:pPr>
      <w:r w:rsidRPr="00615D6A">
        <w:lastRenderedPageBreak/>
        <w:t xml:space="preserve">Kwota pozostawiona na zabezpieczenie roszczeń z tytułu rękojmi za wady </w:t>
      </w:r>
      <w:r w:rsidR="00465843" w:rsidRPr="00615D6A">
        <w:t>wyniesie</w:t>
      </w:r>
      <w:r w:rsidRPr="00615D6A">
        <w:t xml:space="preserve"> </w:t>
      </w:r>
      <w:r w:rsidRPr="002E27D9">
        <w:t>30% wysokoś</w:t>
      </w:r>
      <w:r w:rsidR="00465843" w:rsidRPr="002E27D9">
        <w:t>ci zabezpieczenia i zostanie zwrócona nie później n</w:t>
      </w:r>
      <w:r w:rsidR="000F4B08" w:rsidRPr="002E27D9">
        <w:t>iż w 15 dniu po upływie rękojmi za wady przedmiotu zamówienia.</w:t>
      </w:r>
    </w:p>
    <w:p w14:paraId="2C7A46CE" w14:textId="77777777" w:rsidR="002E27D9" w:rsidRDefault="002E27D9" w:rsidP="002E27D9">
      <w:pPr>
        <w:pStyle w:val="Akapitzlist"/>
        <w:ind w:left="1080"/>
        <w:jc w:val="both"/>
      </w:pPr>
    </w:p>
    <w:p w14:paraId="653A445A" w14:textId="77777777" w:rsidR="002E27D9" w:rsidRPr="002E27D9" w:rsidRDefault="002E27D9" w:rsidP="002E27D9">
      <w:pPr>
        <w:jc w:val="both"/>
        <w:rPr>
          <w:rStyle w:val="Pogrubienie"/>
          <w:rFonts w:cs="Arial"/>
        </w:rPr>
      </w:pPr>
      <w:r w:rsidRPr="002E27D9">
        <w:rPr>
          <w:rFonts w:cs="Arial"/>
          <w:b/>
        </w:rPr>
        <w:t>XIII.</w:t>
      </w:r>
      <w:r w:rsidRPr="002E27D9">
        <w:rPr>
          <w:rStyle w:val="Pogrubienie"/>
          <w:rFonts w:cs="Arial"/>
        </w:rPr>
        <w:t>KLAUZULA INFORMACYJNA</w:t>
      </w:r>
    </w:p>
    <w:p w14:paraId="1CD1D9D5" w14:textId="030801D0" w:rsidR="002E27D9" w:rsidRPr="002E27D9" w:rsidRDefault="002E27D9" w:rsidP="002E27D9">
      <w:pPr>
        <w:pStyle w:val="Akapitzlist"/>
        <w:ind w:left="1080"/>
        <w:jc w:val="both"/>
      </w:pPr>
      <w:r w:rsidRPr="002E27D9">
        <w:rPr>
          <w:rFonts w:cs="Arial"/>
          <w:b/>
          <w:bCs/>
        </w:rPr>
        <w:br/>
      </w:r>
      <w:r w:rsidRPr="002E27D9">
        <w:rPr>
          <w:rFonts w:cs="Arial"/>
        </w:rPr>
        <w:t>udzielanie zamówień publicznych w oparciu o ustawę Prawo zamówień publicznych</w:t>
      </w:r>
    </w:p>
    <w:p w14:paraId="399E72F5"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r w:rsidRPr="002E27D9">
        <w:rPr>
          <w:rFonts w:ascii="Verdana" w:hAnsi="Verdana" w:cs="Arial"/>
          <w:sz w:val="20"/>
          <w:szCs w:val="2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(RODO), informujemy, iż:</w:t>
      </w:r>
    </w:p>
    <w:p w14:paraId="0EACEBC9"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p>
    <w:p w14:paraId="1ADE3C23"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r w:rsidRPr="002E27D9">
        <w:rPr>
          <w:rFonts w:ascii="Verdana" w:hAnsi="Verdana" w:cs="Arial"/>
          <w:sz w:val="20"/>
          <w:szCs w:val="20"/>
        </w:rPr>
        <w:t xml:space="preserve">Administratorem Twoich danych osobowych jest </w:t>
      </w:r>
      <w:r w:rsidRPr="002E27D9">
        <w:rPr>
          <w:rFonts w:ascii="Verdana" w:hAnsi="Verdana" w:cs="Arial"/>
          <w:i/>
          <w:sz w:val="20"/>
          <w:szCs w:val="20"/>
        </w:rPr>
        <w:t>Ryszard Gilewski</w:t>
      </w:r>
      <w:r w:rsidRPr="002E27D9">
        <w:rPr>
          <w:rFonts w:ascii="Verdana" w:hAnsi="Verdana" w:cs="Arial"/>
          <w:sz w:val="20"/>
          <w:szCs w:val="20"/>
        </w:rPr>
        <w:t xml:space="preserve"> Możesz się z nim kontaktować w następujący sposób: listownie na adres siedziby: </w:t>
      </w:r>
      <w:r w:rsidRPr="002E27D9">
        <w:rPr>
          <w:rFonts w:ascii="Verdana" w:hAnsi="Verdana" w:cs="Arial"/>
          <w:i/>
          <w:sz w:val="20"/>
          <w:szCs w:val="20"/>
        </w:rPr>
        <w:t>87-100 Toruń, ul. Polna 113</w:t>
      </w:r>
      <w:r w:rsidRPr="002E27D9">
        <w:rPr>
          <w:rFonts w:ascii="Verdana" w:hAnsi="Verdana" w:cs="Arial"/>
          <w:sz w:val="20"/>
          <w:szCs w:val="20"/>
        </w:rPr>
        <w:t xml:space="preserve">, mailowo: </w:t>
      </w:r>
      <w:r w:rsidRPr="002E27D9">
        <w:rPr>
          <w:rFonts w:ascii="Verdana" w:hAnsi="Verdana" w:cs="Arial"/>
          <w:i/>
          <w:sz w:val="20"/>
          <w:szCs w:val="20"/>
        </w:rPr>
        <w:t>dyrektor@pzdtorun.com.pl</w:t>
      </w:r>
      <w:hyperlink r:id="rId16" w:history="1"/>
      <w:r w:rsidRPr="002E27D9">
        <w:rPr>
          <w:rFonts w:ascii="Verdana" w:hAnsi="Verdana" w:cs="Arial"/>
          <w:sz w:val="20"/>
          <w:szCs w:val="20"/>
        </w:rPr>
        <w:t>, telefonicznie (56) 66-44-775</w:t>
      </w:r>
    </w:p>
    <w:p w14:paraId="5AB5D471"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p>
    <w:p w14:paraId="0CA3E911"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sz w:val="20"/>
          <w:szCs w:val="20"/>
        </w:rPr>
      </w:pPr>
      <w:r w:rsidRPr="002E27D9">
        <w:rPr>
          <w:rFonts w:ascii="Verdana" w:hAnsi="Verdana" w:cs="Arial"/>
          <w:sz w:val="20"/>
          <w:szCs w:val="20"/>
        </w:rPr>
        <w:t xml:space="preserve">Do kontaktów w sprawie ochrony Twoich danych osobowych został także powołany inspektor ochrony danych, z którym możesz się kontaktować wysyłając e-mail na adres </w:t>
      </w:r>
      <w:r w:rsidRPr="002E27D9">
        <w:rPr>
          <w:rFonts w:ascii="Verdana" w:hAnsi="Verdana" w:cs="Arial"/>
          <w:i/>
          <w:sz w:val="20"/>
          <w:szCs w:val="20"/>
        </w:rPr>
        <w:t>sekretariat@pzdtorun.com.pl</w:t>
      </w:r>
    </w:p>
    <w:p w14:paraId="0730E7E1" w14:textId="77777777" w:rsidR="002E27D9" w:rsidRPr="002E27D9" w:rsidRDefault="002E27D9" w:rsidP="002E27D9">
      <w:pPr>
        <w:pStyle w:val="ng-scope"/>
        <w:shd w:val="clear" w:color="auto" w:fill="FFFFFF"/>
        <w:spacing w:before="0" w:beforeAutospacing="0" w:after="0" w:afterAutospacing="0"/>
        <w:jc w:val="both"/>
        <w:rPr>
          <w:rFonts w:ascii="Verdana" w:hAnsi="Verdana" w:cs="Arial"/>
          <w:color w:val="FF0000"/>
          <w:sz w:val="20"/>
          <w:szCs w:val="20"/>
        </w:rPr>
      </w:pPr>
    </w:p>
    <w:p w14:paraId="7A3C46C7"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Twoje dane osobowe przetwarzane będą na podstawie:</w:t>
      </w:r>
    </w:p>
    <w:p w14:paraId="7574284A" w14:textId="77777777" w:rsidR="002E27D9" w:rsidRPr="002E27D9" w:rsidRDefault="002E27D9" w:rsidP="002E27D9">
      <w:pPr>
        <w:pStyle w:val="ng-scope"/>
        <w:numPr>
          <w:ilvl w:val="0"/>
          <w:numId w:val="72"/>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art. 6 ust. 1 lit c), art. 9 ust. 2 lit. g) i art. 10 RODO, w związku z ustawą z dnia 29 stycznia 2004 r. Prawo zamówień publicznych i regulaminem udzielania zamówień publicznych w celu realizacji obowiązku prawnego ciążącego na administratorze tj. udzielenia zamówienia publicznego,</w:t>
      </w:r>
    </w:p>
    <w:p w14:paraId="043AA396" w14:textId="77777777" w:rsidR="002E27D9" w:rsidRPr="002E27D9" w:rsidRDefault="002E27D9" w:rsidP="002E27D9">
      <w:pPr>
        <w:pStyle w:val="ng-scope"/>
        <w:numPr>
          <w:ilvl w:val="0"/>
          <w:numId w:val="72"/>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art. 6 ust. 1 lit b) RODO, w związku z ustawą z dnia 29 stycznia 2004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8A258FA" w14:textId="77777777" w:rsidR="002E27D9" w:rsidRPr="002E27D9" w:rsidRDefault="002E27D9" w:rsidP="002E27D9">
      <w:pPr>
        <w:pStyle w:val="ng-scope"/>
        <w:numPr>
          <w:ilvl w:val="0"/>
          <w:numId w:val="72"/>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art. 6 ust. 1 lit. a) na podstawie Twojej zgody. Zgoda jest wymagana, gdy uprawnienie do przetwarzania danych osobowych nie wynika wprost z przepisów prawa, np. podanie nr telefonu, adresu e-mail.</w:t>
      </w:r>
    </w:p>
    <w:p w14:paraId="673C6475"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Twoje dane osobowe możemy ujawniać, przekazywać i udostępniać wyłącznie podmiotom uprawnionym na podstawie obowiązujących przepisów prawa są nimi m.in. wykonawcy, podmioty świadczące usługi pocztowe, bankowe, telekomunikacyjne, organy ścigania, podatkowe, oraz inne podmioty, gdy wystąpią z takim żądaniem oczywiście w oparciu o stosowną podstawę prawną. Pracownikom oraz współpracownikom administratora.</w:t>
      </w:r>
    </w:p>
    <w:p w14:paraId="12E6BD17" w14:textId="77777777" w:rsidR="002E27D9" w:rsidRPr="002E27D9" w:rsidRDefault="002E27D9" w:rsidP="002E27D9">
      <w:pPr>
        <w:pStyle w:val="ng-scope"/>
        <w:shd w:val="clear" w:color="auto" w:fill="FFFFFF"/>
        <w:spacing w:before="0" w:beforeAutospacing="0" w:after="0" w:afterAutospacing="0"/>
        <w:ind w:left="567"/>
        <w:jc w:val="both"/>
        <w:rPr>
          <w:rFonts w:ascii="Verdana" w:hAnsi="Verdana" w:cs="Arial"/>
          <w:sz w:val="20"/>
          <w:szCs w:val="20"/>
        </w:rPr>
      </w:pPr>
      <w:r w:rsidRPr="002E27D9">
        <w:rPr>
          <w:rFonts w:ascii="Verdana" w:hAnsi="Verdana" w:cs="Arial"/>
          <w:sz w:val="20"/>
          <w:szCs w:val="20"/>
        </w:rPr>
        <w:t xml:space="preserve">Twoje dane osobowe możemy także przekazywać podmiotom, które przetwarzają je na zlecenie administratora tzw. podmiotom przetwarzającym, są nimi m.in. podmioty świadczące usługi i towary finansowane z funduszu, z których będziesz mógł korzystać jako osoby uprawniona. Przekazanie Twoich </w:t>
      </w:r>
      <w:proofErr w:type="gramStart"/>
      <w:r w:rsidRPr="002E27D9">
        <w:rPr>
          <w:rFonts w:ascii="Verdana" w:hAnsi="Verdana" w:cs="Arial"/>
          <w:sz w:val="20"/>
          <w:szCs w:val="20"/>
        </w:rPr>
        <w:t>danych</w:t>
      </w:r>
      <w:proofErr w:type="gramEnd"/>
      <w:r w:rsidRPr="002E27D9">
        <w:rPr>
          <w:rFonts w:ascii="Verdana" w:hAnsi="Verdana" w:cs="Arial"/>
          <w:sz w:val="20"/>
          <w:szCs w:val="20"/>
        </w:rPr>
        <w:t xml:space="preserve"> jednakże nastąpić może tylko wtedy, gdy zapewnią one odpowiednią ochronę Twoich praw.  </w:t>
      </w:r>
    </w:p>
    <w:p w14:paraId="38F0D401"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Twoje dane osobowe przetwarzane będą do czasu istnienia podstawy do ich przetwarzania, w tym również przez okres przewidziany w przepisach dotyczących przechowywania i archiwizacji dokumentacji i tak:</w:t>
      </w:r>
    </w:p>
    <w:p w14:paraId="0A01EA22" w14:textId="77777777" w:rsidR="002E27D9" w:rsidRPr="002E27D9" w:rsidRDefault="002E27D9" w:rsidP="002E27D9">
      <w:pPr>
        <w:pStyle w:val="ng-scope"/>
        <w:numPr>
          <w:ilvl w:val="0"/>
          <w:numId w:val="73"/>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przez okres 4 lat od dnia zakończenia postępowania o udzielenie zamówienia publicznego,</w:t>
      </w:r>
    </w:p>
    <w:p w14:paraId="067FBD92" w14:textId="77777777" w:rsidR="002E27D9" w:rsidRPr="002E27D9" w:rsidRDefault="002E27D9" w:rsidP="002E27D9">
      <w:pPr>
        <w:pStyle w:val="ng-scope"/>
        <w:numPr>
          <w:ilvl w:val="0"/>
          <w:numId w:val="73"/>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lastRenderedPageBreak/>
        <w:t>jeżeli czas trwania umowy przekracza 4 lata, przez czas trwania umowy, do czasu przedawnienia roszczeń,</w:t>
      </w:r>
    </w:p>
    <w:p w14:paraId="6D984BC0" w14:textId="77777777" w:rsidR="002E27D9" w:rsidRPr="002E27D9" w:rsidRDefault="002E27D9" w:rsidP="002E27D9">
      <w:pPr>
        <w:pStyle w:val="ng-scope"/>
        <w:numPr>
          <w:ilvl w:val="0"/>
          <w:numId w:val="73"/>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w zakresie danych, gdzie wyraziłeś zgodę na ich przetwarzanie, do czasu cofnięcie zgody, nie dłużej jednak niż do czasu wskazanego w pkt 1.</w:t>
      </w:r>
    </w:p>
    <w:p w14:paraId="069EEA0F"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W związku z przetwarzaniem danych osobowych przez Administratora masz prawo do:</w:t>
      </w:r>
    </w:p>
    <w:p w14:paraId="1985E4BE"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dostępu do treści danych;</w:t>
      </w:r>
    </w:p>
    <w:p w14:paraId="40A515B4"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sprostowania danych;</w:t>
      </w:r>
    </w:p>
    <w:p w14:paraId="183E7B93"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usunięcia danych, jeżeli:</w:t>
      </w:r>
    </w:p>
    <w:p w14:paraId="3017806F" w14:textId="77777777" w:rsidR="002E27D9" w:rsidRPr="002E27D9" w:rsidRDefault="002E27D9" w:rsidP="002E27D9">
      <w:pPr>
        <w:numPr>
          <w:ilvl w:val="0"/>
          <w:numId w:val="75"/>
        </w:numPr>
        <w:tabs>
          <w:tab w:val="left" w:pos="1134"/>
          <w:tab w:val="left" w:pos="1701"/>
        </w:tabs>
        <w:spacing w:after="0" w:line="240" w:lineRule="auto"/>
        <w:ind w:left="1701" w:hanging="567"/>
        <w:rPr>
          <w:rFonts w:cs="Arial"/>
        </w:rPr>
      </w:pPr>
      <w:r w:rsidRPr="002E27D9">
        <w:rPr>
          <w:rFonts w:cs="Arial"/>
        </w:rPr>
        <w:t>wycofasz zgodę na przetwarzanie danych osobowych;</w:t>
      </w:r>
    </w:p>
    <w:p w14:paraId="10A6E77C" w14:textId="77777777" w:rsidR="002E27D9" w:rsidRPr="002E27D9" w:rsidRDefault="002E27D9" w:rsidP="002E27D9">
      <w:pPr>
        <w:numPr>
          <w:ilvl w:val="0"/>
          <w:numId w:val="75"/>
        </w:numPr>
        <w:tabs>
          <w:tab w:val="left" w:pos="1134"/>
          <w:tab w:val="left" w:pos="1701"/>
        </w:tabs>
        <w:spacing w:after="0" w:line="240" w:lineRule="auto"/>
        <w:ind w:left="1701" w:hanging="567"/>
        <w:jc w:val="both"/>
        <w:rPr>
          <w:rFonts w:cs="Arial"/>
        </w:rPr>
      </w:pPr>
      <w:r w:rsidRPr="002E27D9">
        <w:rPr>
          <w:rFonts w:cs="Arial"/>
        </w:rPr>
        <w:t>dane osobowe przestaną być niezbędne do celów, w których zostały zebrane lub w których były przetwarzane;</w:t>
      </w:r>
    </w:p>
    <w:p w14:paraId="6E0B4C9F" w14:textId="77777777" w:rsidR="002E27D9" w:rsidRPr="002E27D9" w:rsidRDefault="002E27D9" w:rsidP="002E27D9">
      <w:pPr>
        <w:numPr>
          <w:ilvl w:val="0"/>
          <w:numId w:val="75"/>
        </w:numPr>
        <w:tabs>
          <w:tab w:val="left" w:pos="1134"/>
          <w:tab w:val="left" w:pos="1701"/>
        </w:tabs>
        <w:spacing w:after="0" w:line="240" w:lineRule="auto"/>
        <w:ind w:left="1701" w:hanging="567"/>
        <w:jc w:val="both"/>
        <w:rPr>
          <w:rFonts w:cs="Arial"/>
        </w:rPr>
      </w:pPr>
      <w:r w:rsidRPr="002E27D9">
        <w:rPr>
          <w:rFonts w:cs="Arial"/>
        </w:rPr>
        <w:t>dane są przetwarzane niezgodnie z prawem;</w:t>
      </w:r>
    </w:p>
    <w:p w14:paraId="42876207" w14:textId="77777777" w:rsidR="002E27D9" w:rsidRPr="002E27D9" w:rsidRDefault="002E27D9" w:rsidP="002E27D9">
      <w:pPr>
        <w:pStyle w:val="ng-scope"/>
        <w:numPr>
          <w:ilvl w:val="0"/>
          <w:numId w:val="74"/>
        </w:numPr>
        <w:shd w:val="clear" w:color="auto" w:fill="FFFFFF"/>
        <w:tabs>
          <w:tab w:val="left" w:pos="1134"/>
        </w:tabs>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ograniczenia przetwarzania danych, jeżeli:</w:t>
      </w:r>
    </w:p>
    <w:p w14:paraId="5EC88088"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osoba, której dane dotyczą, kwestionuje prawidłowość danych osobowych;</w:t>
      </w:r>
    </w:p>
    <w:p w14:paraId="4CF7C104"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przetwarzanie jest niezgodne z prawem, a osoba, której dane dotyczą, sprzeciwia się usunięciu danych osobowych, żądając w zamian ograniczenia ich wykorzystywania;</w:t>
      </w:r>
    </w:p>
    <w:p w14:paraId="57B48799"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administrator nie potrzebuje już danych osobowych do celów przetwarzania, ale są one potrzebne osobie, której dane dotyczą, do ustalenia, dochodzenia lub obrony roszczeń;</w:t>
      </w:r>
    </w:p>
    <w:p w14:paraId="43C2EDEB" w14:textId="77777777" w:rsidR="002E27D9" w:rsidRPr="002E27D9" w:rsidRDefault="002E27D9" w:rsidP="002E27D9">
      <w:pPr>
        <w:pStyle w:val="ng-scope"/>
        <w:numPr>
          <w:ilvl w:val="0"/>
          <w:numId w:val="76"/>
        </w:numPr>
        <w:shd w:val="clear" w:color="auto" w:fill="FFFFFF"/>
        <w:tabs>
          <w:tab w:val="left" w:pos="1701"/>
        </w:tabs>
        <w:spacing w:before="0" w:beforeAutospacing="0" w:after="0" w:afterAutospacing="0"/>
        <w:ind w:left="1701" w:hanging="567"/>
        <w:jc w:val="both"/>
        <w:rPr>
          <w:rFonts w:ascii="Verdana" w:hAnsi="Verdana" w:cs="Arial"/>
          <w:sz w:val="20"/>
          <w:szCs w:val="20"/>
        </w:rPr>
      </w:pPr>
      <w:r w:rsidRPr="002E27D9">
        <w:rPr>
          <w:rFonts w:ascii="Verdana" w:hAnsi="Verdana" w:cs="Arial"/>
          <w:sz w:val="20"/>
          <w:szCs w:val="20"/>
        </w:rPr>
        <w:t>osoba, której dane dotyczą, wniosła sprzeciw wobec przetwarzania – do czasu stwierdzenia, czy prawnie uzasadnione podstawy po stronie administratora są nadrzędne wobec podstaw sprzeciwu osoby, której dane dotyczą;</w:t>
      </w:r>
    </w:p>
    <w:p w14:paraId="282E3B72" w14:textId="5383A6CE" w:rsidR="002E27D9" w:rsidRPr="002E27D9" w:rsidRDefault="002E27D9" w:rsidP="002E27D9">
      <w:pPr>
        <w:pStyle w:val="ng-scope"/>
        <w:numPr>
          <w:ilvl w:val="0"/>
          <w:numId w:val="74"/>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cofnięcia zgody w dowolnym momencie. Cofnięcie zgody nie wpływa na przetwarzanie danych dokonywane przez administratora przed jej cofnięciem</w:t>
      </w:r>
    </w:p>
    <w:p w14:paraId="10AB4D8C" w14:textId="77777777" w:rsidR="002E27D9" w:rsidRPr="002E27D9" w:rsidRDefault="002E27D9" w:rsidP="002E27D9">
      <w:pPr>
        <w:pStyle w:val="ng-scope"/>
        <w:numPr>
          <w:ilvl w:val="0"/>
          <w:numId w:val="71"/>
        </w:numPr>
        <w:shd w:val="clear" w:color="auto" w:fill="FFFFFF"/>
        <w:spacing w:before="0" w:beforeAutospacing="0" w:after="0" w:afterAutospacing="0"/>
        <w:ind w:left="567" w:hanging="567"/>
        <w:jc w:val="both"/>
        <w:rPr>
          <w:rFonts w:ascii="Verdana" w:hAnsi="Verdana" w:cs="Arial"/>
          <w:sz w:val="20"/>
          <w:szCs w:val="20"/>
        </w:rPr>
      </w:pPr>
      <w:r w:rsidRPr="002E27D9">
        <w:rPr>
          <w:rFonts w:ascii="Verdana" w:hAnsi="Verdana" w:cs="Arial"/>
          <w:sz w:val="20"/>
          <w:szCs w:val="20"/>
        </w:rPr>
        <w:t>Podanie Twoich danych:</w:t>
      </w:r>
    </w:p>
    <w:p w14:paraId="16CAB221" w14:textId="77777777" w:rsidR="002E27D9" w:rsidRPr="002E27D9" w:rsidRDefault="002E27D9" w:rsidP="002E27D9">
      <w:pPr>
        <w:pStyle w:val="ng-scope"/>
        <w:numPr>
          <w:ilvl w:val="0"/>
          <w:numId w:val="77"/>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jest wymogiem ustawy na podstawie, których działa administrator. Jeżeli odmówisz podania Twoich danych lub podasz nieprawidłowe dane, administrator nie będzie mógł zrealizować celu do jakiego zobowiązują go przepisy prawa,</w:t>
      </w:r>
    </w:p>
    <w:p w14:paraId="79204D4A" w14:textId="7CA312E3" w:rsidR="002E27D9" w:rsidRPr="002E27D9" w:rsidRDefault="002E27D9" w:rsidP="002E27D9">
      <w:pPr>
        <w:pStyle w:val="ng-scope"/>
        <w:numPr>
          <w:ilvl w:val="0"/>
          <w:numId w:val="77"/>
        </w:numPr>
        <w:shd w:val="clear" w:color="auto" w:fill="FFFFFF"/>
        <w:spacing w:before="0" w:beforeAutospacing="0" w:after="0" w:afterAutospacing="0"/>
        <w:ind w:left="1134" w:hanging="567"/>
        <w:jc w:val="both"/>
        <w:rPr>
          <w:rFonts w:ascii="Verdana" w:hAnsi="Verdana" w:cs="Arial"/>
          <w:sz w:val="20"/>
          <w:szCs w:val="20"/>
        </w:rPr>
      </w:pPr>
      <w:r w:rsidRPr="002E27D9">
        <w:rPr>
          <w:rFonts w:ascii="Verdana" w:hAnsi="Verdana" w:cs="Arial"/>
          <w:sz w:val="20"/>
          <w:szCs w:val="20"/>
        </w:rPr>
        <w:t>jest dobrowolne i odbywa się na podstawie Twojej zgody, która może być cofnięta w dowolnym momencie.</w:t>
      </w:r>
    </w:p>
    <w:p w14:paraId="6741FDA7" w14:textId="77777777" w:rsidR="002E27D9" w:rsidRPr="002E27D9" w:rsidRDefault="002E27D9" w:rsidP="002E27D9">
      <w:pPr>
        <w:pStyle w:val="Akapitzlist"/>
        <w:numPr>
          <w:ilvl w:val="0"/>
          <w:numId w:val="71"/>
        </w:numPr>
        <w:spacing w:after="0" w:line="240" w:lineRule="auto"/>
        <w:ind w:left="567" w:hanging="567"/>
        <w:jc w:val="both"/>
        <w:rPr>
          <w:rFonts w:cs="Arial"/>
        </w:rPr>
      </w:pPr>
      <w:r w:rsidRPr="002E27D9">
        <w:rPr>
          <w:rFonts w:cs="Arial"/>
        </w:rPr>
        <w:t>Przysługuje Ci także skarga do organu do organu nadzorczego - Prezesa Urzędu Ochrony Danych Osobowych, gdy uznasz, iż przetwarzanie Twoich danych osobowych narusza przepisy ogólnego rozporządzenia o ochronie danych osobowych z dnia 27 kwietnia 2016 r.</w:t>
      </w:r>
    </w:p>
    <w:p w14:paraId="69ACCD8D" w14:textId="77777777" w:rsidR="002E27D9" w:rsidRPr="002E27D9" w:rsidRDefault="002E27D9" w:rsidP="002E27D9">
      <w:pPr>
        <w:pStyle w:val="Akapitzlist"/>
        <w:numPr>
          <w:ilvl w:val="0"/>
          <w:numId w:val="71"/>
        </w:numPr>
        <w:spacing w:after="0" w:line="240" w:lineRule="auto"/>
        <w:ind w:left="567" w:hanging="567"/>
        <w:jc w:val="both"/>
        <w:rPr>
          <w:rFonts w:cs="Arial"/>
        </w:rPr>
      </w:pPr>
      <w:r w:rsidRPr="002E27D9">
        <w:rPr>
          <w:rFonts w:cs="Arial"/>
        </w:rPr>
        <w:t>Twoje dane nie będą przetwarzane w sposób zautomatyzowany, w tym również w formie profilowania.</w:t>
      </w:r>
    </w:p>
    <w:p w14:paraId="2D982EC3" w14:textId="428BA318" w:rsidR="002E27D9" w:rsidRDefault="002E27D9" w:rsidP="002E27D9">
      <w:pPr>
        <w:pStyle w:val="Akapitzlist"/>
        <w:numPr>
          <w:ilvl w:val="0"/>
          <w:numId w:val="71"/>
        </w:numPr>
        <w:spacing w:after="0" w:line="240" w:lineRule="auto"/>
        <w:ind w:left="567" w:hanging="567"/>
        <w:jc w:val="both"/>
        <w:rPr>
          <w:rFonts w:cs="Arial"/>
        </w:rPr>
      </w:pPr>
      <w:r w:rsidRPr="002E27D9">
        <w:rPr>
          <w:rFonts w:cs="Arial"/>
        </w:rPr>
        <w:t>Administrator nie przekazuje danych osobowych do państwa trzeciego lub organizacji międzynarodowych.</w:t>
      </w:r>
    </w:p>
    <w:p w14:paraId="01FC9F72" w14:textId="77777777" w:rsidR="00F66649" w:rsidRPr="00F66649" w:rsidRDefault="00F66649" w:rsidP="00F66649">
      <w:pPr>
        <w:pStyle w:val="Akapitzlist"/>
        <w:spacing w:after="0" w:line="240" w:lineRule="auto"/>
        <w:ind w:left="567"/>
        <w:jc w:val="both"/>
        <w:rPr>
          <w:rFonts w:cs="Arial"/>
        </w:rPr>
      </w:pPr>
    </w:p>
    <w:p w14:paraId="0D27F97F" w14:textId="77777777" w:rsidR="00522443" w:rsidRPr="00615D6A" w:rsidRDefault="00615D6A" w:rsidP="002E27D9">
      <w:pPr>
        <w:numPr>
          <w:ilvl w:val="0"/>
          <w:numId w:val="79"/>
        </w:numPr>
        <w:autoSpaceDE w:val="0"/>
        <w:autoSpaceDN w:val="0"/>
        <w:adjustRightInd w:val="0"/>
        <w:spacing w:after="0"/>
        <w:jc w:val="both"/>
        <w:rPr>
          <w:b/>
        </w:rPr>
      </w:pPr>
      <w:r w:rsidRPr="00615D6A">
        <w:rPr>
          <w:b/>
        </w:rPr>
        <w:t>Wzór</w:t>
      </w:r>
      <w:r w:rsidR="00522443" w:rsidRPr="00615D6A">
        <w:rPr>
          <w:b/>
        </w:rPr>
        <w:t xml:space="preserve"> zawieranej umowy w sprawie zamówienia publicznego:</w:t>
      </w:r>
    </w:p>
    <w:p w14:paraId="519B35DB" w14:textId="77777777" w:rsidR="00651BC5" w:rsidRPr="00615D6A" w:rsidRDefault="00651BC5" w:rsidP="00651BC5">
      <w:pPr>
        <w:jc w:val="center"/>
        <w:outlineLvl w:val="0"/>
        <w:rPr>
          <w:b/>
          <w:color w:val="000000" w:themeColor="text1"/>
        </w:rPr>
      </w:pPr>
    </w:p>
    <w:p w14:paraId="4A6DFFA7" w14:textId="77777777" w:rsidR="00651BC5" w:rsidRPr="00615D6A" w:rsidRDefault="00651BC5" w:rsidP="00651BC5">
      <w:pPr>
        <w:jc w:val="center"/>
        <w:outlineLvl w:val="0"/>
        <w:rPr>
          <w:b/>
          <w:color w:val="000000" w:themeColor="text1"/>
        </w:rPr>
      </w:pPr>
      <w:r w:rsidRPr="00615D6A">
        <w:rPr>
          <w:b/>
          <w:color w:val="000000" w:themeColor="text1"/>
        </w:rPr>
        <w:t>UMOWA Nr......./.................</w:t>
      </w:r>
      <w:r w:rsidRPr="00615D6A">
        <w:rPr>
          <w:color w:val="000000" w:themeColor="text1"/>
        </w:rPr>
        <w:t xml:space="preserve"> projekt</w:t>
      </w:r>
    </w:p>
    <w:p w14:paraId="78F5957D" w14:textId="77777777" w:rsidR="00651BC5" w:rsidRPr="00615D6A" w:rsidRDefault="00615D6A" w:rsidP="00651BC5">
      <w:pPr>
        <w:jc w:val="center"/>
        <w:rPr>
          <w:b/>
          <w:color w:val="000000" w:themeColor="text1"/>
        </w:rPr>
      </w:pPr>
      <w:r w:rsidRPr="00615D6A">
        <w:rPr>
          <w:b/>
          <w:color w:val="000000" w:themeColor="text1"/>
        </w:rPr>
        <w:t>……………………………………………</w:t>
      </w:r>
    </w:p>
    <w:p w14:paraId="0074C4DD" w14:textId="77777777" w:rsidR="00651BC5" w:rsidRPr="00615D6A" w:rsidRDefault="00651BC5" w:rsidP="00651BC5">
      <w:pPr>
        <w:pStyle w:val="Tekstpodstawowy"/>
        <w:spacing w:line="360" w:lineRule="auto"/>
        <w:rPr>
          <w:rFonts w:ascii="Verdana" w:hAnsi="Verdana"/>
          <w:color w:val="000000" w:themeColor="text1"/>
          <w:sz w:val="20"/>
        </w:rPr>
      </w:pPr>
      <w:r w:rsidRPr="00615D6A">
        <w:rPr>
          <w:rFonts w:ascii="Verdana" w:hAnsi="Verdana"/>
          <w:color w:val="000000" w:themeColor="text1"/>
          <w:sz w:val="20"/>
        </w:rPr>
        <w:t>W dniu..........................pomiędzy:</w:t>
      </w:r>
    </w:p>
    <w:p w14:paraId="1AB10DDB" w14:textId="77777777" w:rsidR="00651BC5" w:rsidRPr="00615D6A" w:rsidRDefault="00615D6A" w:rsidP="00651BC5">
      <w:pPr>
        <w:spacing w:line="360" w:lineRule="auto"/>
        <w:rPr>
          <w:color w:val="000000" w:themeColor="text1"/>
        </w:rPr>
      </w:pPr>
      <w:r w:rsidRPr="00615D6A">
        <w:rPr>
          <w:color w:val="000000" w:themeColor="text1"/>
        </w:rPr>
        <w:t>Powiatem Toruńskim</w:t>
      </w:r>
      <w:r w:rsidR="00651BC5" w:rsidRPr="00615D6A">
        <w:rPr>
          <w:color w:val="000000" w:themeColor="text1"/>
        </w:rPr>
        <w:t>, ul. To</w:t>
      </w:r>
      <w:r w:rsidRPr="00615D6A">
        <w:rPr>
          <w:color w:val="000000" w:themeColor="text1"/>
        </w:rPr>
        <w:t>warowa 4-6</w:t>
      </w:r>
      <w:r w:rsidR="00651BC5" w:rsidRPr="00615D6A">
        <w:rPr>
          <w:color w:val="000000" w:themeColor="text1"/>
        </w:rPr>
        <w:t>, 87-1</w:t>
      </w:r>
      <w:r w:rsidRPr="00615D6A">
        <w:rPr>
          <w:color w:val="000000" w:themeColor="text1"/>
        </w:rPr>
        <w:t>00 Toruń</w:t>
      </w:r>
      <w:r w:rsidR="00651BC5" w:rsidRPr="00615D6A">
        <w:rPr>
          <w:color w:val="000000" w:themeColor="text1"/>
        </w:rPr>
        <w:t xml:space="preserve">, </w:t>
      </w:r>
      <w:r w:rsidRPr="00615D6A">
        <w:rPr>
          <w:color w:val="000000" w:themeColor="text1"/>
        </w:rPr>
        <w:t xml:space="preserve">NIP: 956-20-86-885 działającym poprzez jednostkę organizacyjną: Powiatowy Zarząd Dróg w Toruniu, ul. Polna 113, 87-100 Toruń, </w:t>
      </w:r>
      <w:r w:rsidR="00651BC5" w:rsidRPr="00615D6A">
        <w:rPr>
          <w:color w:val="000000" w:themeColor="text1"/>
        </w:rPr>
        <w:t>reprezentowan</w:t>
      </w:r>
      <w:r w:rsidRPr="00615D6A">
        <w:rPr>
          <w:color w:val="000000" w:themeColor="text1"/>
        </w:rPr>
        <w:t>ym przez:</w:t>
      </w:r>
    </w:p>
    <w:p w14:paraId="156D4D8C" w14:textId="77777777" w:rsidR="00615D6A" w:rsidRPr="00615D6A" w:rsidRDefault="00615D6A" w:rsidP="00615D6A">
      <w:pPr>
        <w:spacing w:line="360" w:lineRule="auto"/>
        <w:rPr>
          <w:color w:val="000000" w:themeColor="text1"/>
        </w:rPr>
      </w:pPr>
      <w:r w:rsidRPr="00615D6A">
        <w:rPr>
          <w:color w:val="000000" w:themeColor="text1"/>
        </w:rPr>
        <w:lastRenderedPageBreak/>
        <w:t>Pana Ryszarda Gilewskiego – Dyrektor</w:t>
      </w:r>
      <w:r w:rsidRPr="00615D6A">
        <w:rPr>
          <w:color w:val="000000" w:themeColor="text1"/>
        </w:rPr>
        <w:br/>
        <w:t xml:space="preserve">przy kontrasygnacie pani Jadwigi </w:t>
      </w:r>
      <w:proofErr w:type="spellStart"/>
      <w:r w:rsidRPr="00615D6A">
        <w:rPr>
          <w:color w:val="000000" w:themeColor="text1"/>
        </w:rPr>
        <w:t>Ronowskiej</w:t>
      </w:r>
      <w:proofErr w:type="spellEnd"/>
      <w:r w:rsidRPr="00615D6A">
        <w:rPr>
          <w:color w:val="000000" w:themeColor="text1"/>
        </w:rPr>
        <w:t xml:space="preserve"> – Głównego Księgowego</w:t>
      </w:r>
    </w:p>
    <w:p w14:paraId="1D44C1AD" w14:textId="77777777" w:rsidR="00651BC5" w:rsidRPr="00615D6A" w:rsidRDefault="00651BC5" w:rsidP="00651BC5">
      <w:pPr>
        <w:spacing w:line="360" w:lineRule="auto"/>
        <w:rPr>
          <w:color w:val="000000" w:themeColor="text1"/>
        </w:rPr>
      </w:pPr>
      <w:r w:rsidRPr="00615D6A">
        <w:rPr>
          <w:color w:val="000000" w:themeColor="text1"/>
        </w:rPr>
        <w:t xml:space="preserve"> zwan</w:t>
      </w:r>
      <w:r w:rsidR="00615D6A" w:rsidRPr="00615D6A">
        <w:rPr>
          <w:color w:val="000000" w:themeColor="text1"/>
        </w:rPr>
        <w:t>ym</w:t>
      </w:r>
      <w:r w:rsidRPr="00615D6A">
        <w:rPr>
          <w:color w:val="000000" w:themeColor="text1"/>
        </w:rPr>
        <w:t xml:space="preserve"> dalej w treści Umowy „Zamawiającym”,</w:t>
      </w:r>
    </w:p>
    <w:p w14:paraId="71C6C274" w14:textId="77777777" w:rsidR="00651BC5" w:rsidRPr="00615D6A" w:rsidRDefault="00651BC5" w:rsidP="00651BC5">
      <w:pPr>
        <w:spacing w:line="360" w:lineRule="auto"/>
        <w:rPr>
          <w:color w:val="000000" w:themeColor="text1"/>
        </w:rPr>
      </w:pPr>
      <w:r w:rsidRPr="00615D6A">
        <w:rPr>
          <w:color w:val="000000" w:themeColor="text1"/>
        </w:rPr>
        <w:t>a</w:t>
      </w:r>
    </w:p>
    <w:p w14:paraId="711ED1F6" w14:textId="77777777" w:rsidR="00651BC5" w:rsidRPr="00615D6A" w:rsidRDefault="00651BC5" w:rsidP="00651BC5">
      <w:pPr>
        <w:spacing w:line="360" w:lineRule="auto"/>
        <w:rPr>
          <w:color w:val="000000" w:themeColor="text1"/>
        </w:rPr>
      </w:pPr>
      <w:proofErr w:type="gramStart"/>
      <w:r w:rsidRPr="00615D6A">
        <w:rPr>
          <w:color w:val="000000" w:themeColor="text1"/>
        </w:rPr>
        <w:t>firmą:....................................................................................................................</w:t>
      </w:r>
      <w:proofErr w:type="gramEnd"/>
    </w:p>
    <w:p w14:paraId="4669CFAA" w14:textId="77777777" w:rsidR="00651BC5" w:rsidRPr="00615D6A" w:rsidRDefault="00651BC5" w:rsidP="00651BC5">
      <w:pPr>
        <w:spacing w:line="360" w:lineRule="auto"/>
        <w:rPr>
          <w:color w:val="000000" w:themeColor="text1"/>
        </w:rPr>
      </w:pPr>
      <w:r w:rsidRPr="00615D6A">
        <w:rPr>
          <w:color w:val="000000" w:themeColor="text1"/>
        </w:rPr>
        <w:t>reprezentowaną przez....................................................................zwaną dalej w treści Umowy „Wykonawcą”, została zawarta umowa o następującej treści:</w:t>
      </w:r>
    </w:p>
    <w:p w14:paraId="64508BFD" w14:textId="77777777" w:rsidR="00651BC5" w:rsidRPr="00615D6A" w:rsidRDefault="00651BC5" w:rsidP="00651BC5">
      <w:pPr>
        <w:jc w:val="center"/>
        <w:rPr>
          <w:color w:val="000000" w:themeColor="text1"/>
        </w:rPr>
      </w:pPr>
    </w:p>
    <w:p w14:paraId="011763F2" w14:textId="77777777" w:rsidR="00651BC5" w:rsidRPr="00615D6A" w:rsidRDefault="00651BC5" w:rsidP="00651BC5">
      <w:pPr>
        <w:jc w:val="center"/>
        <w:rPr>
          <w:color w:val="000000" w:themeColor="text1"/>
        </w:rPr>
      </w:pPr>
      <w:r w:rsidRPr="00615D6A">
        <w:rPr>
          <w:color w:val="000000" w:themeColor="text1"/>
        </w:rPr>
        <w:t>§1.</w:t>
      </w:r>
    </w:p>
    <w:p w14:paraId="7961F821" w14:textId="77777777" w:rsidR="00651BC5" w:rsidRPr="00615D6A" w:rsidRDefault="00651BC5" w:rsidP="00651BC5">
      <w:pPr>
        <w:numPr>
          <w:ilvl w:val="1"/>
          <w:numId w:val="33"/>
        </w:numPr>
        <w:tabs>
          <w:tab w:val="clear" w:pos="1440"/>
          <w:tab w:val="num" w:pos="426"/>
        </w:tabs>
        <w:spacing w:after="0" w:line="240" w:lineRule="auto"/>
        <w:ind w:left="426" w:hanging="426"/>
        <w:jc w:val="both"/>
        <w:rPr>
          <w:color w:val="000000" w:themeColor="text1"/>
        </w:rPr>
      </w:pPr>
      <w:r w:rsidRPr="00615D6A">
        <w:rPr>
          <w:color w:val="000000" w:themeColor="text1"/>
        </w:rPr>
        <w:t>Zgodnie z wynikiem przetargu nieograniczonego, Zamawiający zleca, a Wykonawca zobowiązuje się do wykonania obiekt</w:t>
      </w:r>
      <w:r w:rsidR="00615D6A" w:rsidRPr="00615D6A">
        <w:rPr>
          <w:color w:val="000000" w:themeColor="text1"/>
        </w:rPr>
        <w:t>u</w:t>
      </w:r>
      <w:r w:rsidRPr="00615D6A">
        <w:rPr>
          <w:color w:val="000000" w:themeColor="text1"/>
        </w:rPr>
        <w:t xml:space="preserve"> </w:t>
      </w:r>
    </w:p>
    <w:p w14:paraId="3E78F330" w14:textId="77777777" w:rsidR="00651BC5" w:rsidRPr="00615D6A" w:rsidRDefault="00615D6A" w:rsidP="00651BC5">
      <w:pPr>
        <w:ind w:left="1080"/>
        <w:jc w:val="center"/>
        <w:rPr>
          <w:color w:val="000000" w:themeColor="text1"/>
        </w:rPr>
      </w:pPr>
      <w:r w:rsidRPr="00615D6A">
        <w:rPr>
          <w:b/>
          <w:color w:val="000000" w:themeColor="text1"/>
        </w:rPr>
        <w:t>……………………………………………….…</w:t>
      </w:r>
    </w:p>
    <w:p w14:paraId="41165EB7" w14:textId="77777777" w:rsidR="00651BC5" w:rsidRPr="00615D6A" w:rsidRDefault="00651BC5" w:rsidP="00651BC5">
      <w:pPr>
        <w:numPr>
          <w:ilvl w:val="1"/>
          <w:numId w:val="33"/>
        </w:numPr>
        <w:tabs>
          <w:tab w:val="clear" w:pos="1440"/>
          <w:tab w:val="num" w:pos="426"/>
        </w:tabs>
        <w:spacing w:after="0" w:line="240" w:lineRule="auto"/>
        <w:ind w:hanging="1440"/>
        <w:jc w:val="both"/>
        <w:rPr>
          <w:color w:val="000000" w:themeColor="text1"/>
        </w:rPr>
      </w:pPr>
      <w:r w:rsidRPr="00615D6A">
        <w:rPr>
          <w:color w:val="000000" w:themeColor="text1"/>
        </w:rPr>
        <w:t>Zakres przedmiotu umowy określa:</w:t>
      </w:r>
    </w:p>
    <w:p w14:paraId="123C6A00" w14:textId="77777777" w:rsidR="00651BC5" w:rsidRPr="00615D6A" w:rsidRDefault="00651BC5" w:rsidP="00651BC5">
      <w:pPr>
        <w:numPr>
          <w:ilvl w:val="1"/>
          <w:numId w:val="34"/>
        </w:numPr>
        <w:spacing w:after="0" w:line="240" w:lineRule="auto"/>
        <w:jc w:val="both"/>
        <w:rPr>
          <w:color w:val="000000" w:themeColor="text1"/>
        </w:rPr>
      </w:pPr>
      <w:r w:rsidRPr="00615D6A">
        <w:rPr>
          <w:color w:val="000000" w:themeColor="text1"/>
        </w:rPr>
        <w:t xml:space="preserve">projekt budowlany i wykonawczy wykonany przez </w:t>
      </w:r>
      <w:r w:rsidR="00615D6A" w:rsidRPr="00615D6A">
        <w:rPr>
          <w:color w:val="000000" w:themeColor="text1"/>
        </w:rPr>
        <w:t>biuro projektowe ………………………………………</w:t>
      </w:r>
      <w:proofErr w:type="gramStart"/>
      <w:r w:rsidR="00615D6A" w:rsidRPr="00615D6A">
        <w:rPr>
          <w:color w:val="000000" w:themeColor="text1"/>
        </w:rPr>
        <w:t>…….</w:t>
      </w:r>
      <w:proofErr w:type="gramEnd"/>
      <w:r w:rsidR="00615D6A" w:rsidRPr="00615D6A">
        <w:rPr>
          <w:color w:val="000000" w:themeColor="text1"/>
        </w:rPr>
        <w:t>.</w:t>
      </w:r>
      <w:r w:rsidRPr="00615D6A">
        <w:rPr>
          <w:color w:val="000000" w:themeColor="text1"/>
        </w:rPr>
        <w:t>,</w:t>
      </w:r>
    </w:p>
    <w:p w14:paraId="32BB3B79" w14:textId="77777777" w:rsidR="00651BC5" w:rsidRPr="00615D6A" w:rsidRDefault="00651BC5" w:rsidP="00651BC5">
      <w:pPr>
        <w:numPr>
          <w:ilvl w:val="1"/>
          <w:numId w:val="34"/>
        </w:numPr>
        <w:spacing w:after="0" w:line="240" w:lineRule="auto"/>
        <w:rPr>
          <w:color w:val="000000" w:themeColor="text1"/>
        </w:rPr>
      </w:pPr>
      <w:proofErr w:type="gramStart"/>
      <w:r w:rsidRPr="00615D6A">
        <w:rPr>
          <w:color w:val="000000" w:themeColor="text1"/>
        </w:rPr>
        <w:t>specyfikacje  techniczne</w:t>
      </w:r>
      <w:proofErr w:type="gramEnd"/>
      <w:r w:rsidRPr="00615D6A">
        <w:rPr>
          <w:color w:val="000000" w:themeColor="text1"/>
        </w:rPr>
        <w:t xml:space="preserve"> wykonania i odbioru robót,</w:t>
      </w:r>
    </w:p>
    <w:p w14:paraId="53E550A5" w14:textId="77777777"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specyfikacja istotnych warunków zamówienia,</w:t>
      </w:r>
    </w:p>
    <w:p w14:paraId="1F53B2EB" w14:textId="77777777" w:rsidR="00651BC5" w:rsidRPr="00615D6A" w:rsidRDefault="00651BC5" w:rsidP="00651BC5">
      <w:pPr>
        <w:numPr>
          <w:ilvl w:val="1"/>
          <w:numId w:val="34"/>
        </w:numPr>
        <w:spacing w:after="0" w:line="240" w:lineRule="auto"/>
        <w:rPr>
          <w:color w:val="000000" w:themeColor="text1"/>
        </w:rPr>
      </w:pPr>
      <w:r w:rsidRPr="00615D6A">
        <w:rPr>
          <w:color w:val="000000" w:themeColor="text1"/>
        </w:rPr>
        <w:t>oferta Wykonawcy</w:t>
      </w:r>
    </w:p>
    <w:p w14:paraId="6903A734" w14:textId="77777777" w:rsidR="00651BC5" w:rsidRPr="00615D6A" w:rsidRDefault="00651BC5" w:rsidP="00651BC5">
      <w:pPr>
        <w:numPr>
          <w:ilvl w:val="1"/>
          <w:numId w:val="34"/>
        </w:numPr>
        <w:spacing w:after="0" w:line="240" w:lineRule="auto"/>
        <w:rPr>
          <w:color w:val="000000" w:themeColor="text1"/>
        </w:rPr>
      </w:pPr>
      <w:r w:rsidRPr="00615D6A">
        <w:rPr>
          <w:color w:val="000000" w:themeColor="text1"/>
        </w:rPr>
        <w:t>zapisy niniejszej umowy.</w:t>
      </w:r>
    </w:p>
    <w:p w14:paraId="4C325AD2" w14:textId="08F7EAB1"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Do obowiązków Wykonawcy realizowanych na jego koszt - w ramach wynagrodzenia wskazanego w § </w:t>
      </w:r>
      <w:r w:rsidR="00A71E61">
        <w:rPr>
          <w:rFonts w:ascii="Verdana" w:hAnsi="Verdana"/>
          <w:color w:val="000000" w:themeColor="text1"/>
          <w:sz w:val="20"/>
        </w:rPr>
        <w:t>8</w:t>
      </w:r>
      <w:r w:rsidRPr="00615D6A">
        <w:rPr>
          <w:rFonts w:ascii="Verdana" w:hAnsi="Verdana"/>
          <w:color w:val="000000" w:themeColor="text1"/>
          <w:sz w:val="20"/>
        </w:rPr>
        <w:t xml:space="preserve"> należy także:</w:t>
      </w:r>
    </w:p>
    <w:p w14:paraId="42D2F777" w14:textId="77777777" w:rsidR="00651BC5" w:rsidRPr="00615D6A"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rFonts w:cs="Univers-PL"/>
          <w:color w:val="000000" w:themeColor="text1"/>
        </w:rPr>
        <w:t>zajęcie pasa drogowego na potrzeby prowadzonych robót,</w:t>
      </w:r>
    </w:p>
    <w:p w14:paraId="326C6D84" w14:textId="0E1CFBE3" w:rsidR="00651BC5" w:rsidRPr="00615D6A" w:rsidRDefault="00651BC5" w:rsidP="007D42BC">
      <w:pPr>
        <w:pStyle w:val="Stopka"/>
        <w:numPr>
          <w:ilvl w:val="0"/>
          <w:numId w:val="67"/>
        </w:numPr>
        <w:tabs>
          <w:tab w:val="clear" w:pos="1070"/>
          <w:tab w:val="clear" w:pos="4536"/>
          <w:tab w:val="clear" w:pos="9072"/>
          <w:tab w:val="left" w:pos="851"/>
        </w:tabs>
        <w:ind w:left="851" w:hanging="425"/>
        <w:jc w:val="both"/>
        <w:rPr>
          <w:color w:val="000000" w:themeColor="text1"/>
        </w:rPr>
      </w:pPr>
      <w:r w:rsidRPr="00615D6A">
        <w:rPr>
          <w:color w:val="000000" w:themeColor="text1"/>
        </w:rPr>
        <w:t>wykonanie wszelkich robót związanych z organizacją i likwidacją placu budowy i jego zaplecza po zakończeniu</w:t>
      </w:r>
      <w:r w:rsidR="00292BE3">
        <w:rPr>
          <w:color w:val="000000" w:themeColor="text1"/>
        </w:rPr>
        <w:t xml:space="preserve"> </w:t>
      </w:r>
      <w:r w:rsidRPr="00615D6A">
        <w:rPr>
          <w:color w:val="000000" w:themeColor="text1"/>
        </w:rPr>
        <w:t>robót, uporządkowaniem terenu budowy i zaplecza w sposób zgodny z wymogami jego przekazania Zamawiającemu</w:t>
      </w:r>
      <w:r w:rsidR="007D42BC">
        <w:rPr>
          <w:color w:val="000000" w:themeColor="text1"/>
        </w:rPr>
        <w:t>,</w:t>
      </w:r>
      <w:r w:rsidR="003711ED">
        <w:rPr>
          <w:color w:val="000000" w:themeColor="text1"/>
        </w:rPr>
        <w:t xml:space="preserve"> </w:t>
      </w:r>
      <w:r w:rsidR="003711ED" w:rsidRPr="00E06695">
        <w:rPr>
          <w:color w:val="000000" w:themeColor="text1"/>
        </w:rPr>
        <w:t>w tym opracowanie, uzgodnienie i wprowadzenie zatwierdzonej czasowej organizacji ruchu, wprowadzenie stałej organizacji ruchu,</w:t>
      </w:r>
    </w:p>
    <w:p w14:paraId="04B24044" w14:textId="3036A7C5" w:rsidR="00651BC5" w:rsidRPr="00292BE3" w:rsidRDefault="00651BC5" w:rsidP="007D42BC">
      <w:pPr>
        <w:pStyle w:val="Tekstpodstawowy"/>
        <w:numPr>
          <w:ilvl w:val="0"/>
          <w:numId w:val="67"/>
        </w:numPr>
        <w:tabs>
          <w:tab w:val="clear" w:pos="1070"/>
          <w:tab w:val="left" w:pos="851"/>
        </w:tabs>
        <w:ind w:left="851" w:hanging="425"/>
        <w:rPr>
          <w:rFonts w:ascii="Verdana" w:hAnsi="Verdana"/>
          <w:color w:val="548DD4" w:themeColor="text2" w:themeTint="99"/>
          <w:sz w:val="20"/>
        </w:rPr>
      </w:pPr>
      <w:r w:rsidRPr="00292BE3">
        <w:rPr>
          <w:rFonts w:ascii="Verdana" w:hAnsi="Verdana"/>
          <w:color w:val="548DD4" w:themeColor="text2" w:themeTint="99"/>
          <w:sz w:val="20"/>
        </w:rPr>
        <w:t xml:space="preserve">wywóz </w:t>
      </w:r>
      <w:r w:rsidR="00147327" w:rsidRPr="00292BE3">
        <w:rPr>
          <w:rFonts w:ascii="Verdana" w:hAnsi="Verdana"/>
          <w:color w:val="548DD4" w:themeColor="text2" w:themeTint="99"/>
          <w:sz w:val="20"/>
        </w:rPr>
        <w:t>i zagospodarowanie materiałów</w:t>
      </w:r>
      <w:r w:rsidR="00292BE3" w:rsidRPr="00292BE3">
        <w:rPr>
          <w:rFonts w:ascii="Verdana" w:hAnsi="Verdana"/>
          <w:color w:val="548DD4" w:themeColor="text2" w:themeTint="99"/>
          <w:sz w:val="20"/>
        </w:rPr>
        <w:t xml:space="preserve"> rozbiórkowych</w:t>
      </w:r>
      <w:r w:rsidR="00147327" w:rsidRPr="00292BE3">
        <w:rPr>
          <w:rFonts w:ascii="Verdana" w:hAnsi="Verdana"/>
          <w:color w:val="548DD4" w:themeColor="text2" w:themeTint="99"/>
          <w:sz w:val="20"/>
        </w:rPr>
        <w:t xml:space="preserve">, w tym </w:t>
      </w:r>
      <w:r w:rsidRPr="00292BE3">
        <w:rPr>
          <w:rFonts w:ascii="Verdana" w:hAnsi="Verdana"/>
          <w:color w:val="548DD4" w:themeColor="text2" w:themeTint="99"/>
          <w:sz w:val="20"/>
        </w:rPr>
        <w:t xml:space="preserve">gruzu, </w:t>
      </w:r>
      <w:r w:rsidR="00147327" w:rsidRPr="00292BE3">
        <w:rPr>
          <w:rFonts w:ascii="Verdana" w:hAnsi="Verdana"/>
          <w:color w:val="548DD4" w:themeColor="text2" w:themeTint="99"/>
          <w:sz w:val="20"/>
        </w:rPr>
        <w:t>karpin, drewna</w:t>
      </w:r>
      <w:r w:rsidR="004B2712">
        <w:rPr>
          <w:rFonts w:ascii="Verdana" w:hAnsi="Verdana"/>
          <w:color w:val="548DD4" w:themeColor="text2" w:themeTint="99"/>
          <w:sz w:val="20"/>
        </w:rPr>
        <w:t xml:space="preserve"> (</w:t>
      </w:r>
      <w:r w:rsidR="00F66649">
        <w:rPr>
          <w:rFonts w:ascii="Verdana" w:hAnsi="Verdana"/>
          <w:color w:val="548DD4" w:themeColor="text2" w:themeTint="99"/>
          <w:sz w:val="20"/>
        </w:rPr>
        <w:t xml:space="preserve">w tym: </w:t>
      </w:r>
      <w:r w:rsidR="004B2712">
        <w:rPr>
          <w:rFonts w:ascii="Verdana" w:hAnsi="Verdana"/>
          <w:color w:val="548DD4" w:themeColor="text2" w:themeTint="99"/>
          <w:sz w:val="20"/>
        </w:rPr>
        <w:t>karpin i koron drzew oraz krzaków)</w:t>
      </w:r>
      <w:r w:rsidR="00147327" w:rsidRPr="00292BE3">
        <w:rPr>
          <w:rFonts w:ascii="Verdana" w:hAnsi="Verdana"/>
          <w:color w:val="548DD4" w:themeColor="text2" w:themeTint="99"/>
          <w:sz w:val="20"/>
        </w:rPr>
        <w:t xml:space="preserve">, </w:t>
      </w:r>
      <w:r w:rsidRPr="00292BE3">
        <w:rPr>
          <w:rFonts w:ascii="Verdana" w:hAnsi="Verdana"/>
          <w:color w:val="548DD4" w:themeColor="text2" w:themeTint="99"/>
          <w:sz w:val="20"/>
        </w:rPr>
        <w:t>nadmiaru ziemi we własnym zakresie i na własny koszt</w:t>
      </w:r>
      <w:r w:rsidR="00F66649">
        <w:rPr>
          <w:rFonts w:ascii="Verdana" w:hAnsi="Verdana"/>
          <w:color w:val="548DD4" w:themeColor="text2" w:themeTint="99"/>
          <w:sz w:val="20"/>
        </w:rPr>
        <w:t>, stanowiących materiał wykonawcy.</w:t>
      </w:r>
    </w:p>
    <w:p w14:paraId="455825FA" w14:textId="77777777" w:rsidR="007D42BC" w:rsidRPr="007D42BC"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color w:val="000000" w:themeColor="text1"/>
        </w:rPr>
        <w:t xml:space="preserve">organizacja i koordynacja całego procesu budowlanego w tym ustanowienie kierownika </w:t>
      </w:r>
      <w:r w:rsidRPr="007D42BC">
        <w:rPr>
          <w:color w:val="000000" w:themeColor="text1"/>
        </w:rPr>
        <w:t>budowy i kierowników robót branżowych</w:t>
      </w:r>
      <w:r w:rsidR="007D42BC" w:rsidRPr="007D42BC">
        <w:rPr>
          <w:color w:val="000000" w:themeColor="text1"/>
        </w:rPr>
        <w:t>,</w:t>
      </w:r>
    </w:p>
    <w:p w14:paraId="61B5C747" w14:textId="77777777"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 xml:space="preserve">w zależności od </w:t>
      </w:r>
      <w:proofErr w:type="gramStart"/>
      <w:r w:rsidRPr="007D42BC">
        <w:rPr>
          <w:color w:val="000000"/>
        </w:rPr>
        <w:t>potrzeb,</w:t>
      </w:r>
      <w:proofErr w:type="gramEnd"/>
      <w:r w:rsidRPr="007D42BC">
        <w:rPr>
          <w:color w:val="000000"/>
        </w:rPr>
        <w:t xml:space="preserve"> lub na wniosek Zamawiającego do zorganizowania spotkania na budowie celem omówienia stanu zaawansowania robót, a także zgłoszenie przez strony umowy ewentualnych uwag i problemów,</w:t>
      </w:r>
    </w:p>
    <w:p w14:paraId="15AAD85F" w14:textId="29F336C2"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zapewnienia płynnej komunikacji osobom trzecim korzystającym z ciągów komunikacyjnych objętych terenem budowy (np. poprzez wykonanie obejść dla miejsc wyłączonych z ruchu na czas prowadzenia prac),</w:t>
      </w:r>
    </w:p>
    <w:p w14:paraId="563B655D" w14:textId="72887BA0"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 xml:space="preserve">dokonania uzgodnień, uzyskania wszelkich opinii itp. niezbędnych do wykonania </w:t>
      </w:r>
      <w:r w:rsidR="00A71E61">
        <w:t>zamierzenia</w:t>
      </w:r>
      <w:r w:rsidRPr="007D42BC">
        <w:t xml:space="preserve"> w sposób pozwalający na uzyskanie stosownej decyzji na użytkowanie obiektu, stanowiącej podstawę przekazania obiektu do użytkowania,</w:t>
      </w:r>
    </w:p>
    <w:p w14:paraId="3FAC8B1C" w14:textId="23887E22"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lastRenderedPageBreak/>
        <w:t>zapewnienie obsługi geodezyjnej bieżącej i powykonawczej, w tym po zakończeniu inwestycji należy odszukać istniejące znaki geodezyjne (w przypadku braku stabilizacji ponownie ją wykonać). Przesunięte, uszkodzone</w:t>
      </w:r>
      <w:r w:rsidR="00BC7875">
        <w:t>, niewidoczne</w:t>
      </w:r>
      <w:r w:rsidRPr="007D42BC">
        <w:t xml:space="preserve"> lub zniszczone znaki graniczne, ustalone uprzednio wznowić. Dokonać pomiaru kontrolnego wszystkich odszukanych, wznowionych znaków granicznych. W </w:t>
      </w:r>
      <w:proofErr w:type="gramStart"/>
      <w:r w:rsidRPr="007D42BC">
        <w:t>przypadku</w:t>
      </w:r>
      <w:proofErr w:type="gramEnd"/>
      <w:r w:rsidRPr="007D42BC">
        <w:t xml:space="preserve"> kiedy punkty graniczne nie były stabilizowane należy wykonać taką stabilizację. Z w/w prac geodezyjnych należy sporządzić dokumentację geodezyjną i kartograficzną i przekazać do państwowego zasobu geodezyjnego i kartograficznego. Powyższe prace należy wykonać dla obszaru, gdzie była wykonywana budowa dróg rowerowych wraz z 2 m terenem okalającym tę inwestycję,</w:t>
      </w:r>
    </w:p>
    <w:p w14:paraId="59618158" w14:textId="6FAFC7F3" w:rsidR="00651BC5" w:rsidRPr="00292BE3"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s="Univers-PL"/>
          <w:color w:val="000000" w:themeColor="text1"/>
          <w:sz w:val="20"/>
        </w:rPr>
        <w:t>stosowanie się do poleceń nadzoru archeologicznego</w:t>
      </w:r>
      <w:r w:rsidR="007D42BC">
        <w:rPr>
          <w:rFonts w:ascii="Verdana" w:hAnsi="Verdana" w:cs="Univers-PL"/>
          <w:color w:val="000000" w:themeColor="text1"/>
          <w:sz w:val="20"/>
        </w:rPr>
        <w:t>.</w:t>
      </w:r>
    </w:p>
    <w:p w14:paraId="45969AA8" w14:textId="3A1FB4AE" w:rsidR="00292BE3" w:rsidRPr="00292BE3" w:rsidRDefault="00292BE3" w:rsidP="007D42BC">
      <w:pPr>
        <w:pStyle w:val="Tekstpodstawowy"/>
        <w:numPr>
          <w:ilvl w:val="0"/>
          <w:numId w:val="67"/>
        </w:numPr>
        <w:tabs>
          <w:tab w:val="clear" w:pos="1070"/>
          <w:tab w:val="left" w:pos="851"/>
        </w:tabs>
        <w:ind w:left="851" w:hanging="425"/>
        <w:rPr>
          <w:rFonts w:ascii="Verdana" w:hAnsi="Verdana"/>
          <w:color w:val="548DD4" w:themeColor="text2" w:themeTint="99"/>
          <w:sz w:val="20"/>
        </w:rPr>
      </w:pPr>
      <w:r w:rsidRPr="00292BE3">
        <w:rPr>
          <w:rFonts w:ascii="Verdana" w:hAnsi="Verdana" w:cs="Univers-PL"/>
          <w:color w:val="548DD4" w:themeColor="text2" w:themeTint="99"/>
          <w:sz w:val="20"/>
        </w:rPr>
        <w:t>Umieszczenia dwóch tablic informacyjnych o realizowanej inwestycji o wzorze zgodnym z Wytycznymi Instytucji Zarządzającej oraz dwóch tablic pamiątkowych po zakończonej realizacji zadania o wzorze zgodnym z Wytycznymi Instytucji Zarządzającej.</w:t>
      </w:r>
    </w:p>
    <w:p w14:paraId="0CABF473" w14:textId="03EBE7FA"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Zamawiający oświadcza, iż posiada tytuł prawny do</w:t>
      </w:r>
      <w:r w:rsidR="002E27D9">
        <w:rPr>
          <w:rFonts w:ascii="Verdana" w:hAnsi="Verdana"/>
          <w:color w:val="000000" w:themeColor="text1"/>
          <w:sz w:val="20"/>
        </w:rPr>
        <w:t xml:space="preserve"> </w:t>
      </w:r>
      <w:r w:rsidRPr="00615D6A">
        <w:rPr>
          <w:rFonts w:ascii="Verdana" w:hAnsi="Verdana"/>
          <w:color w:val="000000" w:themeColor="text1"/>
          <w:sz w:val="20"/>
        </w:rPr>
        <w:t>terenu</w:t>
      </w:r>
      <w:r w:rsidR="002E27D9">
        <w:rPr>
          <w:rFonts w:ascii="Verdana" w:hAnsi="Verdana"/>
          <w:color w:val="000000" w:themeColor="text1"/>
          <w:sz w:val="20"/>
        </w:rPr>
        <w:t>,</w:t>
      </w:r>
      <w:r w:rsidRPr="00615D6A">
        <w:rPr>
          <w:rFonts w:ascii="Verdana" w:hAnsi="Verdana"/>
          <w:color w:val="000000" w:themeColor="text1"/>
          <w:sz w:val="20"/>
        </w:rPr>
        <w:t xml:space="preserve"> na którym budowane będą obiekty </w:t>
      </w:r>
      <w:r w:rsidR="00506CFC">
        <w:rPr>
          <w:rFonts w:ascii="Verdana" w:hAnsi="Verdana"/>
          <w:color w:val="000000" w:themeColor="text1"/>
          <w:sz w:val="20"/>
        </w:rPr>
        <w:t>będące</w:t>
      </w:r>
      <w:r w:rsidRPr="00615D6A">
        <w:rPr>
          <w:rFonts w:ascii="Verdana" w:hAnsi="Verdana"/>
          <w:color w:val="000000" w:themeColor="text1"/>
          <w:sz w:val="20"/>
        </w:rPr>
        <w:t xml:space="preserve"> przedmiotem umowy oraz </w:t>
      </w:r>
      <w:r w:rsidR="00506CFC">
        <w:rPr>
          <w:rFonts w:ascii="Verdana" w:hAnsi="Verdana"/>
          <w:color w:val="000000" w:themeColor="text1"/>
          <w:sz w:val="20"/>
        </w:rPr>
        <w:t xml:space="preserve">komplet </w:t>
      </w:r>
      <w:r w:rsidRPr="00615D6A">
        <w:rPr>
          <w:rFonts w:ascii="Verdana" w:hAnsi="Verdana"/>
          <w:color w:val="000000" w:themeColor="text1"/>
          <w:sz w:val="20"/>
        </w:rPr>
        <w:t>prawomocn</w:t>
      </w:r>
      <w:r w:rsidR="00506CFC">
        <w:rPr>
          <w:rFonts w:ascii="Verdana" w:hAnsi="Verdana"/>
          <w:color w:val="000000" w:themeColor="text1"/>
          <w:sz w:val="20"/>
        </w:rPr>
        <w:t>ych</w:t>
      </w:r>
      <w:r w:rsidRPr="00615D6A">
        <w:rPr>
          <w:rFonts w:ascii="Verdana" w:hAnsi="Verdana"/>
          <w:color w:val="000000" w:themeColor="text1"/>
          <w:sz w:val="20"/>
        </w:rPr>
        <w:t xml:space="preserve"> decyzj</w:t>
      </w:r>
      <w:r w:rsidR="00506CFC">
        <w:rPr>
          <w:rFonts w:ascii="Verdana" w:hAnsi="Verdana"/>
          <w:color w:val="000000" w:themeColor="text1"/>
          <w:sz w:val="20"/>
        </w:rPr>
        <w:t>i</w:t>
      </w:r>
      <w:r w:rsidRPr="00615D6A">
        <w:rPr>
          <w:rFonts w:ascii="Verdana" w:hAnsi="Verdana"/>
          <w:color w:val="000000" w:themeColor="text1"/>
          <w:sz w:val="20"/>
        </w:rPr>
        <w:t xml:space="preserve"> o pozwoleniu na jego budowę.</w:t>
      </w:r>
    </w:p>
    <w:p w14:paraId="3BCD8D56" w14:textId="77777777"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realizuje przedmiot umowy na własne ryzyko. Ryzyko utraty, pogorszenia bądź uszkodzenia </w:t>
      </w:r>
      <w:r w:rsidR="00A71E61">
        <w:rPr>
          <w:rFonts w:ascii="Verdana" w:hAnsi="Verdana"/>
          <w:color w:val="000000" w:themeColor="text1"/>
          <w:sz w:val="20"/>
        </w:rPr>
        <w:t>przedmiotu zamówienia</w:t>
      </w:r>
      <w:r w:rsidRPr="00615D6A">
        <w:rPr>
          <w:rFonts w:ascii="Verdana" w:hAnsi="Verdana"/>
          <w:color w:val="000000" w:themeColor="text1"/>
          <w:sz w:val="20"/>
        </w:rPr>
        <w:t xml:space="preserve"> ponosi Wykonawca, aż do chwili jego odbioru przez Zamawiającego.</w:t>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p>
    <w:p w14:paraId="57B3E080" w14:textId="77777777"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2AB87A8C" w14:textId="77777777"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oświadcza, że przed złożeniem oferty zapoznał się ze wszystkimi warunkami realizacji robót i uwzględnił je w wynagrodzeniu ryczałtowym.         </w:t>
      </w:r>
    </w:p>
    <w:p w14:paraId="024223DB" w14:textId="0C2F191F" w:rsidR="00651BC5" w:rsidRPr="00400DA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400DAA">
        <w:rPr>
          <w:rFonts w:ascii="Verdana" w:hAnsi="Verdana"/>
          <w:color w:val="000000" w:themeColor="text1"/>
          <w:sz w:val="20"/>
        </w:rPr>
        <w:t xml:space="preserve">Wykonawca oświadcza, iż zapoznał się w sposób szczegółowy z dokumentacją projektową przedmiotu umowy i nie wnosi do niej uwag oraz że jest ona pod względem treści i zakresu kompletna do wykonania przedmiotu umowy zgodnie z niniejszą umową. </w:t>
      </w:r>
    </w:p>
    <w:p w14:paraId="45A472D3" w14:textId="77777777" w:rsidR="00FD6185" w:rsidRDefault="00FD6185" w:rsidP="00651BC5">
      <w:pPr>
        <w:jc w:val="center"/>
        <w:rPr>
          <w:color w:val="000000" w:themeColor="text1"/>
        </w:rPr>
      </w:pPr>
    </w:p>
    <w:p w14:paraId="3E66379D" w14:textId="68EC206A" w:rsidR="00651BC5" w:rsidRPr="00615D6A" w:rsidRDefault="00651BC5" w:rsidP="00651BC5">
      <w:pPr>
        <w:jc w:val="center"/>
        <w:rPr>
          <w:color w:val="000000" w:themeColor="text1"/>
        </w:rPr>
      </w:pPr>
      <w:r w:rsidRPr="00615D6A">
        <w:rPr>
          <w:color w:val="000000" w:themeColor="text1"/>
        </w:rPr>
        <w:t>§2.</w:t>
      </w:r>
    </w:p>
    <w:p w14:paraId="72705E92" w14:textId="77777777" w:rsidR="00651BC5" w:rsidRPr="00481B88" w:rsidRDefault="00651BC5" w:rsidP="00651BC5">
      <w:pPr>
        <w:numPr>
          <w:ilvl w:val="0"/>
          <w:numId w:val="35"/>
        </w:numPr>
        <w:spacing w:after="0" w:line="240" w:lineRule="auto"/>
        <w:jc w:val="both"/>
        <w:rPr>
          <w:color w:val="000000" w:themeColor="text1"/>
        </w:rPr>
      </w:pPr>
      <w:r w:rsidRPr="00615D6A">
        <w:rPr>
          <w:color w:val="000000" w:themeColor="text1"/>
        </w:rPr>
        <w:t xml:space="preserve">Termin </w:t>
      </w:r>
      <w:r w:rsidRPr="00481B88">
        <w:rPr>
          <w:color w:val="000000" w:themeColor="text1"/>
        </w:rPr>
        <w:t>rozpoczęcia robót ustala się na dzień</w:t>
      </w:r>
      <w:r w:rsidR="001D7BA1" w:rsidRPr="00481B88">
        <w:rPr>
          <w:color w:val="000000" w:themeColor="text1"/>
        </w:rPr>
        <w:t xml:space="preserve"> </w:t>
      </w:r>
      <w:r w:rsidR="00F4502C" w:rsidRPr="00481B88">
        <w:rPr>
          <w:color w:val="000000" w:themeColor="text1"/>
        </w:rPr>
        <w:t>……………………</w:t>
      </w:r>
      <w:proofErr w:type="gramStart"/>
      <w:r w:rsidR="00F4502C" w:rsidRPr="00481B88">
        <w:rPr>
          <w:color w:val="000000" w:themeColor="text1"/>
        </w:rPr>
        <w:t>…….</w:t>
      </w:r>
      <w:proofErr w:type="gramEnd"/>
      <w:r w:rsidR="00F4502C" w:rsidRPr="00481B88">
        <w:rPr>
          <w:color w:val="000000" w:themeColor="text1"/>
        </w:rPr>
        <w:t xml:space="preserve"> </w:t>
      </w:r>
      <w:r w:rsidR="001D7BA1" w:rsidRPr="00481B88">
        <w:rPr>
          <w:color w:val="000000" w:themeColor="text1"/>
        </w:rPr>
        <w:t>.</w:t>
      </w:r>
    </w:p>
    <w:p w14:paraId="5BE90465" w14:textId="1292AECC" w:rsidR="00651BC5" w:rsidRPr="00481B88" w:rsidRDefault="00651BC5" w:rsidP="00651BC5">
      <w:pPr>
        <w:numPr>
          <w:ilvl w:val="0"/>
          <w:numId w:val="35"/>
        </w:numPr>
        <w:spacing w:after="0" w:line="240" w:lineRule="auto"/>
        <w:jc w:val="both"/>
        <w:rPr>
          <w:color w:val="000000" w:themeColor="text1"/>
        </w:rPr>
      </w:pPr>
      <w:r w:rsidRPr="00481B88">
        <w:rPr>
          <w:color w:val="000000" w:themeColor="text1"/>
        </w:rPr>
        <w:t>Termin zakończenia całości robót objętych niniejszą umową</w:t>
      </w:r>
      <w:r w:rsidR="00292BE3">
        <w:rPr>
          <w:color w:val="000000" w:themeColor="text1"/>
        </w:rPr>
        <w:t>: 12 miesięcy od podpisania umowy.</w:t>
      </w:r>
    </w:p>
    <w:p w14:paraId="155A6C30" w14:textId="77777777" w:rsidR="00651BC5" w:rsidRPr="00615D6A" w:rsidRDefault="00651BC5" w:rsidP="00651BC5">
      <w:pPr>
        <w:rPr>
          <w:color w:val="000000" w:themeColor="text1"/>
        </w:rPr>
      </w:pPr>
    </w:p>
    <w:p w14:paraId="48F52A94" w14:textId="77777777" w:rsidR="00651BC5" w:rsidRPr="00615D6A" w:rsidRDefault="00651BC5" w:rsidP="00651BC5">
      <w:pPr>
        <w:jc w:val="center"/>
        <w:rPr>
          <w:color w:val="000000" w:themeColor="text1"/>
        </w:rPr>
      </w:pPr>
      <w:r w:rsidRPr="00615D6A">
        <w:rPr>
          <w:color w:val="000000" w:themeColor="text1"/>
        </w:rPr>
        <w:t>§3.</w:t>
      </w:r>
    </w:p>
    <w:p w14:paraId="006F5200" w14:textId="77777777" w:rsidR="00651BC5" w:rsidRPr="00C84364" w:rsidRDefault="00651BC5" w:rsidP="00651BC5">
      <w:pPr>
        <w:numPr>
          <w:ilvl w:val="0"/>
          <w:numId w:val="36"/>
        </w:numPr>
        <w:spacing w:after="0" w:line="240" w:lineRule="auto"/>
        <w:jc w:val="both"/>
        <w:rPr>
          <w:color w:val="000000" w:themeColor="text1"/>
        </w:rPr>
      </w:pPr>
      <w:r w:rsidRPr="00615D6A">
        <w:rPr>
          <w:color w:val="000000" w:themeColor="text1"/>
        </w:rPr>
        <w:t xml:space="preserve">Zamawiający zobowiązuje się dostarczyć Wykonawcy projekt budowlany, wykonawczy i dziennik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 xml:space="preserve">od </w:t>
      </w:r>
      <w:r w:rsidRPr="00C84364">
        <w:rPr>
          <w:color w:val="000000" w:themeColor="text1"/>
        </w:rPr>
        <w:t>zawarcia Umowy.</w:t>
      </w:r>
    </w:p>
    <w:p w14:paraId="49A9827F" w14:textId="77777777" w:rsidR="00651BC5" w:rsidRPr="00615D6A" w:rsidRDefault="00651BC5" w:rsidP="00651BC5">
      <w:pPr>
        <w:numPr>
          <w:ilvl w:val="0"/>
          <w:numId w:val="36"/>
        </w:numPr>
        <w:spacing w:after="0" w:line="240" w:lineRule="auto"/>
        <w:jc w:val="both"/>
        <w:rPr>
          <w:color w:val="000000" w:themeColor="text1"/>
        </w:rPr>
      </w:pPr>
      <w:r w:rsidRPr="00C84364">
        <w:rPr>
          <w:color w:val="000000" w:themeColor="text1"/>
        </w:rPr>
        <w:t xml:space="preserve">Zamawiający przekaże </w:t>
      </w:r>
      <w:r w:rsidR="00C25F9D" w:rsidRPr="00C84364">
        <w:rPr>
          <w:color w:val="000000" w:themeColor="text1"/>
        </w:rPr>
        <w:t>W</w:t>
      </w:r>
      <w:r w:rsidRPr="00C84364">
        <w:rPr>
          <w:color w:val="000000" w:themeColor="text1"/>
        </w:rPr>
        <w:t xml:space="preserve">ykonawcy plac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od</w:t>
      </w:r>
      <w:r w:rsidR="00B35F99">
        <w:rPr>
          <w:color w:val="000000" w:themeColor="text1"/>
        </w:rPr>
        <w:t xml:space="preserve"> </w:t>
      </w:r>
      <w:r w:rsidRPr="00615D6A">
        <w:rPr>
          <w:color w:val="000000" w:themeColor="text1"/>
        </w:rPr>
        <w:t>zawarcia Umowy.</w:t>
      </w:r>
    </w:p>
    <w:p w14:paraId="07001A55"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niniejszą umową, zobowiązuje się wobec Zamawiającego do wykonania bez wad i przekazania Zamawiającemu przedmiotu umowy na warunkach ustalonych w niniejszej umowie.</w:t>
      </w:r>
    </w:p>
    <w:p w14:paraId="29FEE5CE" w14:textId="77777777" w:rsidR="00651BC5" w:rsidRPr="00481B88" w:rsidRDefault="00651BC5"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Przedmiot umowy zostanie wykonany w całości z materiałów własnych Wykonawcy.</w:t>
      </w:r>
    </w:p>
    <w:p w14:paraId="32C2C8C8" w14:textId="77777777" w:rsidR="00052804" w:rsidRPr="00481B88" w:rsidRDefault="00052804"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 xml:space="preserve">Materiały pozyskane przez Wykonawcę w trakcie realizacji prac, w tym drewno pochodzące z wycinki drzew, z wyłączeniem odcinków lasów państwowych objętych decyzją </w:t>
      </w:r>
      <w:proofErr w:type="spellStart"/>
      <w:r w:rsidRPr="00481B88">
        <w:rPr>
          <w:rFonts w:ascii="Verdana" w:hAnsi="Verdana"/>
          <w:color w:val="000000" w:themeColor="text1"/>
          <w:sz w:val="20"/>
        </w:rPr>
        <w:t>zrid</w:t>
      </w:r>
      <w:proofErr w:type="spellEnd"/>
      <w:r w:rsidRPr="00481B88">
        <w:rPr>
          <w:rFonts w:ascii="Verdana" w:hAnsi="Verdana"/>
          <w:color w:val="000000" w:themeColor="text1"/>
          <w:sz w:val="20"/>
        </w:rPr>
        <w:t>, stanowią własność Wykonawcy.</w:t>
      </w:r>
    </w:p>
    <w:p w14:paraId="759D7C4A"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 xml:space="preserve">Wykonawca zobowiązuje się do realizacji przedmiotu umowy zgodnie z projektem budowlanym i wykonawczym, </w:t>
      </w:r>
      <w:proofErr w:type="spellStart"/>
      <w:r w:rsidRPr="00615D6A">
        <w:rPr>
          <w:rFonts w:ascii="Verdana" w:hAnsi="Verdana"/>
          <w:color w:val="000000" w:themeColor="text1"/>
          <w:sz w:val="20"/>
        </w:rPr>
        <w:t>STWiOR</w:t>
      </w:r>
      <w:proofErr w:type="spellEnd"/>
      <w:r w:rsidRPr="00615D6A">
        <w:rPr>
          <w:rFonts w:ascii="Verdana" w:hAnsi="Verdana"/>
          <w:color w:val="000000" w:themeColor="text1"/>
          <w:sz w:val="20"/>
        </w:rPr>
        <w:t xml:space="preserve">, warunkami pozwolenia na budowę, przepisami </w:t>
      </w:r>
      <w:r w:rsidRPr="00615D6A">
        <w:rPr>
          <w:rFonts w:ascii="Verdana" w:hAnsi="Verdana"/>
          <w:color w:val="000000" w:themeColor="text1"/>
          <w:sz w:val="20"/>
        </w:rPr>
        <w:lastRenderedPageBreak/>
        <w:t>prawa budowlanego, zasadami współczesnej wiedzy technicznej i obowiązującymi przepisami.</w:t>
      </w:r>
    </w:p>
    <w:p w14:paraId="35B628B5" w14:textId="05E36FB1"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zorganizowania i prowadzenia robót zgodnie z obowiązującymi w tym zakresie przepisami BHP oraz p.</w:t>
      </w:r>
      <w:r w:rsidR="002E27D9">
        <w:rPr>
          <w:rFonts w:ascii="Verdana" w:hAnsi="Verdana"/>
          <w:color w:val="000000" w:themeColor="text1"/>
          <w:sz w:val="20"/>
        </w:rPr>
        <w:t xml:space="preserve"> </w:t>
      </w:r>
      <w:proofErr w:type="spellStart"/>
      <w:r w:rsidRPr="00615D6A">
        <w:rPr>
          <w:rFonts w:ascii="Verdana" w:hAnsi="Verdana"/>
          <w:color w:val="000000" w:themeColor="text1"/>
          <w:sz w:val="20"/>
        </w:rPr>
        <w:t>poż</w:t>
      </w:r>
      <w:proofErr w:type="spellEnd"/>
      <w:r w:rsidRPr="00615D6A">
        <w:rPr>
          <w:rFonts w:ascii="Verdana" w:hAnsi="Verdana"/>
          <w:color w:val="000000" w:themeColor="text1"/>
          <w:sz w:val="20"/>
        </w:rPr>
        <w:t>.</w:t>
      </w:r>
    </w:p>
    <w:p w14:paraId="28446B1E"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dostarczania niezbędnych atestów, wyników oraz protokołów badań, DTR, sprawozdań i prób dotyczących realizowanego przedmiotu niniejszej umowy.</w:t>
      </w:r>
    </w:p>
    <w:p w14:paraId="63CE1CB0"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przygotowania i przekazania Zamawiającemu dokumentacji powykonawczej, w tym pomiarów geodezyjnych wynikających z obowiązków służb geodezyjnych</w:t>
      </w:r>
      <w:r w:rsidR="00C31470">
        <w:rPr>
          <w:rFonts w:ascii="Verdana" w:hAnsi="Verdana"/>
          <w:color w:val="000000" w:themeColor="text1"/>
          <w:sz w:val="20"/>
        </w:rPr>
        <w:t xml:space="preserve"> oraz innych dokumentów niezbędnych do uzyskania pozwolenia na użytkowanie przedmiotu umowy</w:t>
      </w:r>
      <w:r w:rsidRPr="00615D6A">
        <w:rPr>
          <w:rFonts w:ascii="Verdana" w:hAnsi="Verdana"/>
          <w:color w:val="000000" w:themeColor="text1"/>
          <w:sz w:val="20"/>
        </w:rPr>
        <w:t>.</w:t>
      </w:r>
    </w:p>
    <w:p w14:paraId="752F6E04" w14:textId="77777777"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zapewnienie bezpiecznego korzystania z terenu przylegającego do placu budowy.</w:t>
      </w:r>
    </w:p>
    <w:p w14:paraId="379C86BD" w14:textId="2048706C" w:rsidR="00651BC5" w:rsidRPr="00615D6A" w:rsidRDefault="00651BC5" w:rsidP="00651BC5">
      <w:pPr>
        <w:pStyle w:val="Lista3"/>
        <w:numPr>
          <w:ilvl w:val="0"/>
          <w:numId w:val="36"/>
        </w:numPr>
        <w:jc w:val="both"/>
        <w:rPr>
          <w:rFonts w:ascii="Verdana" w:hAnsi="Verdana"/>
          <w:color w:val="000000" w:themeColor="text1"/>
          <w:sz w:val="20"/>
          <w:u w:val="single"/>
        </w:rPr>
      </w:pPr>
      <w:r w:rsidRPr="00615D6A">
        <w:rPr>
          <w:rFonts w:ascii="Verdana" w:hAnsi="Verdana"/>
          <w:color w:val="000000" w:themeColor="text1"/>
          <w:sz w:val="20"/>
        </w:rPr>
        <w:t>Wykonawca zobowiązuje się do dbania o porządek na placu budowy i o schludny jej wygląd na zewnątrz.</w:t>
      </w:r>
    </w:p>
    <w:p w14:paraId="0AE9E119" w14:textId="77777777" w:rsidR="00651BC5" w:rsidRPr="00615D6A" w:rsidRDefault="00651BC5" w:rsidP="00651BC5">
      <w:pPr>
        <w:pStyle w:val="Lista2"/>
        <w:numPr>
          <w:ilvl w:val="0"/>
          <w:numId w:val="36"/>
        </w:numPr>
        <w:jc w:val="both"/>
        <w:rPr>
          <w:rFonts w:ascii="Verdana" w:hAnsi="Verdana"/>
          <w:color w:val="000000" w:themeColor="text1"/>
          <w:lang w:val="pl-PL"/>
        </w:rPr>
      </w:pPr>
      <w:r w:rsidRPr="00615D6A">
        <w:rPr>
          <w:rFonts w:ascii="Verdana" w:hAnsi="Verdana"/>
          <w:color w:val="000000" w:themeColor="text1"/>
          <w:lang w:val="pl-PL"/>
        </w:rPr>
        <w:t>Wykonawca zobowiązuje się do realizacji przedmiotu umowy pracownikami gwarantującymi wysoką jakość robót pod nadzorem personelu technicznego posiadającego wymagane przepisami przygotowanie zawodowe do pełnienia samodzielnych funkcji technicznych w budownictwie.</w:t>
      </w:r>
    </w:p>
    <w:p w14:paraId="496D26CA" w14:textId="77777777" w:rsidR="00651BC5" w:rsidRPr="00615D6A"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Wykonawca zobowiązuje się do usunięcia wszystkich wad, które mogą wystąpić w przedmiocie umowy w trakcie jej realizacji i odbioru oraz w okresie odpowiedzialności umownej za wady.</w:t>
      </w:r>
    </w:p>
    <w:p w14:paraId="7B7601C0" w14:textId="77777777" w:rsidR="00651BC5" w:rsidRPr="00481B88"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 xml:space="preserve">Wykonawca ma obowiązek zapewnienia Zamawiającemu, wszystkim osobom </w:t>
      </w:r>
      <w:r w:rsidRPr="00481B88">
        <w:rPr>
          <w:rFonts w:ascii="Verdana" w:hAnsi="Verdana"/>
          <w:color w:val="000000" w:themeColor="text1"/>
          <w:lang w:val="pl-PL"/>
        </w:rPr>
        <w:t>upoważnionym, jak też innym uczestnikom procesu budowlanego, dostępu do terenu budowy i do każdego miejsca, gdzie roboty w związku z umową są wykonywane.</w:t>
      </w:r>
    </w:p>
    <w:p w14:paraId="792E11F1" w14:textId="77777777"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Dopuszcza się zmiany umowy w zakresie:</w:t>
      </w:r>
    </w:p>
    <w:p w14:paraId="6F3AF676" w14:textId="10355D92" w:rsidR="00CA35FB" w:rsidRDefault="00CA35FB" w:rsidP="00651BC5">
      <w:pPr>
        <w:numPr>
          <w:ilvl w:val="1"/>
          <w:numId w:val="68"/>
        </w:numPr>
        <w:tabs>
          <w:tab w:val="clear" w:pos="1440"/>
          <w:tab w:val="num" w:pos="851"/>
        </w:tabs>
        <w:spacing w:after="0" w:line="240" w:lineRule="auto"/>
        <w:ind w:hanging="1014"/>
        <w:jc w:val="both"/>
        <w:rPr>
          <w:color w:val="000000" w:themeColor="text1"/>
        </w:rPr>
      </w:pPr>
      <w:r>
        <w:rPr>
          <w:color w:val="000000" w:themeColor="text1"/>
        </w:rPr>
        <w:t>zmiany wartości,</w:t>
      </w:r>
    </w:p>
    <w:p w14:paraId="777339AB" w14:textId="22C4B405"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terminu</w:t>
      </w:r>
      <w:r w:rsidR="00755D0B" w:rsidRPr="00C84364">
        <w:rPr>
          <w:color w:val="000000" w:themeColor="text1"/>
        </w:rPr>
        <w:t>,</w:t>
      </w:r>
    </w:p>
    <w:p w14:paraId="1A783D59" w14:textId="77777777"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kluczowego personelu </w:t>
      </w:r>
      <w:r w:rsidR="00C25F9D" w:rsidRPr="00C84364">
        <w:rPr>
          <w:color w:val="000000" w:themeColor="text1"/>
        </w:rPr>
        <w:t>W</w:t>
      </w:r>
      <w:r w:rsidRPr="00C84364">
        <w:rPr>
          <w:color w:val="000000" w:themeColor="text1"/>
        </w:rPr>
        <w:t>ykonawcy</w:t>
      </w:r>
      <w:r w:rsidR="00755D0B" w:rsidRPr="00C84364">
        <w:rPr>
          <w:color w:val="000000" w:themeColor="text1"/>
        </w:rPr>
        <w:t>,</w:t>
      </w:r>
    </w:p>
    <w:p w14:paraId="11D64C49" w14:textId="77777777"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w:t>
      </w:r>
      <w:r w:rsidR="00C25F9D" w:rsidRPr="00C84364">
        <w:rPr>
          <w:color w:val="000000" w:themeColor="text1"/>
        </w:rPr>
        <w:t>P</w:t>
      </w:r>
      <w:r w:rsidRPr="00C84364">
        <w:rPr>
          <w:color w:val="000000" w:themeColor="text1"/>
        </w:rPr>
        <w:t>odwykonawcy</w:t>
      </w:r>
      <w:r w:rsidR="00755D0B" w:rsidRPr="00C84364">
        <w:rPr>
          <w:color w:val="000000" w:themeColor="text1"/>
        </w:rPr>
        <w:t>,</w:t>
      </w:r>
    </w:p>
    <w:p w14:paraId="653954E6" w14:textId="77777777"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przepisów obowiązujących w dniu zawarcia umowy.</w:t>
      </w:r>
    </w:p>
    <w:p w14:paraId="637AE73A" w14:textId="77777777"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 xml:space="preserve">Zmiany, o których mowa w ust. </w:t>
      </w:r>
      <w:r w:rsidR="004C207B" w:rsidRPr="00C84364">
        <w:rPr>
          <w:color w:val="000000" w:themeColor="text1"/>
        </w:rPr>
        <w:t>15 możliwe są w przypadku</w:t>
      </w:r>
      <w:r w:rsidRPr="00C84364">
        <w:rPr>
          <w:color w:val="000000" w:themeColor="text1"/>
        </w:rPr>
        <w:t>:</w:t>
      </w:r>
    </w:p>
    <w:p w14:paraId="7D057695" w14:textId="2A04AF70"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czasowego wstrzymania lub przerwy w wykonywaniu robót przez nadzór archeologiczny na okres dłuższy niż 1 tydzień</w:t>
      </w:r>
      <w:r w:rsidR="00755D0B" w:rsidRPr="00C84364">
        <w:rPr>
          <w:color w:val="000000" w:themeColor="text1"/>
        </w:rPr>
        <w:t>,</w:t>
      </w:r>
    </w:p>
    <w:p w14:paraId="55A31C27" w14:textId="77777777"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czasowego wstrzymania lub przerwy w wykonywaniu robót o czas trwania </w:t>
      </w:r>
      <w:r w:rsidR="000F6CE2" w:rsidRPr="00C84364">
        <w:rPr>
          <w:color w:val="000000" w:themeColor="text1"/>
        </w:rPr>
        <w:t>nietypowych</w:t>
      </w:r>
      <w:r w:rsidRPr="00C84364">
        <w:rPr>
          <w:color w:val="000000" w:themeColor="text1"/>
        </w:rPr>
        <w:t xml:space="preserve"> warunków atmosferycznych, uniemożliwiających wykonywanie robót zgodnie ze sztuką budowlaną, potwierdzony pisemnie przez koordynatora nadzoru inwestorskiego i kierownika budowy</w:t>
      </w:r>
      <w:r w:rsidR="0012646E" w:rsidRPr="00C84364">
        <w:rPr>
          <w:color w:val="000000" w:themeColor="text1"/>
        </w:rPr>
        <w:t xml:space="preserve"> opierając się na dokumentach Instytutu Meteorologii i Gospodarki Wodnej w Gdańsku</w:t>
      </w:r>
      <w:r w:rsidRPr="00C84364">
        <w:rPr>
          <w:color w:val="000000" w:themeColor="text1"/>
        </w:rPr>
        <w:t>,</w:t>
      </w:r>
    </w:p>
    <w:p w14:paraId="6D7BDEE7" w14:textId="77777777"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działania sił wyższych niezależnych od stron zawartej umowy</w:t>
      </w:r>
      <w:r w:rsidR="00755D0B" w:rsidRPr="00C84364">
        <w:rPr>
          <w:color w:val="000000" w:themeColor="text1"/>
        </w:rPr>
        <w:t>,</w:t>
      </w:r>
    </w:p>
    <w:p w14:paraId="442342D9" w14:textId="10CB2A24"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niewywiązywania się kluczowego personelu </w:t>
      </w:r>
      <w:r w:rsidR="00C25F9D" w:rsidRPr="00C84364">
        <w:rPr>
          <w:color w:val="000000" w:themeColor="text1"/>
        </w:rPr>
        <w:t>W</w:t>
      </w:r>
      <w:r w:rsidRPr="00C84364">
        <w:rPr>
          <w:color w:val="000000" w:themeColor="text1"/>
        </w:rPr>
        <w:t>ykonawcy z obowiązków wynikających z umowy, rozwiązania stosunku pracy, śmierci, choroby, zdarzeń losowych itp.</w:t>
      </w:r>
      <w:r w:rsidR="00755D0B" w:rsidRPr="00C84364">
        <w:rPr>
          <w:color w:val="000000" w:themeColor="text1"/>
        </w:rPr>
        <w:t>,</w:t>
      </w:r>
    </w:p>
    <w:p w14:paraId="17C84D49" w14:textId="3BCEEC49" w:rsidR="00651BC5" w:rsidRDefault="00651BC5" w:rsidP="00651BC5">
      <w:pPr>
        <w:numPr>
          <w:ilvl w:val="1"/>
          <w:numId w:val="69"/>
        </w:numPr>
        <w:spacing w:after="0" w:line="240" w:lineRule="auto"/>
        <w:ind w:left="709" w:hanging="283"/>
        <w:jc w:val="both"/>
        <w:rPr>
          <w:color w:val="000000" w:themeColor="text1"/>
        </w:rPr>
      </w:pPr>
      <w:r w:rsidRPr="00C84364">
        <w:rPr>
          <w:color w:val="000000" w:themeColor="text1"/>
        </w:rPr>
        <w:t>niewywiązywania</w:t>
      </w:r>
      <w:r w:rsidR="00C25F9D" w:rsidRPr="00C84364">
        <w:rPr>
          <w:color w:val="000000" w:themeColor="text1"/>
        </w:rPr>
        <w:t xml:space="preserve"> się z postanowień umowy przez P</w:t>
      </w:r>
      <w:r w:rsidRPr="00C84364">
        <w:rPr>
          <w:color w:val="000000" w:themeColor="text1"/>
        </w:rPr>
        <w:t>odwykonawcę.</w:t>
      </w:r>
    </w:p>
    <w:p w14:paraId="0C4B7D72" w14:textId="3E37FEE8" w:rsidR="00F66649" w:rsidRPr="00C84364" w:rsidRDefault="00BC7875" w:rsidP="00651BC5">
      <w:pPr>
        <w:numPr>
          <w:ilvl w:val="1"/>
          <w:numId w:val="69"/>
        </w:numPr>
        <w:spacing w:after="0" w:line="240" w:lineRule="auto"/>
        <w:ind w:left="709" w:hanging="283"/>
        <w:jc w:val="both"/>
        <w:rPr>
          <w:color w:val="000000" w:themeColor="text1"/>
        </w:rPr>
      </w:pPr>
      <w:r>
        <w:rPr>
          <w:color w:val="000000" w:themeColor="text1"/>
        </w:rPr>
        <w:t>W</w:t>
      </w:r>
      <w:r w:rsidR="00F66649">
        <w:rPr>
          <w:color w:val="000000" w:themeColor="text1"/>
        </w:rPr>
        <w:t xml:space="preserve">ystępowania zakresu dodatkowego/uzupełniającego prac w związku </w:t>
      </w:r>
      <w:r w:rsidR="00CA35FB">
        <w:rPr>
          <w:color w:val="000000" w:themeColor="text1"/>
        </w:rPr>
        <w:t xml:space="preserve">z </w:t>
      </w:r>
      <w:r w:rsidR="00F66649">
        <w:rPr>
          <w:color w:val="000000" w:themeColor="text1"/>
        </w:rPr>
        <w:t>różnicami pomiędzy stanem dokumentacji projektowej a warunkami w terenie.</w:t>
      </w:r>
    </w:p>
    <w:p w14:paraId="7A49A3CF" w14:textId="77777777" w:rsidR="00651BC5" w:rsidRPr="00481B88" w:rsidRDefault="00651BC5" w:rsidP="00651BC5">
      <w:pPr>
        <w:numPr>
          <w:ilvl w:val="0"/>
          <w:numId w:val="36"/>
        </w:numPr>
        <w:spacing w:after="0" w:line="240" w:lineRule="auto"/>
        <w:jc w:val="both"/>
        <w:rPr>
          <w:color w:val="000000" w:themeColor="text1"/>
        </w:rPr>
      </w:pPr>
      <w:r w:rsidRPr="00481B88">
        <w:rPr>
          <w:color w:val="000000" w:themeColor="text1"/>
        </w:rPr>
        <w:t xml:space="preserve">Stroną wnioskującą o zmianę może być </w:t>
      </w:r>
      <w:r w:rsidR="003C68A0" w:rsidRPr="00481B88">
        <w:rPr>
          <w:color w:val="000000" w:themeColor="text1"/>
        </w:rPr>
        <w:t>Z</w:t>
      </w:r>
      <w:r w:rsidRPr="00481B88">
        <w:rPr>
          <w:color w:val="000000" w:themeColor="text1"/>
        </w:rPr>
        <w:t xml:space="preserve">amawiający lub </w:t>
      </w:r>
      <w:r w:rsidR="003C68A0" w:rsidRPr="00481B88">
        <w:rPr>
          <w:color w:val="000000" w:themeColor="text1"/>
        </w:rPr>
        <w:t>W</w:t>
      </w:r>
      <w:r w:rsidRPr="00481B88">
        <w:rPr>
          <w:color w:val="000000" w:themeColor="text1"/>
        </w:rPr>
        <w:t>ykonawca.</w:t>
      </w:r>
    </w:p>
    <w:p w14:paraId="24D05F7E" w14:textId="77777777" w:rsidR="00FD6185" w:rsidRDefault="00FD6185" w:rsidP="00651BC5">
      <w:pPr>
        <w:jc w:val="center"/>
        <w:rPr>
          <w:color w:val="000000" w:themeColor="text1"/>
        </w:rPr>
      </w:pPr>
    </w:p>
    <w:p w14:paraId="02D1B838" w14:textId="5D1C615F" w:rsidR="00651BC5" w:rsidRPr="00615D6A" w:rsidRDefault="00651BC5" w:rsidP="00651BC5">
      <w:pPr>
        <w:jc w:val="center"/>
        <w:rPr>
          <w:color w:val="000000" w:themeColor="text1"/>
        </w:rPr>
      </w:pPr>
      <w:r w:rsidRPr="00615D6A">
        <w:rPr>
          <w:color w:val="000000" w:themeColor="text1"/>
        </w:rPr>
        <w:t>§4.</w:t>
      </w:r>
    </w:p>
    <w:p w14:paraId="4294E6FA" w14:textId="014079F9" w:rsidR="00651BC5" w:rsidRPr="00615D6A" w:rsidRDefault="00651BC5" w:rsidP="00651BC5">
      <w:pPr>
        <w:numPr>
          <w:ilvl w:val="0"/>
          <w:numId w:val="54"/>
        </w:numPr>
        <w:tabs>
          <w:tab w:val="clear" w:pos="1060"/>
          <w:tab w:val="num" w:pos="374"/>
        </w:tabs>
        <w:spacing w:after="0" w:line="240" w:lineRule="auto"/>
        <w:ind w:left="374" w:hanging="374"/>
        <w:rPr>
          <w:color w:val="000000" w:themeColor="text1"/>
        </w:rPr>
      </w:pPr>
      <w:r w:rsidRPr="00615D6A">
        <w:rPr>
          <w:color w:val="000000" w:themeColor="text1"/>
        </w:rPr>
        <w:t>Zamawiający wyznacza do koordynacji realizacji przedmiotu umowy i kontaktów z Wykonawcą n/w osoby:</w:t>
      </w:r>
    </w:p>
    <w:p w14:paraId="656DEC39" w14:textId="77777777" w:rsidR="00651BC5" w:rsidRPr="00615D6A" w:rsidRDefault="00651BC5" w:rsidP="00651BC5">
      <w:pPr>
        <w:rPr>
          <w:color w:val="000000" w:themeColor="text1"/>
        </w:rPr>
      </w:pPr>
      <w:r w:rsidRPr="00615D6A">
        <w:rPr>
          <w:color w:val="000000" w:themeColor="text1"/>
        </w:rPr>
        <w:t>............................................................................................................................</w:t>
      </w:r>
    </w:p>
    <w:p w14:paraId="450C2AA9" w14:textId="77777777" w:rsidR="00651BC5" w:rsidRPr="00615D6A" w:rsidRDefault="00651BC5" w:rsidP="00651BC5">
      <w:pPr>
        <w:rPr>
          <w:color w:val="000000" w:themeColor="text1"/>
        </w:rPr>
      </w:pPr>
    </w:p>
    <w:p w14:paraId="7ECD7B12" w14:textId="77777777"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 xml:space="preserve">Zamawiający ustanowił inspektora nadzoru inwestorskiego w osobie (-ach): </w:t>
      </w:r>
    </w:p>
    <w:p w14:paraId="2BF74E09" w14:textId="77777777" w:rsidR="00651BC5" w:rsidRPr="00615D6A" w:rsidRDefault="00651BC5" w:rsidP="00651BC5">
      <w:pPr>
        <w:rPr>
          <w:color w:val="000000" w:themeColor="text1"/>
        </w:rPr>
      </w:pPr>
    </w:p>
    <w:p w14:paraId="497989B5" w14:textId="77777777" w:rsidR="00651BC5" w:rsidRPr="00615D6A" w:rsidRDefault="00651BC5" w:rsidP="00651BC5">
      <w:pPr>
        <w:rPr>
          <w:color w:val="000000" w:themeColor="text1"/>
        </w:rPr>
      </w:pPr>
      <w:r w:rsidRPr="00615D6A">
        <w:rPr>
          <w:color w:val="000000" w:themeColor="text1"/>
        </w:rPr>
        <w:t>..........................................................................................................................</w:t>
      </w:r>
    </w:p>
    <w:p w14:paraId="56A4C7CF" w14:textId="77777777" w:rsidR="00651BC5" w:rsidRPr="00615D6A" w:rsidRDefault="00651BC5" w:rsidP="00651BC5">
      <w:pPr>
        <w:rPr>
          <w:color w:val="000000" w:themeColor="text1"/>
        </w:rPr>
      </w:pPr>
    </w:p>
    <w:p w14:paraId="0A922EFD" w14:textId="77777777"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Wykonawca ustanawia kierownika budowy w osobie:</w:t>
      </w:r>
    </w:p>
    <w:p w14:paraId="25214AC5" w14:textId="77777777" w:rsidR="00651BC5" w:rsidRPr="00615D6A" w:rsidRDefault="00651BC5" w:rsidP="00651BC5">
      <w:pPr>
        <w:spacing w:line="360" w:lineRule="auto"/>
        <w:ind w:left="360"/>
        <w:rPr>
          <w:color w:val="000000" w:themeColor="text1"/>
        </w:rPr>
      </w:pPr>
      <w:r w:rsidRPr="00615D6A">
        <w:rPr>
          <w:color w:val="000000" w:themeColor="text1"/>
        </w:rPr>
        <w:t>.......................................................................................................................</w:t>
      </w:r>
    </w:p>
    <w:p w14:paraId="093E3D83" w14:textId="77777777" w:rsidR="00651BC5" w:rsidRPr="00615D6A" w:rsidRDefault="00651BC5" w:rsidP="00651BC5">
      <w:pPr>
        <w:numPr>
          <w:ilvl w:val="0"/>
          <w:numId w:val="54"/>
        </w:numPr>
        <w:tabs>
          <w:tab w:val="clear" w:pos="1060"/>
          <w:tab w:val="num" w:pos="374"/>
        </w:tabs>
        <w:spacing w:after="0" w:line="360" w:lineRule="auto"/>
        <w:ind w:hanging="1060"/>
        <w:rPr>
          <w:color w:val="000000" w:themeColor="text1"/>
        </w:rPr>
      </w:pPr>
      <w:r w:rsidRPr="00615D6A">
        <w:rPr>
          <w:color w:val="000000" w:themeColor="text1"/>
        </w:rPr>
        <w:t>Wykonawca ustanawia kierowników robót w osobach:</w:t>
      </w:r>
    </w:p>
    <w:p w14:paraId="33CA8B2E" w14:textId="77777777" w:rsidR="00651BC5" w:rsidRPr="00615D6A" w:rsidRDefault="00651BC5" w:rsidP="00651BC5">
      <w:pPr>
        <w:spacing w:line="360" w:lineRule="auto"/>
        <w:rPr>
          <w:color w:val="000000" w:themeColor="text1"/>
        </w:rPr>
      </w:pPr>
      <w:r w:rsidRPr="00615D6A">
        <w:rPr>
          <w:color w:val="000000" w:themeColor="text1"/>
        </w:rPr>
        <w:t>........................................................................................................................................................................................................................................................</w:t>
      </w:r>
    </w:p>
    <w:p w14:paraId="7C4A2D36" w14:textId="77777777" w:rsidR="00651BC5" w:rsidRPr="00615D6A" w:rsidRDefault="00651BC5" w:rsidP="00651BC5">
      <w:pPr>
        <w:jc w:val="center"/>
        <w:rPr>
          <w:color w:val="000000" w:themeColor="text1"/>
        </w:rPr>
      </w:pPr>
      <w:r w:rsidRPr="00615D6A">
        <w:rPr>
          <w:color w:val="000000" w:themeColor="text1"/>
        </w:rPr>
        <w:t>§</w:t>
      </w:r>
      <w:r w:rsidR="00755D0B">
        <w:rPr>
          <w:color w:val="000000" w:themeColor="text1"/>
        </w:rPr>
        <w:t>5</w:t>
      </w:r>
      <w:r w:rsidRPr="00615D6A">
        <w:rPr>
          <w:color w:val="000000" w:themeColor="text1"/>
        </w:rPr>
        <w:t>.</w:t>
      </w:r>
    </w:p>
    <w:p w14:paraId="44B57816" w14:textId="70C7E50E"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Wykonawca zobowiązuje się wykonać zamówienie we własnym zakresie/ z udziałem </w:t>
      </w:r>
      <w:r w:rsidR="00C25F9D">
        <w:rPr>
          <w:color w:val="000000" w:themeColor="text1"/>
        </w:rPr>
        <w:t>P</w:t>
      </w:r>
      <w:r w:rsidRPr="00615D6A">
        <w:rPr>
          <w:color w:val="000000" w:themeColor="text1"/>
        </w:rPr>
        <w:t xml:space="preserve">odwykonawców z zastrzeżeniem ust. </w:t>
      </w:r>
      <w:r w:rsidR="00FD6185">
        <w:rPr>
          <w:color w:val="000000" w:themeColor="text1"/>
        </w:rPr>
        <w:t xml:space="preserve">2 i </w:t>
      </w:r>
      <w:r w:rsidRPr="00615D6A">
        <w:rPr>
          <w:color w:val="000000" w:themeColor="text1"/>
        </w:rPr>
        <w:t>3.</w:t>
      </w:r>
    </w:p>
    <w:p w14:paraId="00CCCD6C" w14:textId="77777777" w:rsidR="00651BC5" w:rsidRPr="00C25F9D" w:rsidRDefault="00651BC5" w:rsidP="00C25F9D">
      <w:pPr>
        <w:widowControl w:val="0"/>
        <w:numPr>
          <w:ilvl w:val="0"/>
          <w:numId w:val="65"/>
        </w:numPr>
        <w:suppressAutoHyphens/>
        <w:spacing w:after="0" w:line="240" w:lineRule="auto"/>
        <w:jc w:val="both"/>
        <w:rPr>
          <w:color w:val="000000" w:themeColor="text1"/>
        </w:rPr>
      </w:pPr>
      <w:r w:rsidRPr="00615D6A">
        <w:rPr>
          <w:color w:val="000000" w:themeColor="text1"/>
        </w:rPr>
        <w:t xml:space="preserve">Przy realizacji przedmiotu niniejszej umowy </w:t>
      </w:r>
      <w:r w:rsidR="00C25F9D">
        <w:rPr>
          <w:color w:val="000000" w:themeColor="text1"/>
        </w:rPr>
        <w:t>W</w:t>
      </w:r>
      <w:r w:rsidRPr="00C25F9D">
        <w:rPr>
          <w:color w:val="000000" w:themeColor="text1"/>
        </w:rPr>
        <w:t xml:space="preserve">ykonawca zatrudni jako </w:t>
      </w:r>
      <w:r w:rsidR="00C25F9D">
        <w:rPr>
          <w:color w:val="000000" w:themeColor="text1"/>
        </w:rPr>
        <w:t>P</w:t>
      </w:r>
      <w:r w:rsidRPr="00C25F9D">
        <w:rPr>
          <w:color w:val="000000" w:themeColor="text1"/>
        </w:rPr>
        <w:t>odwykonawców:</w:t>
      </w:r>
    </w:p>
    <w:p w14:paraId="4BF14B27" w14:textId="77777777"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14:paraId="02DCE360" w14:textId="77777777"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14:paraId="6F0B8E66" w14:textId="77777777"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14:paraId="2962C590" w14:textId="77777777" w:rsidR="00651BC5" w:rsidRPr="00C84364"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 </w:t>
      </w:r>
      <w:r w:rsidRPr="00C84364">
        <w:rPr>
          <w:color w:val="000000" w:themeColor="text1"/>
        </w:rPr>
        <w:t xml:space="preserve">związku z </w:t>
      </w:r>
      <w:r w:rsidR="000D6638" w:rsidRPr="00C84364">
        <w:rPr>
          <w:color w:val="000000" w:themeColor="text1"/>
        </w:rPr>
        <w:t>art. 143</w:t>
      </w:r>
      <w:r w:rsidR="008F2EB9" w:rsidRPr="00C84364">
        <w:rPr>
          <w:color w:val="000000" w:themeColor="text1"/>
        </w:rPr>
        <w:t xml:space="preserve"> </w:t>
      </w:r>
      <w:r w:rsidR="000F6CE2" w:rsidRPr="00C84364">
        <w:rPr>
          <w:color w:val="000000" w:themeColor="text1"/>
        </w:rPr>
        <w:t>a</w:t>
      </w:r>
      <w:r w:rsidR="008F2EB9" w:rsidRPr="00C84364">
        <w:rPr>
          <w:color w:val="000000" w:themeColor="text1"/>
        </w:rPr>
        <w:t>-</w:t>
      </w:r>
      <w:r w:rsidR="000D6638" w:rsidRPr="00C84364">
        <w:rPr>
          <w:color w:val="000000" w:themeColor="text1"/>
        </w:rPr>
        <w:t xml:space="preserve">d </w:t>
      </w:r>
      <w:proofErr w:type="spellStart"/>
      <w:r w:rsidR="000D6638" w:rsidRPr="00C84364">
        <w:rPr>
          <w:color w:val="000000" w:themeColor="text1"/>
        </w:rPr>
        <w:t>pzp</w:t>
      </w:r>
      <w:proofErr w:type="spellEnd"/>
      <w:r w:rsidR="000D6638" w:rsidRPr="00C84364">
        <w:rPr>
          <w:color w:val="000000" w:themeColor="text1"/>
        </w:rPr>
        <w:t xml:space="preserve"> oraz </w:t>
      </w:r>
      <w:r w:rsidRPr="00C84364">
        <w:rPr>
          <w:color w:val="000000" w:themeColor="text1"/>
        </w:rPr>
        <w:t>art. 647</w:t>
      </w:r>
      <w:r w:rsidRPr="00C84364">
        <w:rPr>
          <w:color w:val="000000" w:themeColor="text1"/>
          <w:vertAlign w:val="superscript"/>
        </w:rPr>
        <w:t>1</w:t>
      </w:r>
      <w:r w:rsidRPr="00C84364">
        <w:rPr>
          <w:color w:val="000000" w:themeColor="text1"/>
        </w:rPr>
        <w:t xml:space="preserve"> KC, w przypadku zlecenia przez </w:t>
      </w:r>
      <w:r w:rsidR="00C25F9D" w:rsidRPr="00C84364">
        <w:rPr>
          <w:color w:val="000000" w:themeColor="text1"/>
        </w:rPr>
        <w:t>W</w:t>
      </w:r>
      <w:r w:rsidRPr="00C84364">
        <w:rPr>
          <w:color w:val="000000" w:themeColor="text1"/>
        </w:rPr>
        <w:t xml:space="preserve">ykonawcę robót </w:t>
      </w:r>
      <w:r w:rsidR="00C25F9D" w:rsidRPr="00C84364">
        <w:rPr>
          <w:color w:val="000000" w:themeColor="text1"/>
        </w:rPr>
        <w:t>P</w:t>
      </w:r>
      <w:r w:rsidRPr="00C84364">
        <w:rPr>
          <w:color w:val="000000" w:themeColor="text1"/>
        </w:rPr>
        <w:t>odwykonawcom, Wykonawca zobowiązuje się do:</w:t>
      </w:r>
    </w:p>
    <w:p w14:paraId="4D41DC16" w14:textId="77777777"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przedłożenia Zamawiającemu do zaakceptowania projektu umowy/umów z Podwykonawcą/</w:t>
      </w:r>
      <w:proofErr w:type="spellStart"/>
      <w:r w:rsidRPr="00C84364">
        <w:rPr>
          <w:color w:val="000000" w:themeColor="text1"/>
        </w:rPr>
        <w:t>ami</w:t>
      </w:r>
      <w:proofErr w:type="spellEnd"/>
      <w:r w:rsidRPr="00C84364">
        <w:rPr>
          <w:color w:val="000000" w:themeColor="text1"/>
        </w:rPr>
        <w:t>, jak również wszystkich ewentualnych zmian do tej umowy/umów,</w:t>
      </w:r>
    </w:p>
    <w:p w14:paraId="72A5095D" w14:textId="77777777"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przekazania Zamawiającemu kopii umowy/umów zawartej/</w:t>
      </w:r>
      <w:proofErr w:type="spellStart"/>
      <w:r w:rsidRPr="00C84364">
        <w:rPr>
          <w:color w:val="000000" w:themeColor="text1"/>
        </w:rPr>
        <w:t>ych</w:t>
      </w:r>
      <w:proofErr w:type="spellEnd"/>
      <w:r w:rsidRPr="00C84364">
        <w:rPr>
          <w:color w:val="000000" w:themeColor="text1"/>
        </w:rPr>
        <w:t xml:space="preserve"> z </w:t>
      </w:r>
      <w:r w:rsidR="00C25F9D" w:rsidRPr="00C84364">
        <w:rPr>
          <w:color w:val="000000" w:themeColor="text1"/>
        </w:rPr>
        <w:t>P</w:t>
      </w:r>
      <w:r w:rsidRPr="00C84364">
        <w:rPr>
          <w:color w:val="000000" w:themeColor="text1"/>
        </w:rPr>
        <w:t>odw</w:t>
      </w:r>
      <w:r w:rsidR="000F6CE2" w:rsidRPr="00C84364">
        <w:rPr>
          <w:color w:val="000000" w:themeColor="text1"/>
        </w:rPr>
        <w:t>ykonawcą/</w:t>
      </w:r>
      <w:proofErr w:type="spellStart"/>
      <w:r w:rsidR="000F6CE2" w:rsidRPr="00C84364">
        <w:rPr>
          <w:color w:val="000000" w:themeColor="text1"/>
        </w:rPr>
        <w:t>ami</w:t>
      </w:r>
      <w:proofErr w:type="spellEnd"/>
      <w:r w:rsidR="000F6CE2" w:rsidRPr="00C84364">
        <w:rPr>
          <w:color w:val="000000" w:themeColor="text1"/>
        </w:rPr>
        <w:t xml:space="preserve"> oraz kopii aneksów,</w:t>
      </w:r>
    </w:p>
    <w:p w14:paraId="406518AA" w14:textId="77777777" w:rsidR="000F6CE2" w:rsidRPr="00C84364" w:rsidRDefault="000F6CE2" w:rsidP="00651BC5">
      <w:pPr>
        <w:widowControl w:val="0"/>
        <w:numPr>
          <w:ilvl w:val="0"/>
          <w:numId w:val="66"/>
        </w:numPr>
        <w:suppressAutoHyphens/>
        <w:spacing w:after="0" w:line="240" w:lineRule="auto"/>
        <w:jc w:val="both"/>
        <w:rPr>
          <w:color w:val="000000" w:themeColor="text1"/>
        </w:rPr>
      </w:pPr>
      <w:r w:rsidRPr="00C84364">
        <w:rPr>
          <w:color w:val="000000" w:themeColor="text1"/>
        </w:rPr>
        <w:t>przedkładania potwierdzenia rozliczeń z Podwykonawcami zgodnie z zapisami §8 ust. 5 w formie potwierdzenia dokonania przelewu oraz oświadczenia Podwykonawcy o bieżącym rozliczeniu zrealizowanych prac objętych protokołem odbiorem robót.</w:t>
      </w:r>
    </w:p>
    <w:p w14:paraId="0170108C" w14:textId="77777777"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Wykonawca ponosi wobec Zamawiającego pełną odpowiedzialność za robo</w:t>
      </w:r>
      <w:r w:rsidR="00C25F9D">
        <w:rPr>
          <w:color w:val="000000" w:themeColor="text1"/>
        </w:rPr>
        <w:t>ty, które wykonuje przy pomocy P</w:t>
      </w:r>
      <w:r w:rsidRPr="00615D6A">
        <w:rPr>
          <w:color w:val="000000" w:themeColor="text1"/>
        </w:rPr>
        <w:t>odwykonawców jak za własne i przyjmuje wobec nich funkcje koordynacyjną.</w:t>
      </w:r>
    </w:p>
    <w:p w14:paraId="433775B8" w14:textId="77777777" w:rsidR="00651BC5" w:rsidRPr="00615D6A" w:rsidRDefault="00651BC5" w:rsidP="00651BC5">
      <w:pPr>
        <w:pStyle w:val="Tekstpodstawowy"/>
        <w:numPr>
          <w:ilvl w:val="0"/>
          <w:numId w:val="65"/>
        </w:numPr>
        <w:rPr>
          <w:rFonts w:ascii="Verdana" w:hAnsi="Verdana"/>
          <w:color w:val="000000" w:themeColor="text1"/>
          <w:sz w:val="20"/>
        </w:rPr>
      </w:pPr>
      <w:r w:rsidRPr="00615D6A">
        <w:rPr>
          <w:rFonts w:ascii="Verdana" w:hAnsi="Verdana"/>
          <w:color w:val="000000" w:themeColor="text1"/>
          <w:sz w:val="20"/>
        </w:rPr>
        <w:t>W razie niezapłacenia przez Wykonaw</w:t>
      </w:r>
      <w:r w:rsidR="00C25F9D">
        <w:rPr>
          <w:rFonts w:ascii="Verdana" w:hAnsi="Verdana"/>
          <w:color w:val="000000" w:themeColor="text1"/>
          <w:sz w:val="20"/>
        </w:rPr>
        <w:t>cę wynagrodzenia P</w:t>
      </w:r>
      <w:r w:rsidRPr="00615D6A">
        <w:rPr>
          <w:rFonts w:ascii="Verdana" w:hAnsi="Verdana"/>
          <w:color w:val="000000" w:themeColor="text1"/>
          <w:sz w:val="20"/>
        </w:rPr>
        <w:t xml:space="preserve">odwykonawcy, Zamawiający wstrzyma wypłatę wynagrodzenia należnego Wykonawcy, do czasu zapłaty przez niego wynagrodzenia </w:t>
      </w:r>
      <w:r w:rsidR="00C25F9D">
        <w:rPr>
          <w:rFonts w:ascii="Verdana" w:hAnsi="Verdana"/>
          <w:color w:val="000000" w:themeColor="text1"/>
          <w:sz w:val="20"/>
        </w:rPr>
        <w:t>P</w:t>
      </w:r>
      <w:r w:rsidRPr="00615D6A">
        <w:rPr>
          <w:rFonts w:ascii="Verdana" w:hAnsi="Verdana"/>
          <w:color w:val="000000" w:themeColor="text1"/>
          <w:sz w:val="20"/>
        </w:rPr>
        <w:t xml:space="preserve">odwykonawcy lub zapłaci </w:t>
      </w:r>
      <w:r w:rsidR="00C25F9D">
        <w:rPr>
          <w:rFonts w:ascii="Verdana" w:hAnsi="Verdana"/>
          <w:color w:val="000000" w:themeColor="text1"/>
          <w:sz w:val="20"/>
        </w:rPr>
        <w:t>P</w:t>
      </w:r>
      <w:r w:rsidRPr="00615D6A">
        <w:rPr>
          <w:rFonts w:ascii="Verdana" w:hAnsi="Verdana"/>
          <w:color w:val="000000" w:themeColor="text1"/>
          <w:sz w:val="20"/>
        </w:rPr>
        <w:t>odwykonawcy wynagrodzenie z kwoty wynagrodzenia przysługującego Wykonawcy na podstawie niniejszej umowy.</w:t>
      </w:r>
    </w:p>
    <w:p w14:paraId="41ABE9CA" w14:textId="77777777" w:rsidR="00651BC5" w:rsidRPr="00615D6A" w:rsidRDefault="00651BC5" w:rsidP="00651BC5">
      <w:pPr>
        <w:rPr>
          <w:color w:val="000000" w:themeColor="text1"/>
        </w:rPr>
      </w:pPr>
    </w:p>
    <w:p w14:paraId="7B34B66F" w14:textId="77777777" w:rsidR="00651BC5" w:rsidRPr="00615D6A" w:rsidRDefault="00651BC5" w:rsidP="00651BC5">
      <w:pPr>
        <w:jc w:val="center"/>
        <w:rPr>
          <w:color w:val="000000" w:themeColor="text1"/>
        </w:rPr>
      </w:pPr>
      <w:r w:rsidRPr="00615D6A">
        <w:rPr>
          <w:color w:val="000000" w:themeColor="text1"/>
        </w:rPr>
        <w:t>§</w:t>
      </w:r>
      <w:r w:rsidR="00755D0B">
        <w:rPr>
          <w:color w:val="000000" w:themeColor="text1"/>
        </w:rPr>
        <w:t>6</w:t>
      </w:r>
      <w:r w:rsidRPr="00615D6A">
        <w:rPr>
          <w:color w:val="000000" w:themeColor="text1"/>
        </w:rPr>
        <w:t>.</w:t>
      </w:r>
    </w:p>
    <w:p w14:paraId="3047A82D" w14:textId="77777777"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Zastosowane wyroby budowlane muszą spełniać wszelkie wymogi art.10 ustawy p</w:t>
      </w:r>
      <w:r w:rsidR="000D6638">
        <w:rPr>
          <w:rFonts w:ascii="Verdana" w:hAnsi="Verdana"/>
          <w:color w:val="000000" w:themeColor="text1"/>
          <w:lang w:val="pl-PL"/>
        </w:rPr>
        <w:t xml:space="preserve">rawo </w:t>
      </w:r>
      <w:r w:rsidRPr="00615D6A">
        <w:rPr>
          <w:rFonts w:ascii="Verdana" w:hAnsi="Verdana"/>
          <w:color w:val="000000" w:themeColor="text1"/>
          <w:lang w:val="pl-PL"/>
        </w:rPr>
        <w:t>b</w:t>
      </w:r>
      <w:r w:rsidR="000D6638">
        <w:rPr>
          <w:rFonts w:ascii="Verdana" w:hAnsi="Verdana"/>
          <w:color w:val="000000" w:themeColor="text1"/>
          <w:lang w:val="pl-PL"/>
        </w:rPr>
        <w:t>udowlane</w:t>
      </w:r>
      <w:r w:rsidRPr="00615D6A">
        <w:rPr>
          <w:rFonts w:ascii="Verdana" w:hAnsi="Verdana"/>
          <w:color w:val="000000" w:themeColor="text1"/>
          <w:lang w:val="pl-PL"/>
        </w:rPr>
        <w:t xml:space="preserve"> w zakresie posiadania certyfikatów na znak bezpieczeństwa, certyfikatów zgodności lub deklaracji zgodności zgodnie z kryteriami technicznymi określonymi w polskich normach przenoszących europejskie normy zharmonizowane lub aprobatami technicznymi o ile dla danego wyrobu nie ustanowiono Polskiej Normy oraz właściwych przepisów i dokumentów technicznych.</w:t>
      </w:r>
    </w:p>
    <w:p w14:paraId="480B96E5" w14:textId="77777777"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 xml:space="preserve">Wyroby budowlane planowane do zastosowania przy realizacji przedmiotu umowy mogą być wprowadzone do obrotu jedynie na zasadach określonych w przepisach ustawy z dnia 16 </w:t>
      </w:r>
      <w:r w:rsidRPr="00615D6A">
        <w:rPr>
          <w:rFonts w:ascii="Verdana" w:hAnsi="Verdana"/>
          <w:color w:val="000000" w:themeColor="text1"/>
          <w:lang w:val="pl-PL"/>
        </w:rPr>
        <w:lastRenderedPageBreak/>
        <w:t>kwietnia 2004 r o wyrobach budowlanych w tym spełniać przede wszystkim wymogi art.5 tej ustawy.</w:t>
      </w:r>
      <w:r w:rsidRPr="00615D6A">
        <w:rPr>
          <w:rFonts w:ascii="Verdana" w:hAnsi="Verdana"/>
          <w:color w:val="000000" w:themeColor="text1"/>
          <w:lang w:val="pl-PL"/>
        </w:rPr>
        <w:tab/>
      </w:r>
    </w:p>
    <w:p w14:paraId="7FA8B324" w14:textId="77777777"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Jeżeli dla zbadania jakości robót lub materiałów niezbędne jest dokonanie prób, badań, odkrywek, ekspertyz itp. Zamawiający ma prawo polecić ich wykonanie Wykonawcy na jego koszt.</w:t>
      </w:r>
    </w:p>
    <w:p w14:paraId="05ED781F" w14:textId="3FAB3755" w:rsidR="00651BC5" w:rsidRPr="00B348BD" w:rsidRDefault="00651BC5" w:rsidP="00651BC5">
      <w:pPr>
        <w:numPr>
          <w:ilvl w:val="0"/>
          <w:numId w:val="56"/>
        </w:numPr>
        <w:spacing w:after="0" w:line="240" w:lineRule="auto"/>
        <w:jc w:val="both"/>
        <w:rPr>
          <w:color w:val="000000" w:themeColor="text1"/>
        </w:rPr>
      </w:pPr>
      <w:r w:rsidRPr="00615D6A">
        <w:rPr>
          <w:color w:val="000000" w:themeColor="text1"/>
        </w:rPr>
        <w:t xml:space="preserve">Wykonawca ma prawo do zwrotu </w:t>
      </w:r>
      <w:r w:rsidRPr="00B348BD">
        <w:rPr>
          <w:color w:val="000000" w:themeColor="text1"/>
        </w:rPr>
        <w:t xml:space="preserve">poniesionego kosztu w przypadku nieustalenia wady, którą wykazać miało przeprowadzone badanie jakości.  </w:t>
      </w:r>
    </w:p>
    <w:p w14:paraId="02260379" w14:textId="77777777" w:rsidR="00B348BD" w:rsidRPr="00B348BD" w:rsidRDefault="00B348BD" w:rsidP="00651BC5">
      <w:pPr>
        <w:numPr>
          <w:ilvl w:val="0"/>
          <w:numId w:val="56"/>
        </w:numPr>
        <w:spacing w:after="0" w:line="240" w:lineRule="auto"/>
        <w:jc w:val="both"/>
        <w:rPr>
          <w:color w:val="000000" w:themeColor="text1"/>
        </w:rPr>
      </w:pPr>
      <w:r w:rsidRPr="00B348BD">
        <w:rPr>
          <w:color w:val="000000"/>
        </w:rPr>
        <w:t>Wykonawca zobowiązany jest zgłosić na piśmie przedstawicielowi Zamawiającego (Inspektorowi nadzoru) termin zakrycia robót ulegających zakryciu oraz termin odbioru robót zanikających. Jeżeli Wykonawca nie zawiadomił o tych faktach inspektora nadzoru zobowiązany jest na jego żądanie odkryć roboty.</w:t>
      </w:r>
    </w:p>
    <w:p w14:paraId="075FF401" w14:textId="77777777"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Wykonawca jest zobowiązany do okazywania inspektorowi nadzoru inwestorskiego wymaganych certyfikatów, aprobat technicznych lub świadectw jakości wyrobów budowlanych przeznaczonych do wbudowania, przed ich wbudowaniem.</w:t>
      </w:r>
    </w:p>
    <w:p w14:paraId="072082F1" w14:textId="77777777" w:rsidR="00651BC5" w:rsidRPr="00E52871" w:rsidRDefault="00651BC5" w:rsidP="00651BC5">
      <w:pPr>
        <w:numPr>
          <w:ilvl w:val="0"/>
          <w:numId w:val="56"/>
        </w:numPr>
        <w:spacing w:after="0" w:line="240" w:lineRule="auto"/>
        <w:jc w:val="both"/>
        <w:rPr>
          <w:color w:val="000000" w:themeColor="text1"/>
        </w:rPr>
      </w:pPr>
      <w:r w:rsidRPr="00615D6A">
        <w:rPr>
          <w:color w:val="000000" w:themeColor="text1"/>
        </w:rPr>
        <w:t xml:space="preserve">Pozostałe wymagania, dotyczące kontroli jakości robót i materiałów, zgodnie </w:t>
      </w:r>
      <w:r w:rsidRPr="00615D6A">
        <w:rPr>
          <w:color w:val="000000" w:themeColor="text1"/>
        </w:rPr>
        <w:br/>
        <w:t>z zapisami Specyfikacji Technicznych Wykonania i Odbioru Robót.</w:t>
      </w:r>
    </w:p>
    <w:p w14:paraId="054C00FB" w14:textId="77777777" w:rsidR="000F6CE2" w:rsidRDefault="000F6CE2" w:rsidP="00651BC5">
      <w:pPr>
        <w:jc w:val="center"/>
        <w:rPr>
          <w:color w:val="000000" w:themeColor="text1"/>
        </w:rPr>
      </w:pPr>
    </w:p>
    <w:p w14:paraId="4FCE528F" w14:textId="77777777" w:rsidR="00651BC5" w:rsidRPr="00615D6A" w:rsidRDefault="00755D0B" w:rsidP="00651BC5">
      <w:pPr>
        <w:jc w:val="center"/>
        <w:rPr>
          <w:color w:val="000000" w:themeColor="text1"/>
        </w:rPr>
      </w:pPr>
      <w:r>
        <w:rPr>
          <w:color w:val="000000" w:themeColor="text1"/>
        </w:rPr>
        <w:t>§7</w:t>
      </w:r>
      <w:r w:rsidR="00651BC5" w:rsidRPr="00615D6A">
        <w:rPr>
          <w:color w:val="000000" w:themeColor="text1"/>
        </w:rPr>
        <w:t>.</w:t>
      </w:r>
    </w:p>
    <w:p w14:paraId="394225C9"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dokona odbiorów:</w:t>
      </w:r>
    </w:p>
    <w:p w14:paraId="39B06583"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 xml:space="preserve">robót zanikających i ulegających zakryciu – na zgłoszenie Wykonawcy z 3 dniowym wyprzedzeniem, przez inspektora nadzoru w trybie ustawy prawo budowlane i zgodnie ze </w:t>
      </w:r>
      <w:proofErr w:type="spellStart"/>
      <w:r w:rsidRPr="00615D6A">
        <w:rPr>
          <w:color w:val="000000" w:themeColor="text1"/>
        </w:rPr>
        <w:t>STWiOR</w:t>
      </w:r>
      <w:proofErr w:type="spellEnd"/>
      <w:r w:rsidRPr="00615D6A">
        <w:rPr>
          <w:color w:val="000000" w:themeColor="text1"/>
        </w:rPr>
        <w:t>,</w:t>
      </w:r>
    </w:p>
    <w:p w14:paraId="3F333618"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wydzielonych technologicznie elementów rozliczeniowych obiektu podlegających fakturowaniu przejściowemu, zgodnie z zatwierdzonym harmonogramem rzeczowo-finansowym realizacji inwestycji – na zgłoszenie Wykonawcy</w:t>
      </w:r>
    </w:p>
    <w:p w14:paraId="2AAF18F4"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 xml:space="preserve">odbioru końcowego robót – na zgłoszenie Wykonawcy, komisyjnie, w trybie ustawy prawo budowlane i zgodnie ze </w:t>
      </w:r>
      <w:proofErr w:type="spellStart"/>
      <w:r w:rsidRPr="00615D6A">
        <w:rPr>
          <w:color w:val="000000" w:themeColor="text1"/>
        </w:rPr>
        <w:t>STWiOR</w:t>
      </w:r>
      <w:proofErr w:type="spellEnd"/>
      <w:r w:rsidRPr="00615D6A">
        <w:rPr>
          <w:color w:val="000000" w:themeColor="text1"/>
        </w:rPr>
        <w:t>,</w:t>
      </w:r>
    </w:p>
    <w:p w14:paraId="1A5D0124"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po okresie rękojmi za wady fizyczne – na warunkach określonych w niniejszej umowie,</w:t>
      </w:r>
    </w:p>
    <w:p w14:paraId="7D0173E7" w14:textId="77777777"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ostatecznego – bezpośrednio przed terminem wygaśnięcia gwarancji określonym w niniejszej umowie.</w:t>
      </w:r>
    </w:p>
    <w:p w14:paraId="3BC85D1B"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rozpocznie czynności odbioru robót, przy udziale Inspektora Nadzoru Inwestorskiego, po pisemnym zgłoszeniu gotowości ich do odbioru przez Wykonawcę w terminie do 7 dni od daty zgłoszenia do odbioru.</w:t>
      </w:r>
    </w:p>
    <w:p w14:paraId="10A895C6"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 datę osiągnięcia gotowości do odbioru przedmiotu umowy lub jego elementu, przyjmuje się datę potwierdzenia tej gotowości przez Inspektora Nadzoru wpisem do Dziennika budowy.</w:t>
      </w:r>
    </w:p>
    <w:p w14:paraId="2E8692EA" w14:textId="77777777"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 xml:space="preserve">Zamawiający ma prawo </w:t>
      </w:r>
      <w:r w:rsidR="00E52871">
        <w:rPr>
          <w:color w:val="000000" w:themeColor="text1"/>
        </w:rPr>
        <w:t xml:space="preserve">odmówić </w:t>
      </w:r>
      <w:r w:rsidR="00813C6E">
        <w:rPr>
          <w:color w:val="000000" w:themeColor="text1"/>
        </w:rPr>
        <w:t xml:space="preserve">odbioru </w:t>
      </w:r>
      <w:r w:rsidRPr="00615D6A">
        <w:rPr>
          <w:color w:val="000000" w:themeColor="text1"/>
        </w:rPr>
        <w:t xml:space="preserve">zgłoszonego do odbioru przedmiotu umowy w przypadku: </w:t>
      </w:r>
    </w:p>
    <w:p w14:paraId="7BBEE782" w14:textId="7777777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potwierdzenia jego gotowości do odbioru przez inspektora nadzoru Zamawiającego,</w:t>
      </w:r>
    </w:p>
    <w:p w14:paraId="65C45186" w14:textId="68FBE22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niewykonania przewidzianego umową zakresu rzeczowego robót,</w:t>
      </w:r>
    </w:p>
    <w:p w14:paraId="37785FB7" w14:textId="7777777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kompletnej i wymaganej dokumentacji odbiorowej</w:t>
      </w:r>
      <w:r w:rsidR="00B268C8" w:rsidRPr="00C84364">
        <w:rPr>
          <w:color w:val="000000" w:themeColor="text1"/>
        </w:rPr>
        <w:t>, w tym geodezyjnej inwentaryzacji powykonawczej, operatu kolaudacyjnego, protokołów odbiorów gestorów sieci</w:t>
      </w:r>
      <w:r w:rsidRPr="00C84364">
        <w:rPr>
          <w:color w:val="000000" w:themeColor="text1"/>
        </w:rPr>
        <w:t>,</w:t>
      </w:r>
    </w:p>
    <w:p w14:paraId="1FFCC7C0" w14:textId="77777777"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stwierdzenia wad w przedmiocie umowy.</w:t>
      </w:r>
    </w:p>
    <w:p w14:paraId="3F87C32D" w14:textId="77777777" w:rsidR="00651BC5" w:rsidRPr="00615D6A" w:rsidRDefault="00651BC5" w:rsidP="00651BC5">
      <w:pPr>
        <w:numPr>
          <w:ilvl w:val="0"/>
          <w:numId w:val="60"/>
        </w:numPr>
        <w:spacing w:after="0" w:line="240" w:lineRule="auto"/>
        <w:jc w:val="both"/>
        <w:rPr>
          <w:color w:val="000000" w:themeColor="text1"/>
        </w:rPr>
      </w:pPr>
      <w:r w:rsidRPr="00615D6A">
        <w:rPr>
          <w:color w:val="000000" w:themeColor="text1"/>
        </w:rPr>
        <w:t>Strony postanawiają, że z czynności odbioru będzie spisany protokół odbioru końcowego zawierający wszelkie ustalenia dokonane w toku odbioru, a w szczególności:</w:t>
      </w:r>
    </w:p>
    <w:p w14:paraId="5657788D"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miejsca sporządzania protokołu,</w:t>
      </w:r>
    </w:p>
    <w:p w14:paraId="74B8A5F1"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datę rozpoczęcia i zakończenia czynności odbioru,</w:t>
      </w:r>
    </w:p>
    <w:p w14:paraId="6AC2FDE4"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osób uczestniczących w odbiorze i charakteru w jakim uczestniczą w tej czynności,</w:t>
      </w:r>
    </w:p>
    <w:p w14:paraId="55931108"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lastRenderedPageBreak/>
        <w:t>wymienienie dokumentów przygotowanych przez Wykon</w:t>
      </w:r>
      <w:r w:rsidR="00C25F9D">
        <w:rPr>
          <w:color w:val="000000" w:themeColor="text1"/>
        </w:rPr>
        <w:t>awcę i dokumentów przekazanych Z</w:t>
      </w:r>
      <w:r w:rsidRPr="00615D6A">
        <w:rPr>
          <w:color w:val="000000" w:themeColor="text1"/>
        </w:rPr>
        <w:t>amawiającemu przy odbiorze,</w:t>
      </w:r>
    </w:p>
    <w:p w14:paraId="06014DC1"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wynik dokonanego sprawdzenia ilości i jakości robót podlegających odbiorowi, a w szczególności zgodności ich wykonania z umową, dokumentacją projektową, zasadami wiedzy technicznej i obowiązującymi przepisami,</w:t>
      </w:r>
    </w:p>
    <w:p w14:paraId="7B10A386" w14:textId="221FF00D"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ujawnionych wad i drobnych usterek niemających charakteru wad istotnych,</w:t>
      </w:r>
    </w:p>
    <w:p w14:paraId="485E57A5" w14:textId="77777777"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decyzje Zamawiającego co do przyjęcia lub odmowy przyjęcia oddawanego przez Wykonawcę przedmiotu umowy, co do terminu usunięcia ujawnionych wad, co do obniżenia wynagrodzenia Wykonawcy za wady, które Zamawiający uznał jako nie nadające się do usunięcia lub do powtórnego wykonania robót,</w:t>
      </w:r>
    </w:p>
    <w:p w14:paraId="66553A78" w14:textId="3E48DC31"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oświadczenia i wyjaśnienia Wykonawcy i osób uczestniczących w odbiorze, podpisy przedstawicieli Zamawiającego, Wykonawcy i osób uczestniczących.</w:t>
      </w:r>
    </w:p>
    <w:p w14:paraId="6EB0EC27"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Strony ustalają następujące postanowienia szczegółowe w sprawie procedury odbioru:</w:t>
      </w:r>
    </w:p>
    <w:p w14:paraId="146076DA" w14:textId="77777777" w:rsidR="00651BC5" w:rsidRPr="00615D6A" w:rsidRDefault="00651BC5" w:rsidP="00540D49">
      <w:pPr>
        <w:spacing w:after="0"/>
        <w:ind w:left="357"/>
        <w:jc w:val="both"/>
        <w:rPr>
          <w:color w:val="000000" w:themeColor="text1"/>
        </w:rPr>
      </w:pPr>
      <w:r w:rsidRPr="00615D6A">
        <w:rPr>
          <w:color w:val="000000" w:themeColor="text1"/>
        </w:rPr>
        <w:t>Do obowiązków Wykonawcy należy skompletowanie i przedstawienie Zamawiającemu przed wyznaczonym terminem rozpoczęcia czynności odbiorowych wszelkich dokumentów pozwalających na ocenę prawidłowego wykonania przedmiotu odbioru, a w szczególności:</w:t>
      </w:r>
    </w:p>
    <w:p w14:paraId="53BC4536"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dziennika budowy,</w:t>
      </w:r>
    </w:p>
    <w:p w14:paraId="78B81569"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atestów, protokołów, DTR, sprawozdań i wyników prób,</w:t>
      </w:r>
    </w:p>
    <w:p w14:paraId="491A5375"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protokołów</w:t>
      </w:r>
      <w:r w:rsidR="00B268C8">
        <w:rPr>
          <w:color w:val="000000" w:themeColor="text1"/>
        </w:rPr>
        <w:t xml:space="preserve"> odbiorów gestorów </w:t>
      </w:r>
      <w:proofErr w:type="spellStart"/>
      <w:r w:rsidR="00B268C8">
        <w:rPr>
          <w:color w:val="000000" w:themeColor="text1"/>
        </w:rPr>
        <w:t>siesi</w:t>
      </w:r>
      <w:proofErr w:type="spellEnd"/>
      <w:r w:rsidRPr="00615D6A">
        <w:rPr>
          <w:color w:val="000000" w:themeColor="text1"/>
        </w:rPr>
        <w:t>,</w:t>
      </w:r>
    </w:p>
    <w:p w14:paraId="12008227"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zaświadczenia właściwych organów i jednostek,</w:t>
      </w:r>
    </w:p>
    <w:p w14:paraId="388DD30F" w14:textId="77777777" w:rsidR="00651BC5"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 xml:space="preserve"> dokumentacji powykonawczej ze wszystkimi zmianami dokonanymi w trakcie budowy,</w:t>
      </w:r>
    </w:p>
    <w:p w14:paraId="33E6A577" w14:textId="77777777"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inwentaryzacji geodezyjnej,</w:t>
      </w:r>
    </w:p>
    <w:p w14:paraId="326696DB" w14:textId="77777777" w:rsidR="00B268C8"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oświadczenie kierownika budowy o kompletności przedstawionych dokumentów</w:t>
      </w:r>
      <w:r w:rsidR="00B268C8">
        <w:rPr>
          <w:color w:val="000000" w:themeColor="text1"/>
        </w:rPr>
        <w:t>,</w:t>
      </w:r>
    </w:p>
    <w:p w14:paraId="24B6141F" w14:textId="77777777" w:rsidR="00651BC5" w:rsidRPr="00B268C8" w:rsidRDefault="00B268C8" w:rsidP="00B268C8">
      <w:pPr>
        <w:numPr>
          <w:ilvl w:val="0"/>
          <w:numId w:val="44"/>
        </w:numPr>
        <w:tabs>
          <w:tab w:val="clear" w:pos="360"/>
          <w:tab w:val="num" w:pos="720"/>
        </w:tabs>
        <w:spacing w:after="0" w:line="240" w:lineRule="auto"/>
        <w:ind w:left="720"/>
        <w:jc w:val="both"/>
        <w:rPr>
          <w:color w:val="000000" w:themeColor="text1"/>
        </w:rPr>
      </w:pPr>
      <w:r>
        <w:rPr>
          <w:color w:val="000000" w:themeColor="text1"/>
        </w:rPr>
        <w:t>oświadczenie geodety odnośnie właściwie naniesionych zmian pasa drogowego</w:t>
      </w:r>
      <w:r w:rsidR="00651BC5" w:rsidRPr="00B268C8">
        <w:rPr>
          <w:color w:val="000000" w:themeColor="text1"/>
        </w:rPr>
        <w:t>.</w:t>
      </w:r>
    </w:p>
    <w:p w14:paraId="782EA474"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W przypadku stwierdzenia wad w przedmiocie umowy:</w:t>
      </w:r>
    </w:p>
    <w:p w14:paraId="3067E303" w14:textId="77777777"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dających się usunąć – Zamawiający odmawia dokonania odbioru, wyznacza Wykonawcy termin na ich usunięcie i po tym terminie oraz po potwierdzeniu faktu usunięcia wad przez inspektora nadzoru, ponownie przystąpi do czynności odbioru przedmiotu umowy,</w:t>
      </w:r>
    </w:p>
    <w:p w14:paraId="1C7CC116" w14:textId="0C3429DB"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 xml:space="preserve">nie dających się usunąć, ale umożliwiających użytkowanie przedmiotu umowy- Zamawiający dokona odbioru, obniży Wykonawcy wynagrodzenie wg dokonanego przez siebie oszacowania strat z tytułu nie osiągnięcia zakładanego umową efektu </w:t>
      </w:r>
      <w:r w:rsidRPr="00615D6A">
        <w:rPr>
          <w:color w:val="000000" w:themeColor="text1"/>
        </w:rPr>
        <w:br/>
        <w:t>i naliczy przewidziane w umowie kary,</w:t>
      </w:r>
    </w:p>
    <w:p w14:paraId="7908180B" w14:textId="6CD352D1"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nie dających się usunąć i uniemożliwiających użytkowanie przedmiotu umowy – Zamawiający odmówi odbioru, odstąpi od umowy i naliczy kary umowne, żądając wykonania przedmiotu umowy po raz drugi.</w:t>
      </w:r>
    </w:p>
    <w:p w14:paraId="468F60E5"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 xml:space="preserve">Z dokonywanych lub niedokonanych czynności odbiorowych Zamawiający sporządza stosowny protokół, który przedkłada do podpisu Wykonawcy. </w:t>
      </w:r>
    </w:p>
    <w:p w14:paraId="0585179F" w14:textId="77777777"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Odmowa podpisania przez Wykonawcę protokołu odbioru robót, nie rodzi skutków prawnych.</w:t>
      </w:r>
    </w:p>
    <w:p w14:paraId="5DE7EDDA" w14:textId="77777777" w:rsidR="00651BC5" w:rsidRPr="00615D6A" w:rsidRDefault="00651BC5" w:rsidP="00651BC5">
      <w:pPr>
        <w:pStyle w:val="Tekstpodstawowy2"/>
        <w:numPr>
          <w:ilvl w:val="0"/>
          <w:numId w:val="43"/>
        </w:numPr>
        <w:spacing w:after="0" w:line="240" w:lineRule="auto"/>
        <w:jc w:val="both"/>
        <w:rPr>
          <w:color w:val="000000" w:themeColor="text1"/>
        </w:rPr>
      </w:pPr>
      <w:r w:rsidRPr="00615D6A">
        <w:rPr>
          <w:color w:val="000000" w:themeColor="text1"/>
        </w:rPr>
        <w:t xml:space="preserve">Za datę wykonania przedmiotu umowy przyjmuje się datę podpisania </w:t>
      </w:r>
      <w:r w:rsidR="00813C6E">
        <w:rPr>
          <w:color w:val="000000" w:themeColor="text1"/>
        </w:rPr>
        <w:t xml:space="preserve">końcowego </w:t>
      </w:r>
      <w:r w:rsidRPr="00615D6A">
        <w:rPr>
          <w:color w:val="000000" w:themeColor="text1"/>
        </w:rPr>
        <w:t xml:space="preserve">protokołu </w:t>
      </w:r>
      <w:r w:rsidR="00813C6E">
        <w:rPr>
          <w:color w:val="000000" w:themeColor="text1"/>
        </w:rPr>
        <w:t>odbioru</w:t>
      </w:r>
      <w:r w:rsidRPr="00615D6A">
        <w:rPr>
          <w:color w:val="000000" w:themeColor="text1"/>
        </w:rPr>
        <w:t xml:space="preserve"> </w:t>
      </w:r>
      <w:r w:rsidR="00813C6E">
        <w:rPr>
          <w:color w:val="000000" w:themeColor="text1"/>
        </w:rPr>
        <w:t>robót</w:t>
      </w:r>
      <w:r w:rsidRPr="00615D6A">
        <w:rPr>
          <w:color w:val="000000" w:themeColor="text1"/>
        </w:rPr>
        <w:t xml:space="preserve">.                           </w:t>
      </w:r>
    </w:p>
    <w:p w14:paraId="259C9BCA" w14:textId="77777777" w:rsidR="00651BC5" w:rsidRPr="00615D6A" w:rsidRDefault="00651BC5" w:rsidP="00651BC5">
      <w:pPr>
        <w:rPr>
          <w:color w:val="000000" w:themeColor="text1"/>
        </w:rPr>
      </w:pPr>
    </w:p>
    <w:p w14:paraId="041154D3" w14:textId="77777777" w:rsidR="00651BC5" w:rsidRPr="00615D6A" w:rsidRDefault="00755D0B" w:rsidP="00651BC5">
      <w:pPr>
        <w:jc w:val="center"/>
        <w:rPr>
          <w:color w:val="000000" w:themeColor="text1"/>
        </w:rPr>
      </w:pPr>
      <w:r>
        <w:rPr>
          <w:color w:val="000000" w:themeColor="text1"/>
        </w:rPr>
        <w:t>§8</w:t>
      </w:r>
      <w:r w:rsidR="00651BC5" w:rsidRPr="00615D6A">
        <w:rPr>
          <w:color w:val="000000" w:themeColor="text1"/>
        </w:rPr>
        <w:t>.</w:t>
      </w:r>
    </w:p>
    <w:p w14:paraId="27EFDE39" w14:textId="77777777" w:rsidR="00651BC5" w:rsidRPr="00615D6A" w:rsidRDefault="00651BC5" w:rsidP="00651BC5">
      <w:pPr>
        <w:numPr>
          <w:ilvl w:val="0"/>
          <w:numId w:val="37"/>
        </w:numPr>
        <w:spacing w:after="0" w:line="360" w:lineRule="auto"/>
        <w:rPr>
          <w:color w:val="000000" w:themeColor="text1"/>
        </w:rPr>
      </w:pPr>
      <w:r w:rsidRPr="00615D6A">
        <w:rPr>
          <w:color w:val="000000" w:themeColor="text1"/>
        </w:rPr>
        <w:t xml:space="preserve">Za wykonanie przedmiotu umowy strony ustalają wynagrodzenie wraz z podatkiem </w:t>
      </w:r>
      <w:proofErr w:type="gramStart"/>
      <w:r w:rsidRPr="00615D6A">
        <w:rPr>
          <w:color w:val="000000" w:themeColor="text1"/>
        </w:rPr>
        <w:t>VAT  w</w:t>
      </w:r>
      <w:proofErr w:type="gramEnd"/>
      <w:r w:rsidRPr="00615D6A">
        <w:rPr>
          <w:color w:val="000000" w:themeColor="text1"/>
        </w:rPr>
        <w:t xml:space="preserve"> kwocie..................................................zł</w:t>
      </w:r>
    </w:p>
    <w:p w14:paraId="382CF3B2" w14:textId="77777777" w:rsidR="00651BC5" w:rsidRPr="00615D6A" w:rsidRDefault="00651BC5" w:rsidP="00651BC5">
      <w:pPr>
        <w:ind w:left="426" w:hanging="426"/>
        <w:rPr>
          <w:color w:val="000000" w:themeColor="text1"/>
        </w:rPr>
      </w:pPr>
      <w:r w:rsidRPr="00615D6A">
        <w:rPr>
          <w:color w:val="000000" w:themeColor="text1"/>
        </w:rPr>
        <w:t xml:space="preserve">      (</w:t>
      </w:r>
      <w:proofErr w:type="gramStart"/>
      <w:r w:rsidRPr="00615D6A">
        <w:rPr>
          <w:color w:val="000000" w:themeColor="text1"/>
        </w:rPr>
        <w:t>słownie:.........................................................................................................</w:t>
      </w:r>
      <w:proofErr w:type="gramEnd"/>
      <w:r w:rsidRPr="00615D6A">
        <w:rPr>
          <w:color w:val="000000" w:themeColor="text1"/>
        </w:rPr>
        <w:t>, w tym: cena netto ........................zł oraz podatek VAT ...................zł</w:t>
      </w:r>
    </w:p>
    <w:p w14:paraId="2F8DB5FA" w14:textId="793425B8" w:rsidR="00651BC5" w:rsidRPr="00615D6A" w:rsidRDefault="00651BC5" w:rsidP="00651BC5">
      <w:pPr>
        <w:ind w:firstLine="360"/>
        <w:rPr>
          <w:color w:val="000000" w:themeColor="text1"/>
        </w:rPr>
      </w:pPr>
      <w:r w:rsidRPr="00615D6A">
        <w:rPr>
          <w:color w:val="000000" w:themeColor="text1"/>
        </w:rPr>
        <w:t>wskazane w ofercie Wykonawcy.</w:t>
      </w:r>
    </w:p>
    <w:p w14:paraId="6A8B0824" w14:textId="77777777" w:rsidR="00651BC5" w:rsidRDefault="00651BC5" w:rsidP="00651BC5">
      <w:pPr>
        <w:numPr>
          <w:ilvl w:val="0"/>
          <w:numId w:val="37"/>
        </w:numPr>
        <w:spacing w:after="0" w:line="240" w:lineRule="auto"/>
        <w:jc w:val="both"/>
        <w:rPr>
          <w:color w:val="000000" w:themeColor="text1"/>
        </w:rPr>
      </w:pPr>
      <w:r w:rsidRPr="00615D6A">
        <w:rPr>
          <w:color w:val="000000" w:themeColor="text1"/>
        </w:rPr>
        <w:lastRenderedPageBreak/>
        <w:t xml:space="preserve">Wynagrodzenie określone w ust. 1 ma charakter ryczałtowy i zawiera wszelkie koszty związane z realizacją zadania wynikające wprost z dokumentacji technicznej, jak również nie ujęte w niej a niezbędne do wykonania </w:t>
      </w:r>
      <w:r w:rsidRPr="00C84364">
        <w:rPr>
          <w:color w:val="000000" w:themeColor="text1"/>
        </w:rPr>
        <w:t>zamówienia a tym samym wyczerpuje wszelkie roszczenia Wykonawcy za wykonanie przedmiotu umowy</w:t>
      </w:r>
      <w:r w:rsidR="00280D59" w:rsidRPr="00C84364">
        <w:rPr>
          <w:color w:val="000000" w:themeColor="text1"/>
        </w:rPr>
        <w:t xml:space="preserve"> z zastrzeżeniem zapisów art. 142 ust. 5 ustawy </w:t>
      </w:r>
      <w:proofErr w:type="spellStart"/>
      <w:r w:rsidR="00280D59" w:rsidRPr="00C84364">
        <w:rPr>
          <w:color w:val="000000" w:themeColor="text1"/>
        </w:rPr>
        <w:t>pzp</w:t>
      </w:r>
      <w:proofErr w:type="spellEnd"/>
      <w:r w:rsidR="00280D59" w:rsidRPr="00C84364">
        <w:rPr>
          <w:color w:val="000000" w:themeColor="text1"/>
        </w:rPr>
        <w:t>.</w:t>
      </w:r>
    </w:p>
    <w:p w14:paraId="72C4427D" w14:textId="77777777"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hAnsi="Verdana" w:cs="Arial"/>
          <w:iCs/>
          <w:sz w:val="20"/>
          <w:szCs w:val="20"/>
        </w:rPr>
        <w:t xml:space="preserve">W przypadku zmian, w trakcie realizacji umowy stawek podatku VAT związanych z przedmiotem zamówienia, zmian wysokości minimalnego wynagrodzenia za pracę oraz zmian </w:t>
      </w:r>
      <w:r w:rsidRPr="001B7CE9">
        <w:rPr>
          <w:rStyle w:val="txt-new"/>
          <w:rFonts w:ascii="Verdana" w:hAnsi="Verdana" w:cs="Arial"/>
          <w:iCs/>
          <w:sz w:val="20"/>
          <w:szCs w:val="20"/>
        </w:rPr>
        <w:t>zasad podlegania ubezpieczeniom społecznym lub ubezpieczeniu zdrowotnemu lub wysokości stawki składki na ubezpieczenia społeczne lub zdrowotne, jeżeli zmiany te będą miały wpływ na koszty wykonania zamówienia przez Wykonawcę,</w:t>
      </w:r>
      <w:r w:rsidRPr="001B7CE9">
        <w:rPr>
          <w:rFonts w:ascii="Verdana" w:hAnsi="Verdana" w:cs="Arial"/>
          <w:iCs/>
          <w:sz w:val="20"/>
          <w:szCs w:val="20"/>
        </w:rPr>
        <w:t xml:space="preserve"> nie wcześniej niż z dniem wejścia w życie przepisów, z których wynikają w/w zmiany, wynagrodzenie netto/brutto, o którym mowa w § 8 pkt. 1 umowy, ulegnie odpowiednim zmianom.  </w:t>
      </w:r>
    </w:p>
    <w:p w14:paraId="6E37A773" w14:textId="77777777"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eastAsia="Calibri" w:hAnsi="Verdana" w:cs="Arial"/>
          <w:iCs/>
          <w:sz w:val="20"/>
          <w:szCs w:val="20"/>
        </w:rPr>
        <w:t xml:space="preserve">Każdorazowo przed wprowadzeniem zmiany wynagrodzenia netto/brutto, o której mowa w pkt. </w:t>
      </w:r>
      <w:r w:rsidRPr="001B7CE9">
        <w:rPr>
          <w:rFonts w:ascii="Verdana" w:hAnsi="Verdana" w:cs="Arial"/>
          <w:iCs/>
          <w:sz w:val="20"/>
          <w:szCs w:val="20"/>
        </w:rPr>
        <w:t>a)</w:t>
      </w:r>
      <w:r w:rsidRPr="001B7CE9">
        <w:rPr>
          <w:rFonts w:ascii="Verdana" w:eastAsia="Calibri" w:hAnsi="Verdana" w:cs="Arial"/>
          <w:iCs/>
          <w:sz w:val="20"/>
          <w:szCs w:val="20"/>
        </w:rPr>
        <w:t xml:space="preserve">, Wykonawca jest obowiązany przedstawić Zamawiającemu na piśmie, wpływ zmian stawek podatku VAT, zmiany wysokości minimalnego wynagrodzenia za pracę oraz zmiany </w:t>
      </w:r>
      <w:r w:rsidRPr="001B7CE9">
        <w:rPr>
          <w:rStyle w:val="txt-new"/>
          <w:rFonts w:ascii="Verdana" w:eastAsia="Calibri" w:hAnsi="Verdana" w:cs="Arial"/>
          <w:iCs/>
          <w:sz w:val="20"/>
          <w:szCs w:val="20"/>
        </w:rPr>
        <w:t>zasad podlegania ubezpieczeniom społecznym lub ubezpieczeniu zdrowotnemu lub wysokości stawki składki na ubezpieczenia społeczne lub zdrowotne</w:t>
      </w:r>
      <w:r w:rsidRPr="001B7CE9">
        <w:rPr>
          <w:rFonts w:ascii="Verdana" w:eastAsia="Calibri" w:hAnsi="Verdana" w:cs="Arial"/>
          <w:iCs/>
          <w:sz w:val="20"/>
          <w:szCs w:val="20"/>
        </w:rPr>
        <w:t xml:space="preserve"> na koszty wykonania zamówienia oraz propozycję nowego wynagrodzenia, potwierdzone powołaniem się na stosowne przepisy, z których wynikają w/w zmiany. Zmiana wynagrodzenia netto/brutto, o którym mowa w niniejszym paragrafie następują po uzyskaniu akceptacji Zamawiającego w formie aneksu do umowy</w:t>
      </w:r>
    </w:p>
    <w:p w14:paraId="681FD24C" w14:textId="77777777" w:rsidR="00F17CBC" w:rsidRPr="00C84364" w:rsidRDefault="00F17CBC" w:rsidP="00F17CBC">
      <w:pPr>
        <w:spacing w:after="0" w:line="240" w:lineRule="auto"/>
        <w:ind w:left="360"/>
        <w:jc w:val="both"/>
        <w:rPr>
          <w:color w:val="000000" w:themeColor="text1"/>
        </w:rPr>
      </w:pPr>
    </w:p>
    <w:p w14:paraId="27D3A0A0" w14:textId="77777777" w:rsidR="00651BC5" w:rsidRPr="00615D6A" w:rsidRDefault="00651BC5" w:rsidP="00651BC5">
      <w:pPr>
        <w:numPr>
          <w:ilvl w:val="0"/>
          <w:numId w:val="37"/>
        </w:numPr>
        <w:spacing w:after="0" w:line="240" w:lineRule="auto"/>
        <w:jc w:val="both"/>
        <w:rPr>
          <w:color w:val="000000" w:themeColor="text1"/>
        </w:rPr>
      </w:pPr>
      <w:r w:rsidRPr="00C84364">
        <w:rPr>
          <w:color w:val="000000" w:themeColor="text1"/>
        </w:rPr>
        <w:t>Wynagrodzenie przysługujące Wykonawcy płatne będzie na konto</w:t>
      </w:r>
      <w:r w:rsidRPr="00615D6A">
        <w:rPr>
          <w:color w:val="000000" w:themeColor="text1"/>
        </w:rPr>
        <w:t xml:space="preserve"> bankowe nr:</w:t>
      </w:r>
    </w:p>
    <w:p w14:paraId="7CC5ECFE" w14:textId="77777777" w:rsidR="00FA128A" w:rsidRPr="00615D6A" w:rsidRDefault="00651BC5" w:rsidP="00FA128A">
      <w:pPr>
        <w:spacing w:line="360" w:lineRule="auto"/>
        <w:ind w:left="360"/>
        <w:rPr>
          <w:color w:val="000000" w:themeColor="text1"/>
        </w:rPr>
      </w:pPr>
      <w:r w:rsidRPr="00615D6A">
        <w:rPr>
          <w:color w:val="000000" w:themeColor="text1"/>
        </w:rPr>
        <w:t>........................................................................................................</w:t>
      </w:r>
    </w:p>
    <w:p w14:paraId="5021C86E" w14:textId="77777777" w:rsidR="00FA128A" w:rsidRDefault="00651BC5" w:rsidP="000D30D7">
      <w:pPr>
        <w:numPr>
          <w:ilvl w:val="0"/>
          <w:numId w:val="37"/>
        </w:numPr>
        <w:tabs>
          <w:tab w:val="clear" w:pos="360"/>
          <w:tab w:val="num" w:pos="374"/>
        </w:tabs>
        <w:spacing w:after="0" w:line="240" w:lineRule="auto"/>
        <w:jc w:val="both"/>
        <w:rPr>
          <w:color w:val="000000" w:themeColor="text1"/>
        </w:rPr>
      </w:pPr>
      <w:r w:rsidRPr="00FA128A">
        <w:rPr>
          <w:color w:val="000000" w:themeColor="text1"/>
        </w:rPr>
        <w:t xml:space="preserve">Rozliczenie finansowe przedmiotu umowy nastąpi fakturami </w:t>
      </w:r>
      <w:r w:rsidR="00AF2A79">
        <w:rPr>
          <w:color w:val="000000" w:themeColor="text1"/>
        </w:rPr>
        <w:t>czę</w:t>
      </w:r>
      <w:r w:rsidRPr="00FA128A">
        <w:rPr>
          <w:color w:val="000000" w:themeColor="text1"/>
        </w:rPr>
        <w:t>ściowymi wystawianymi nie częściej niż raz na 1 miesiąc</w:t>
      </w:r>
      <w:r w:rsidR="00FA128A" w:rsidRPr="00FA128A">
        <w:rPr>
          <w:color w:val="000000" w:themeColor="text1"/>
        </w:rPr>
        <w:t>.</w:t>
      </w:r>
    </w:p>
    <w:p w14:paraId="3B12FD0D" w14:textId="77777777" w:rsidR="00FA128A" w:rsidRPr="00AE0E58" w:rsidRDefault="00FA128A" w:rsidP="000D30D7">
      <w:pPr>
        <w:numPr>
          <w:ilvl w:val="0"/>
          <w:numId w:val="37"/>
        </w:numPr>
        <w:tabs>
          <w:tab w:val="clear" w:pos="360"/>
          <w:tab w:val="num" w:pos="374"/>
        </w:tabs>
        <w:spacing w:after="0" w:line="240" w:lineRule="auto"/>
        <w:jc w:val="both"/>
        <w:rPr>
          <w:color w:val="000000" w:themeColor="text1"/>
        </w:rPr>
      </w:pPr>
      <w:r w:rsidRPr="00AE0E58">
        <w:t xml:space="preserve">Do faktur, o których mowa w </w:t>
      </w:r>
      <w:r w:rsidR="006629F0">
        <w:t>us</w:t>
      </w:r>
      <w:r w:rsidRPr="00AE0E58">
        <w:t xml:space="preserve">t. </w:t>
      </w:r>
      <w:r w:rsidR="003A3FB1">
        <w:t>4</w:t>
      </w:r>
      <w:r w:rsidRPr="00AE0E58">
        <w:t xml:space="preserve"> winne zostać załączone protokoły odbioru robót oraz zestawienia ilościowo-finansowe zrealizowanych prac oraz potwierdzenie bieżącego rozliczenia Podwykonawców. Protokoły odbioru robót muszą być podpisane przez Komisję odbioru robót powołaną przez Zamawiającego. Dowody księgowe wystawiane mogą być za okres nie krótszy niż miesięczny z trzydziestodniowym terminem płatności.</w:t>
      </w:r>
    </w:p>
    <w:p w14:paraId="6282B470" w14:textId="77777777" w:rsidR="000D30D7" w:rsidRPr="00AE0E58" w:rsidRDefault="00651BC5" w:rsidP="000D30D7">
      <w:pPr>
        <w:numPr>
          <w:ilvl w:val="0"/>
          <w:numId w:val="37"/>
        </w:numPr>
        <w:tabs>
          <w:tab w:val="clear" w:pos="360"/>
          <w:tab w:val="num" w:pos="374"/>
        </w:tabs>
        <w:spacing w:after="0" w:line="240" w:lineRule="auto"/>
        <w:jc w:val="both"/>
        <w:rPr>
          <w:color w:val="000000" w:themeColor="text1"/>
        </w:rPr>
      </w:pPr>
      <w:r w:rsidRPr="00AE0E58">
        <w:rPr>
          <w:color w:val="000000" w:themeColor="text1"/>
        </w:rPr>
        <w:t xml:space="preserve">Zapłata za faktury </w:t>
      </w:r>
      <w:r w:rsidR="00D12B30">
        <w:rPr>
          <w:color w:val="000000" w:themeColor="text1"/>
        </w:rPr>
        <w:t>czę</w:t>
      </w:r>
      <w:r w:rsidRPr="00AE0E58">
        <w:rPr>
          <w:color w:val="000000" w:themeColor="text1"/>
        </w:rPr>
        <w:t xml:space="preserve">ściowe dokonywana będzie przez Zamawiającego przelewem, na wskazany przez Wykonawcę rachunek bankowy, na podstawie wystawionych faktur w terminie do </w:t>
      </w:r>
      <w:r w:rsidR="000C63AC" w:rsidRPr="00AE0E58">
        <w:rPr>
          <w:color w:val="000000" w:themeColor="text1"/>
        </w:rPr>
        <w:t>30</w:t>
      </w:r>
      <w:r w:rsidRPr="00AE0E58">
        <w:rPr>
          <w:color w:val="000000" w:themeColor="text1"/>
        </w:rPr>
        <w:t xml:space="preserve"> dni od daty ich otrzymania</w:t>
      </w:r>
      <w:r w:rsidR="000D30D7" w:rsidRPr="00AE0E58">
        <w:rPr>
          <w:color w:val="000000" w:themeColor="text1"/>
        </w:rPr>
        <w:t>.</w:t>
      </w:r>
    </w:p>
    <w:p w14:paraId="4B5108ED" w14:textId="77777777" w:rsidR="00651BC5" w:rsidRDefault="00651BC5" w:rsidP="000D30D7">
      <w:pPr>
        <w:numPr>
          <w:ilvl w:val="0"/>
          <w:numId w:val="37"/>
        </w:numPr>
        <w:tabs>
          <w:tab w:val="clear" w:pos="360"/>
          <w:tab w:val="num" w:pos="374"/>
        </w:tabs>
        <w:spacing w:after="0" w:line="240" w:lineRule="auto"/>
        <w:jc w:val="both"/>
        <w:rPr>
          <w:color w:val="000000" w:themeColor="text1"/>
        </w:rPr>
      </w:pPr>
      <w:r w:rsidRPr="000D30D7">
        <w:rPr>
          <w:color w:val="000000" w:themeColor="text1"/>
        </w:rPr>
        <w:t>Rozliczenie końcowe przedmiotu umowy nastąpi po dokonaniu przez Zamawiającego odbioru końcowego przedmiotu umowy bez wad, fakturą końcową wystawioną na podstawie protokołu z dokonanego odbioru płatną w terminie 30 dni od daty jej otrzymania.</w:t>
      </w:r>
    </w:p>
    <w:p w14:paraId="7ED03693" w14:textId="77777777" w:rsidR="00AE0E58" w:rsidRPr="000D30D7" w:rsidRDefault="00AE0E58" w:rsidP="000D30D7">
      <w:pPr>
        <w:numPr>
          <w:ilvl w:val="0"/>
          <w:numId w:val="37"/>
        </w:numPr>
        <w:tabs>
          <w:tab w:val="clear" w:pos="360"/>
          <w:tab w:val="num" w:pos="374"/>
        </w:tabs>
        <w:spacing w:after="0" w:line="240" w:lineRule="auto"/>
        <w:jc w:val="both"/>
        <w:rPr>
          <w:color w:val="000000" w:themeColor="text1"/>
        </w:rPr>
      </w:pPr>
      <w:r>
        <w:rPr>
          <w:color w:val="000000" w:themeColor="text1"/>
        </w:rPr>
        <w:t xml:space="preserve">Wartość faktury końcowej, o której mowa w </w:t>
      </w:r>
      <w:r w:rsidR="00D12B30">
        <w:rPr>
          <w:color w:val="000000" w:themeColor="text1"/>
        </w:rPr>
        <w:t>us</w:t>
      </w:r>
      <w:r>
        <w:rPr>
          <w:color w:val="000000" w:themeColor="text1"/>
        </w:rPr>
        <w:t xml:space="preserve">t. 7 nie może być niższa niż </w:t>
      </w:r>
      <w:r w:rsidR="0063688E">
        <w:rPr>
          <w:color w:val="000000" w:themeColor="text1"/>
        </w:rPr>
        <w:t>10% wartości</w:t>
      </w:r>
      <w:r w:rsidR="0040649C">
        <w:rPr>
          <w:color w:val="000000" w:themeColor="text1"/>
        </w:rPr>
        <w:t xml:space="preserve"> zamówienia</w:t>
      </w:r>
      <w:r>
        <w:rPr>
          <w:color w:val="000000" w:themeColor="text1"/>
        </w:rPr>
        <w:t>.</w:t>
      </w:r>
    </w:p>
    <w:p w14:paraId="14CA9460" w14:textId="6097E9F8" w:rsidR="00651BC5" w:rsidRDefault="00651BC5" w:rsidP="000D30D7">
      <w:pPr>
        <w:numPr>
          <w:ilvl w:val="0"/>
          <w:numId w:val="37"/>
        </w:numPr>
        <w:spacing w:after="0" w:line="240" w:lineRule="auto"/>
        <w:jc w:val="both"/>
        <w:rPr>
          <w:color w:val="000000" w:themeColor="text1"/>
        </w:rPr>
      </w:pPr>
      <w:r w:rsidRPr="00615D6A">
        <w:rPr>
          <w:color w:val="000000" w:themeColor="text1"/>
        </w:rPr>
        <w:t>Za datę uregulowania zobowiązania uznaje się datę obciążenia rachunku Zamawiającego.</w:t>
      </w:r>
    </w:p>
    <w:p w14:paraId="078BA760" w14:textId="77777777" w:rsidR="00EB6FB3" w:rsidRDefault="00EB6FB3" w:rsidP="00EB6FB3">
      <w:pPr>
        <w:numPr>
          <w:ilvl w:val="0"/>
          <w:numId w:val="37"/>
        </w:numPr>
        <w:spacing w:after="0" w:line="240" w:lineRule="auto"/>
        <w:jc w:val="both"/>
        <w:rPr>
          <w:color w:val="000000" w:themeColor="text1"/>
        </w:rPr>
      </w:pPr>
      <w:r>
        <w:rPr>
          <w:color w:val="000000" w:themeColor="text1"/>
        </w:rPr>
        <w:t>Płatność dokonywana będzie na rachunek bankowy z faktury lub umowy, bądź na rachunek ujęty w „Wykazie podatników VAT” pod rygorem odmowy Zapłaty.</w:t>
      </w:r>
    </w:p>
    <w:p w14:paraId="1EA0BF17" w14:textId="18C63929" w:rsidR="00EB6FB3" w:rsidRPr="00EB6FB3" w:rsidRDefault="00EB6FB3" w:rsidP="00EB6FB3">
      <w:pPr>
        <w:numPr>
          <w:ilvl w:val="0"/>
          <w:numId w:val="37"/>
        </w:numPr>
        <w:spacing w:after="0" w:line="240" w:lineRule="auto"/>
        <w:jc w:val="both"/>
        <w:rPr>
          <w:color w:val="000000" w:themeColor="text1"/>
        </w:rPr>
      </w:pPr>
      <w:r w:rsidRPr="00EB6FB3">
        <w:t>Strony postanawiają, że rozliczenie za wykonane roboty odbywać się będzie fakturami częściowymi oraz fakturą końcową. Faktury wystawiane na rzecz Zamawiającego będą zawierać następujące dane:</w:t>
      </w:r>
    </w:p>
    <w:p w14:paraId="17CF9C64" w14:textId="77777777" w:rsidR="00EB6FB3" w:rsidRPr="00EB6FB3" w:rsidRDefault="00EB6FB3" w:rsidP="00EB6FB3">
      <w:pPr>
        <w:autoSpaceDE w:val="0"/>
        <w:autoSpaceDN w:val="0"/>
        <w:adjustRightInd w:val="0"/>
        <w:spacing w:after="0" w:line="240" w:lineRule="auto"/>
        <w:ind w:left="360"/>
        <w:jc w:val="both"/>
        <w:rPr>
          <w:rFonts w:cs="Arial"/>
        </w:rPr>
      </w:pPr>
      <w:r w:rsidRPr="00EB6FB3">
        <w:rPr>
          <w:rFonts w:cs="Arial"/>
        </w:rPr>
        <w:t>Nabywca: Powiat Toruński, ul. Towarowa 4-6, NIP: 956-20-86-885</w:t>
      </w:r>
    </w:p>
    <w:p w14:paraId="12AF634D" w14:textId="77777777" w:rsidR="00EB6FB3" w:rsidRPr="00C97F7B" w:rsidRDefault="00EB6FB3" w:rsidP="00EB6FB3">
      <w:pPr>
        <w:autoSpaceDE w:val="0"/>
        <w:autoSpaceDN w:val="0"/>
        <w:adjustRightInd w:val="0"/>
        <w:spacing w:after="0" w:line="240" w:lineRule="auto"/>
        <w:ind w:left="360"/>
        <w:jc w:val="both"/>
        <w:rPr>
          <w:rFonts w:ascii="Arial" w:hAnsi="Arial" w:cs="Arial"/>
        </w:rPr>
      </w:pPr>
      <w:r w:rsidRPr="00EB6FB3">
        <w:rPr>
          <w:rFonts w:cs="Arial"/>
        </w:rPr>
        <w:t>Odbiorca i Płatnik: Powiatowy Zarząd Dróg w Toruniu, ul. Polna 113, NIP: 879-22-59-053</w:t>
      </w:r>
    </w:p>
    <w:p w14:paraId="3AAADACD" w14:textId="77777777" w:rsidR="00651BC5" w:rsidRPr="00615D6A" w:rsidRDefault="00651BC5" w:rsidP="00651BC5">
      <w:pPr>
        <w:rPr>
          <w:color w:val="000000" w:themeColor="text1"/>
        </w:rPr>
      </w:pPr>
    </w:p>
    <w:p w14:paraId="4798BF97" w14:textId="77777777" w:rsidR="00651BC5" w:rsidRPr="00615D6A" w:rsidRDefault="00755D0B" w:rsidP="00651BC5">
      <w:pPr>
        <w:jc w:val="center"/>
        <w:rPr>
          <w:color w:val="000000" w:themeColor="text1"/>
        </w:rPr>
      </w:pPr>
      <w:r>
        <w:rPr>
          <w:color w:val="000000" w:themeColor="text1"/>
        </w:rPr>
        <w:t>§</w:t>
      </w:r>
      <w:r w:rsidR="00FA128A">
        <w:rPr>
          <w:color w:val="000000" w:themeColor="text1"/>
        </w:rPr>
        <w:t>9</w:t>
      </w:r>
      <w:r w:rsidR="00651BC5" w:rsidRPr="00615D6A">
        <w:rPr>
          <w:color w:val="000000" w:themeColor="text1"/>
        </w:rPr>
        <w:t xml:space="preserve">. </w:t>
      </w:r>
    </w:p>
    <w:p w14:paraId="49FAEAE2" w14:textId="77777777"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lastRenderedPageBreak/>
        <w:t xml:space="preserve">Wykonawca ponosi wobec Zamawiającego odpowiedzialność z tytułu rękojmi za wady fizyczne przedmiotu umowy, w terminach i na zasadach określonych w Kodeksie Cywilnym, liczoną od daty dokonania przez Zamawiającego odbioru końcowego przedmiotu umowy, bez wad. </w:t>
      </w:r>
      <w:r w:rsidR="00DD455A">
        <w:rPr>
          <w:color w:val="000000" w:themeColor="text1"/>
        </w:rPr>
        <w:t>O</w:t>
      </w:r>
      <w:r w:rsidRPr="00615D6A">
        <w:rPr>
          <w:color w:val="000000" w:themeColor="text1"/>
        </w:rPr>
        <w:t xml:space="preserve">kres rękojmi </w:t>
      </w:r>
      <w:r w:rsidR="00DD455A">
        <w:rPr>
          <w:color w:val="000000" w:themeColor="text1"/>
        </w:rPr>
        <w:t>wynosi</w:t>
      </w:r>
      <w:r w:rsidRPr="00615D6A">
        <w:rPr>
          <w:color w:val="000000" w:themeColor="text1"/>
        </w:rPr>
        <w:t xml:space="preserve"> </w:t>
      </w:r>
      <w:r w:rsidR="00DD455A">
        <w:rPr>
          <w:color w:val="000000" w:themeColor="text1"/>
        </w:rPr>
        <w:t>60</w:t>
      </w:r>
      <w:r w:rsidRPr="00615D6A">
        <w:rPr>
          <w:color w:val="000000" w:themeColor="text1"/>
        </w:rPr>
        <w:t xml:space="preserve"> miesięcy od daty podpisania przez strony protokołu odbioru końcowego przedmiotu umowy.</w:t>
      </w:r>
    </w:p>
    <w:p w14:paraId="3A11B093" w14:textId="77777777"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Za wadę w myśli niniejszej umowy uznane będzie również:</w:t>
      </w:r>
    </w:p>
    <w:p w14:paraId="53AFD463" w14:textId="77777777"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każde nie uzgodnione z Zamawiającym odstępstwo od projektu lub specyfikacji technicznej wykonania i odbioru robót,</w:t>
      </w:r>
    </w:p>
    <w:p w14:paraId="1B73C3C4" w14:textId="77777777"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obniżenie jakości robót,</w:t>
      </w:r>
    </w:p>
    <w:p w14:paraId="4329FBF6" w14:textId="77777777"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u w:val="wave"/>
        </w:rPr>
      </w:pPr>
      <w:r w:rsidRPr="00615D6A">
        <w:rPr>
          <w:color w:val="000000" w:themeColor="text1"/>
        </w:rPr>
        <w:t>zmiana parametrów użytkowych,</w:t>
      </w:r>
    </w:p>
    <w:p w14:paraId="3CB3EA54" w14:textId="77777777"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udziela ponadto Zamawiającemu gwarancji jakości na wykonany przedmiot umowy na okres </w:t>
      </w:r>
      <w:r w:rsidR="00573B5F">
        <w:rPr>
          <w:color w:val="000000" w:themeColor="text1"/>
        </w:rPr>
        <w:t>…………………</w:t>
      </w:r>
      <w:r w:rsidRPr="00615D6A">
        <w:rPr>
          <w:color w:val="000000" w:themeColor="text1"/>
        </w:rPr>
        <w:t xml:space="preserve"> miesięcy od daty podpisania przez Strony protokołu odbioru końcowego przedmiotu umowy.</w:t>
      </w:r>
    </w:p>
    <w:p w14:paraId="5D3169D0" w14:textId="2194006E" w:rsidR="00651BC5" w:rsidRPr="00615D6A" w:rsidRDefault="00190E52" w:rsidP="00651BC5">
      <w:pPr>
        <w:numPr>
          <w:ilvl w:val="0"/>
          <w:numId w:val="53"/>
        </w:numPr>
        <w:tabs>
          <w:tab w:val="clear" w:pos="1060"/>
          <w:tab w:val="num" w:pos="374"/>
        </w:tabs>
        <w:spacing w:after="0" w:line="240" w:lineRule="auto"/>
        <w:ind w:left="374" w:hanging="374"/>
        <w:jc w:val="both"/>
        <w:rPr>
          <w:color w:val="000000" w:themeColor="text1"/>
        </w:rPr>
      </w:pPr>
      <w:r>
        <w:rPr>
          <w:color w:val="000000" w:themeColor="text1"/>
        </w:rPr>
        <w:t>Dokument gwarancyjny</w:t>
      </w:r>
      <w:r w:rsidR="00651BC5" w:rsidRPr="00615D6A">
        <w:rPr>
          <w:color w:val="000000" w:themeColor="text1"/>
        </w:rPr>
        <w:t xml:space="preserve"> Wykonawca przekaże Zamawiającemu w dacie odbioru końcowego przedmiotu umowy jako załącznik do protokołu odbioru.</w:t>
      </w:r>
    </w:p>
    <w:p w14:paraId="4BB52D79" w14:textId="77777777"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W okresie odpowiedzialności za wady Wykonawca zobowiązuje się przystąpić do usunięcia zgłoszonych wad w terminie do 14 dni od daty otrzymania wezwania do ich usunięcia.</w:t>
      </w:r>
    </w:p>
    <w:p w14:paraId="009E5DCB" w14:textId="77777777"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Jeżeli w</w:t>
      </w:r>
      <w:r w:rsidR="00190E52">
        <w:rPr>
          <w:color w:val="000000" w:themeColor="text1"/>
        </w:rPr>
        <w:t xml:space="preserve"> okresie gwarancyjnym i rękojmi</w:t>
      </w:r>
      <w:r w:rsidRPr="00615D6A">
        <w:rPr>
          <w:color w:val="000000" w:themeColor="text1"/>
        </w:rPr>
        <w:t xml:space="preserve"> Wykonawca nie przystąpi w terminie ustalonym z Zamawiającym do usunięcia ujawnionych wad Zamawiającemu przysługuje prawo dokonania naprawy na koszt Wykonawcy, przez zatrudnienie własnych specjalistów albo specjalistów strony trzeciej – bez utraty praw wynikających z rękojmi.</w:t>
      </w:r>
    </w:p>
    <w:p w14:paraId="5680D843" w14:textId="77777777" w:rsidR="00651BC5" w:rsidRPr="00615D6A" w:rsidRDefault="00651BC5" w:rsidP="00651BC5">
      <w:pPr>
        <w:rPr>
          <w:color w:val="000000" w:themeColor="text1"/>
        </w:rPr>
      </w:pPr>
    </w:p>
    <w:p w14:paraId="27F55FEE"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0</w:t>
      </w:r>
      <w:r w:rsidR="00651BC5" w:rsidRPr="00615D6A">
        <w:rPr>
          <w:color w:val="000000" w:themeColor="text1"/>
        </w:rPr>
        <w:t>.</w:t>
      </w:r>
    </w:p>
    <w:p w14:paraId="0B6DE762" w14:textId="51F74F74"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dniu podpisania umowy Wykonawca wniósł zabezpieczenie należytego wykonania umowy w wysokości </w:t>
      </w:r>
      <w:r w:rsidR="00755D0B" w:rsidRPr="00755D0B">
        <w:rPr>
          <w:color w:val="000000" w:themeColor="text1"/>
        </w:rPr>
        <w:t>10</w:t>
      </w:r>
      <w:r w:rsidRPr="00755D0B">
        <w:rPr>
          <w:color w:val="000000" w:themeColor="text1"/>
        </w:rPr>
        <w:t>%</w:t>
      </w:r>
      <w:r w:rsidRPr="00615D6A">
        <w:rPr>
          <w:color w:val="000000" w:themeColor="text1"/>
        </w:rPr>
        <w:t xml:space="preserve"> wynagrodzenia umownego brutto stanowiące kwotę…………………zł w formie: ……………………………………</w:t>
      </w:r>
    </w:p>
    <w:p w14:paraId="12525DBE" w14:textId="77777777"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Zamawiający dokona zwrotu 70 % kwoty z wniesionego zabezpieczenia w kwocie ………………zł. w terminie do 30 dni od daty podpisania przez Zamawiającego protokołu odbioru końcowego przedmiotu umowy i przekazania go do użytkowania, bez stwierdzenia w nim wad.</w:t>
      </w:r>
    </w:p>
    <w:p w14:paraId="7CE2EBE8" w14:textId="17B00756"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Pozostałe 30 % kwoty wniesionego zabezpieczenia w kwocie …………….</w:t>
      </w:r>
      <w:r w:rsidR="00E278A3">
        <w:rPr>
          <w:color w:val="000000" w:themeColor="text1"/>
        </w:rPr>
        <w:t xml:space="preserve"> </w:t>
      </w:r>
      <w:r w:rsidRPr="00615D6A">
        <w:rPr>
          <w:color w:val="000000" w:themeColor="text1"/>
        </w:rPr>
        <w:t>zł.  zostanie przeznaczone na pokrycie roszczeń Zamawiającego z tytułu rękojmi za wady lub gwarancji jakości i zostanie zwrócon</w:t>
      </w:r>
      <w:r w:rsidR="00DD455A">
        <w:rPr>
          <w:color w:val="000000" w:themeColor="text1"/>
        </w:rPr>
        <w:t>e</w:t>
      </w:r>
      <w:r w:rsidRPr="00615D6A">
        <w:rPr>
          <w:color w:val="000000" w:themeColor="text1"/>
        </w:rPr>
        <w:t xml:space="preserve"> Wykonawcy </w:t>
      </w:r>
      <w:r w:rsidR="003A3FB1">
        <w:rPr>
          <w:color w:val="000000" w:themeColor="text1"/>
        </w:rPr>
        <w:t>nie później niż w</w:t>
      </w:r>
      <w:r w:rsidRPr="00615D6A">
        <w:rPr>
          <w:color w:val="000000" w:themeColor="text1"/>
        </w:rPr>
        <w:t xml:space="preserve"> 15</w:t>
      </w:r>
      <w:r w:rsidR="003A3FB1">
        <w:rPr>
          <w:color w:val="000000" w:themeColor="text1"/>
        </w:rPr>
        <w:t>.</w:t>
      </w:r>
      <w:r w:rsidRPr="00615D6A">
        <w:rPr>
          <w:color w:val="000000" w:themeColor="text1"/>
        </w:rPr>
        <w:t xml:space="preserve"> dni</w:t>
      </w:r>
      <w:r w:rsidR="003A3FB1">
        <w:rPr>
          <w:color w:val="000000" w:themeColor="text1"/>
        </w:rPr>
        <w:t>u</w:t>
      </w:r>
      <w:r w:rsidRPr="00615D6A">
        <w:rPr>
          <w:color w:val="000000" w:themeColor="text1"/>
        </w:rPr>
        <w:t xml:space="preserve"> po upływie okresu </w:t>
      </w:r>
      <w:r w:rsidR="003A3FB1">
        <w:rPr>
          <w:color w:val="000000" w:themeColor="text1"/>
        </w:rPr>
        <w:t>rękojmi za wady</w:t>
      </w:r>
      <w:r w:rsidRPr="00615D6A">
        <w:rPr>
          <w:color w:val="000000" w:themeColor="text1"/>
        </w:rPr>
        <w:t>.</w:t>
      </w:r>
    </w:p>
    <w:p w14:paraId="288111BA" w14:textId="77777777"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przypadku nienależytego wykonania przedmiotu umowy przez Wykonawcę, zabezpieczenie wraz z powstałymi odsetkami staje się własnością Zamawiającego </w:t>
      </w:r>
      <w:r w:rsidRPr="00615D6A">
        <w:rPr>
          <w:color w:val="000000" w:themeColor="text1"/>
        </w:rPr>
        <w:br/>
        <w:t>i będzie wykorzystane do zgodnego z umową wykonania przedmiotu umowy oraz do pokrycia roszczeń Zamawiającego z tytułu rękojmi lub gwarancji.</w:t>
      </w:r>
    </w:p>
    <w:p w14:paraId="7A91DC84" w14:textId="77777777" w:rsidR="00651BC5" w:rsidRPr="00615D6A" w:rsidRDefault="00651BC5" w:rsidP="00651BC5">
      <w:pPr>
        <w:rPr>
          <w:color w:val="000000" w:themeColor="text1"/>
        </w:rPr>
      </w:pPr>
    </w:p>
    <w:p w14:paraId="48C5ACE3"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1</w:t>
      </w:r>
      <w:r w:rsidR="00651BC5" w:rsidRPr="00615D6A">
        <w:rPr>
          <w:color w:val="000000" w:themeColor="text1"/>
        </w:rPr>
        <w:t>.</w:t>
      </w:r>
    </w:p>
    <w:p w14:paraId="628660E5" w14:textId="77777777" w:rsidR="00651BC5" w:rsidRPr="00615D6A" w:rsidRDefault="00651BC5" w:rsidP="00651BC5">
      <w:pPr>
        <w:rPr>
          <w:color w:val="000000" w:themeColor="text1"/>
        </w:rPr>
      </w:pPr>
      <w:r w:rsidRPr="00615D6A">
        <w:rPr>
          <w:color w:val="000000" w:themeColor="text1"/>
        </w:rPr>
        <w:t>Strony ustalają kary umowne z następujących tytułów:</w:t>
      </w:r>
    </w:p>
    <w:p w14:paraId="584028A0" w14:textId="77777777" w:rsidR="00651BC5" w:rsidRPr="00615D6A" w:rsidRDefault="00C25F9D" w:rsidP="00651BC5">
      <w:pPr>
        <w:numPr>
          <w:ilvl w:val="0"/>
          <w:numId w:val="38"/>
        </w:numPr>
        <w:spacing w:after="0" w:line="240" w:lineRule="auto"/>
        <w:jc w:val="both"/>
        <w:rPr>
          <w:color w:val="000000" w:themeColor="text1"/>
        </w:rPr>
      </w:pPr>
      <w:r>
        <w:rPr>
          <w:color w:val="000000" w:themeColor="text1"/>
        </w:rPr>
        <w:t>Wykonawca zapłaci Z</w:t>
      </w:r>
      <w:r w:rsidR="00651BC5" w:rsidRPr="00615D6A">
        <w:rPr>
          <w:color w:val="000000" w:themeColor="text1"/>
        </w:rPr>
        <w:t>amawiającemu kary umowne:</w:t>
      </w:r>
    </w:p>
    <w:p w14:paraId="3063707F"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wykonaniu przedmiotu umowy w wysokości 0,1 % wynagrodzenia brutto, ustalonego w umowie za każdy dzień opóźnienia,</w:t>
      </w:r>
    </w:p>
    <w:p w14:paraId="71DF80F7"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usunięciu wad stwierdzonych przy odbiorze lub w okresie rękojmi w wysokości 0,1% wynagrodzenia umownego brutto za każdy dzień opóźnienia liczonego od dnia wyznaczonego na usunięcie wad,</w:t>
      </w:r>
    </w:p>
    <w:p w14:paraId="266372DA"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odstąpienie od umowy z przyczyn zależnych od Wykonawcy w wysokości 10% wynagrodzenia brutto.</w:t>
      </w:r>
    </w:p>
    <w:p w14:paraId="5039D70E" w14:textId="77777777"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lastRenderedPageBreak/>
        <w:t>Zamawiający może dochodzić obniżenia wynagrodzenia za wadliwy element bądź przedłużenia okresu gwarancji dla takiego elementu umowy.</w:t>
      </w:r>
    </w:p>
    <w:p w14:paraId="55FC2753" w14:textId="77777777"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Przysługujące Zamawiającemu kary umowne mogą być potrącane z wynagrodzenia Wykonawcy.</w:t>
      </w:r>
    </w:p>
    <w:p w14:paraId="457D82EE" w14:textId="77777777"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 xml:space="preserve">Zamawiający zapłaci </w:t>
      </w:r>
      <w:r w:rsidR="00C25F9D">
        <w:rPr>
          <w:color w:val="000000" w:themeColor="text1"/>
        </w:rPr>
        <w:t>W</w:t>
      </w:r>
      <w:r w:rsidRPr="00615D6A">
        <w:rPr>
          <w:color w:val="000000" w:themeColor="text1"/>
        </w:rPr>
        <w:t>ykonawcy kary umowne:</w:t>
      </w:r>
    </w:p>
    <w:p w14:paraId="7B14ADE3" w14:textId="77777777"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za opóźnienie w przekazaniu placu budowy 0,1 % wynagrodzenia umownego brutto za każdy dzień opóźnienia,</w:t>
      </w:r>
    </w:p>
    <w:p w14:paraId="635FDDF7" w14:textId="77777777"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 tytułu odstąpienia od umowy z przyczyn niezależnych od Wykonawcy 10% wynagrodzenia umownego brutto.</w:t>
      </w:r>
    </w:p>
    <w:p w14:paraId="6FD33A59" w14:textId="57161AD3" w:rsidR="00651BC5" w:rsidRPr="00615D6A" w:rsidRDefault="00651BC5" w:rsidP="00651BC5">
      <w:pPr>
        <w:numPr>
          <w:ilvl w:val="0"/>
          <w:numId w:val="38"/>
        </w:numPr>
        <w:spacing w:after="0" w:line="240" w:lineRule="auto"/>
        <w:rPr>
          <w:color w:val="000000" w:themeColor="text1"/>
        </w:rPr>
      </w:pPr>
      <w:r w:rsidRPr="00615D6A">
        <w:rPr>
          <w:color w:val="000000" w:themeColor="text1"/>
        </w:rPr>
        <w:t>Strony zastrzegają sobie prawo dochodzenia odszkodowania uzupełniającego do wysokości rzeczywiście poniesionej szkody.</w:t>
      </w:r>
    </w:p>
    <w:p w14:paraId="15725E92" w14:textId="77777777" w:rsidR="00651BC5" w:rsidRPr="00615D6A" w:rsidRDefault="00651BC5" w:rsidP="00651BC5">
      <w:pPr>
        <w:rPr>
          <w:color w:val="000000" w:themeColor="text1"/>
        </w:rPr>
      </w:pPr>
    </w:p>
    <w:p w14:paraId="5FA2D2CA"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2</w:t>
      </w:r>
      <w:r w:rsidR="00651BC5" w:rsidRPr="00615D6A">
        <w:rPr>
          <w:color w:val="000000" w:themeColor="text1"/>
        </w:rPr>
        <w:t>.</w:t>
      </w:r>
    </w:p>
    <w:p w14:paraId="047D81BA" w14:textId="77777777" w:rsidR="00651BC5" w:rsidRPr="00615D6A" w:rsidRDefault="00651BC5" w:rsidP="00651BC5">
      <w:pPr>
        <w:pStyle w:val="Lista"/>
        <w:numPr>
          <w:ilvl w:val="0"/>
          <w:numId w:val="41"/>
        </w:numPr>
        <w:tabs>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Zamawiający może odstąpić od umowy w przypadkach określonych przez ustawy: prawo zamówień publicznych i kodeks cywilny.</w:t>
      </w:r>
    </w:p>
    <w:p w14:paraId="5DE67716" w14:textId="45E12D91" w:rsidR="00651BC5" w:rsidRPr="00615D6A" w:rsidRDefault="00651BC5" w:rsidP="00651BC5">
      <w:pPr>
        <w:pStyle w:val="Lista"/>
        <w:numPr>
          <w:ilvl w:val="0"/>
          <w:numId w:val="41"/>
        </w:numPr>
        <w:tabs>
          <w:tab w:val="clear" w:pos="921"/>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Strony ustalają, iż prawo odstąpienia Zamawiającemu od umowy przysługiwać będzie również w przypadku</w:t>
      </w:r>
      <w:r w:rsidR="002E27D9">
        <w:rPr>
          <w:rFonts w:ascii="Verdana" w:hAnsi="Verdana"/>
          <w:color w:val="000000" w:themeColor="text1"/>
          <w:lang w:val="pl-PL"/>
        </w:rPr>
        <w:t>,</w:t>
      </w:r>
      <w:r w:rsidR="00190E52">
        <w:rPr>
          <w:rFonts w:ascii="Verdana" w:hAnsi="Verdana"/>
          <w:color w:val="000000" w:themeColor="text1"/>
          <w:lang w:val="pl-PL"/>
        </w:rPr>
        <w:t xml:space="preserve"> gdy</w:t>
      </w:r>
      <w:r w:rsidRPr="00615D6A">
        <w:rPr>
          <w:rFonts w:ascii="Verdana" w:hAnsi="Verdana"/>
          <w:color w:val="000000" w:themeColor="text1"/>
          <w:lang w:val="pl-PL"/>
        </w:rPr>
        <w:t>:</w:t>
      </w:r>
    </w:p>
    <w:p w14:paraId="6D7381DF" w14:textId="77777777" w:rsidR="00651BC5" w:rsidRPr="00615D6A" w:rsidRDefault="00651BC5" w:rsidP="00651BC5">
      <w:pPr>
        <w:pStyle w:val="Lista2"/>
        <w:numPr>
          <w:ilvl w:val="0"/>
          <w:numId w:val="45"/>
        </w:numPr>
        <w:tabs>
          <w:tab w:val="clear" w:pos="984"/>
          <w:tab w:val="num" w:pos="374"/>
        </w:tabs>
        <w:ind w:left="374" w:firstLine="0"/>
        <w:jc w:val="both"/>
        <w:rPr>
          <w:rFonts w:ascii="Verdana" w:hAnsi="Verdana"/>
          <w:color w:val="000000" w:themeColor="text1"/>
          <w:lang w:val="pl-PL"/>
        </w:rPr>
      </w:pPr>
      <w:r w:rsidRPr="00615D6A">
        <w:rPr>
          <w:rFonts w:ascii="Verdana" w:hAnsi="Verdana"/>
          <w:color w:val="000000" w:themeColor="text1"/>
          <w:lang w:val="pl-PL"/>
        </w:rPr>
        <w:t>zostanie ogłoszona upadłość lub likwidacja Wykonawcy,</w:t>
      </w:r>
    </w:p>
    <w:p w14:paraId="034A4406" w14:textId="77777777" w:rsidR="00651BC5" w:rsidRPr="00615D6A" w:rsidRDefault="00651BC5" w:rsidP="00651BC5">
      <w:pPr>
        <w:pStyle w:val="Lista2"/>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zostanie wydany nakaz zajęcia majątku Wykonawcy,</w:t>
      </w:r>
    </w:p>
    <w:p w14:paraId="53203EF8" w14:textId="77777777" w:rsidR="00651BC5" w:rsidRPr="00615D6A" w:rsidRDefault="00651BC5" w:rsidP="00651BC5">
      <w:pPr>
        <w:pStyle w:val="Tekstpodstawowy"/>
        <w:numPr>
          <w:ilvl w:val="0"/>
          <w:numId w:val="45"/>
        </w:numPr>
        <w:tabs>
          <w:tab w:val="clear" w:pos="984"/>
          <w:tab w:val="num" w:pos="374"/>
        </w:tabs>
        <w:ind w:left="709" w:hanging="335"/>
        <w:rPr>
          <w:rFonts w:ascii="Verdana" w:hAnsi="Verdana"/>
          <w:color w:val="000000" w:themeColor="text1"/>
          <w:sz w:val="20"/>
        </w:rPr>
      </w:pPr>
      <w:r w:rsidRPr="00615D6A">
        <w:rPr>
          <w:rFonts w:ascii="Verdana" w:hAnsi="Verdana"/>
          <w:color w:val="000000" w:themeColor="text1"/>
          <w:sz w:val="20"/>
        </w:rPr>
        <w:t xml:space="preserve">Wykonawca nie rozpoczął robót w ciągu 1 miesiąca od terminu przyjętego w umowie, bez uzasadnionych przyczyn, pomimo wezwania </w:t>
      </w:r>
      <w:r w:rsidR="00190E52">
        <w:rPr>
          <w:rFonts w:ascii="Verdana" w:hAnsi="Verdana"/>
          <w:color w:val="000000" w:themeColor="text1"/>
          <w:sz w:val="20"/>
        </w:rPr>
        <w:t xml:space="preserve">przez </w:t>
      </w:r>
      <w:r w:rsidRPr="00615D6A">
        <w:rPr>
          <w:rFonts w:ascii="Verdana" w:hAnsi="Verdana"/>
          <w:color w:val="000000" w:themeColor="text1"/>
          <w:sz w:val="20"/>
        </w:rPr>
        <w:t>Zamawiającego,</w:t>
      </w:r>
    </w:p>
    <w:p w14:paraId="171C910E" w14:textId="77777777" w:rsidR="00651BC5" w:rsidRPr="00615D6A" w:rsidRDefault="00651BC5" w:rsidP="00651BC5">
      <w:pPr>
        <w:pStyle w:val="Lista"/>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 xml:space="preserve">Wykonawca przerwał realizację robót i przerwa ta trwa dłużej niż 1 miesiąc. </w:t>
      </w:r>
    </w:p>
    <w:p w14:paraId="3DF59237" w14:textId="77777777" w:rsidR="00651BC5" w:rsidRPr="00190E52" w:rsidRDefault="00651BC5" w:rsidP="00190E52">
      <w:pPr>
        <w:numPr>
          <w:ilvl w:val="0"/>
          <w:numId w:val="46"/>
        </w:numPr>
        <w:spacing w:after="0" w:line="240" w:lineRule="auto"/>
        <w:jc w:val="both"/>
        <w:rPr>
          <w:color w:val="000000" w:themeColor="text1"/>
        </w:rPr>
      </w:pPr>
      <w:r w:rsidRPr="00615D6A">
        <w:rPr>
          <w:color w:val="000000" w:themeColor="text1"/>
        </w:rPr>
        <w:t>Wykonawcy przysługuje prawo odstąpienia od umowy, jeżeli</w:t>
      </w:r>
      <w:r w:rsidR="00190E52">
        <w:rPr>
          <w:color w:val="000000" w:themeColor="text1"/>
        </w:rPr>
        <w:t xml:space="preserve"> </w:t>
      </w:r>
      <w:r w:rsidRPr="00190E52">
        <w:rPr>
          <w:color w:val="000000" w:themeColor="text1"/>
        </w:rPr>
        <w:t>Zamawiający nie wywiązuje się z obowiązku zapłaty faktury mimo dodatkowego wezwania w terminie 1 miesiąca od upływu terminu na zapłatę faktury określonego w niniejszej umowie.</w:t>
      </w:r>
    </w:p>
    <w:p w14:paraId="10F71070" w14:textId="77777777"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Odstąpienie od umowy powinno nastąpić w formie pisemnej pod rygorem nieważności takiego oświadczenia w innej formie i powinno zawierać uzasadnienie.</w:t>
      </w:r>
    </w:p>
    <w:p w14:paraId="713E64F6" w14:textId="77777777"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W wypadku odstąpienia od umowy, Strony obciążają następujące obowiązki:</w:t>
      </w:r>
    </w:p>
    <w:p w14:paraId="01B42E20"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 terminie 7 dni od daty odstąpienia od umowy Wykonawca, przy udziale Zamawiającego, sporządza szczegółowy protokół inwentaryzacji robót w toku, według stanu na dzień odstąpienia,</w:t>
      </w:r>
    </w:p>
    <w:p w14:paraId="785A45BB"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 xml:space="preserve">Wykonawca zabezpieczy przerwane roboty w zakresie obustronnie uzgodnionym na koszt tej strony, która odstąpiła od umowy, </w:t>
      </w:r>
    </w:p>
    <w:p w14:paraId="3A321B69"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sporządzi wykaz tych materiałów, konstrukcji lub urządzeń, które nie mogą być wykorzystane przez Wykonawcę do realizacji innych robót nie objętych niniejszą umową, a jeżeli odstąpienie od umowy nastąpiło z przyczyn zależnych od Zamawiającego to Zamawiający je odkupi od Wykonawcy,</w:t>
      </w:r>
    </w:p>
    <w:p w14:paraId="2F525B18"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zgłosi do dokonania przez Zamawiającego odbioru robót przerwanych oraz robót zabezpieczających, jeżeli odstąpienie od umowy nastąpiło z przyczyn, za które Wykonawca nie odpowiada,</w:t>
      </w:r>
    </w:p>
    <w:p w14:paraId="057D7A4B"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niezwłocznie, a najpóźniej w terminie 30 dni, usunie z terenu budowy urządzenia zaplecza przez niego dostarczone lub wzniesione,</w:t>
      </w:r>
    </w:p>
    <w:p w14:paraId="39C9492B"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Zamawiający w razie odstąpienia od umowy z przyczyn, za które Wykonawca nie odpowiada, dokona odbioru robót przerwanych oraz zapłaci wynagrodzenia za roboty, które zostały wykonane do dnia odstąpienia,</w:t>
      </w:r>
    </w:p>
    <w:p w14:paraId="7A08B9C1" w14:textId="77777777"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 xml:space="preserve">Wszelkie inne uzasadnione koszty dodatkowe związane z odstąpieniem od umowy, poniesie </w:t>
      </w:r>
      <w:proofErr w:type="gramStart"/>
      <w:r w:rsidRPr="00615D6A">
        <w:rPr>
          <w:rFonts w:ascii="Verdana" w:hAnsi="Verdana"/>
          <w:color w:val="000000" w:themeColor="text1"/>
          <w:sz w:val="20"/>
        </w:rPr>
        <w:t>Strona</w:t>
      </w:r>
      <w:proofErr w:type="gramEnd"/>
      <w:r w:rsidRPr="00615D6A">
        <w:rPr>
          <w:rFonts w:ascii="Verdana" w:hAnsi="Verdana"/>
          <w:color w:val="000000" w:themeColor="text1"/>
          <w:sz w:val="20"/>
        </w:rPr>
        <w:t xml:space="preserve"> która spowodowała odstąpienie od umowy.</w:t>
      </w:r>
    </w:p>
    <w:p w14:paraId="3BCB17BA" w14:textId="77777777" w:rsidR="00651BC5" w:rsidRPr="00615D6A" w:rsidRDefault="00651BC5" w:rsidP="00651BC5">
      <w:pPr>
        <w:tabs>
          <w:tab w:val="num" w:pos="561"/>
        </w:tabs>
        <w:ind w:left="561" w:hanging="187"/>
        <w:rPr>
          <w:color w:val="000000" w:themeColor="text1"/>
        </w:rPr>
      </w:pPr>
    </w:p>
    <w:p w14:paraId="795A02B9"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3</w:t>
      </w:r>
      <w:r w:rsidR="00651BC5" w:rsidRPr="00615D6A">
        <w:rPr>
          <w:color w:val="000000" w:themeColor="text1"/>
        </w:rPr>
        <w:t>.</w:t>
      </w:r>
    </w:p>
    <w:p w14:paraId="0D277057" w14:textId="2C13D067" w:rsidR="00651BC5" w:rsidRPr="00615D6A" w:rsidRDefault="00651BC5" w:rsidP="00651BC5">
      <w:pPr>
        <w:jc w:val="both"/>
        <w:rPr>
          <w:color w:val="000000" w:themeColor="text1"/>
        </w:rPr>
      </w:pPr>
      <w:r w:rsidRPr="00615D6A">
        <w:rPr>
          <w:color w:val="000000" w:themeColor="text1"/>
        </w:rPr>
        <w:lastRenderedPageBreak/>
        <w:t>Wykonawca oświadcza, że jest ubezpieczony od odpowiedzialności cywilnej w zakresie prowadzonej działalności związanej z realizacją przedmiotu zamówienia do …………</w:t>
      </w:r>
      <w:proofErr w:type="gramStart"/>
      <w:r w:rsidRPr="00615D6A">
        <w:rPr>
          <w:color w:val="000000" w:themeColor="text1"/>
        </w:rPr>
        <w:t>… .</w:t>
      </w:r>
      <w:proofErr w:type="gramEnd"/>
      <w:r w:rsidRPr="00615D6A">
        <w:rPr>
          <w:color w:val="000000" w:themeColor="text1"/>
        </w:rPr>
        <w:t xml:space="preserve"> W przypadku gdy okres ubezpieczenia jest krótszy niż okres realizacji umowy, Wykonawca zobowiązuje się</w:t>
      </w:r>
      <w:r w:rsidR="00E278A3">
        <w:rPr>
          <w:color w:val="000000" w:themeColor="text1"/>
        </w:rPr>
        <w:t xml:space="preserve"> </w:t>
      </w:r>
      <w:r w:rsidRPr="00615D6A">
        <w:rPr>
          <w:color w:val="000000" w:themeColor="text1"/>
        </w:rPr>
        <w:t>przedłożyć Zamawiającemu polisę potwierdzającą kontynuację ubezpieczenia do końca realizacji przedmiotu zam</w:t>
      </w:r>
      <w:r w:rsidRPr="00C84364">
        <w:rPr>
          <w:color w:val="000000" w:themeColor="text1"/>
        </w:rPr>
        <w:t>ówienia</w:t>
      </w:r>
      <w:r w:rsidR="00190E52" w:rsidRPr="00C84364">
        <w:rPr>
          <w:color w:val="000000" w:themeColor="text1"/>
        </w:rPr>
        <w:t xml:space="preserve"> pod rygorem odstąpienia Zamawiającego od umowy</w:t>
      </w:r>
      <w:r w:rsidRPr="00C84364">
        <w:rPr>
          <w:color w:val="000000" w:themeColor="text1"/>
        </w:rPr>
        <w:t>.</w:t>
      </w:r>
      <w:r w:rsidRPr="00615D6A">
        <w:rPr>
          <w:color w:val="000000" w:themeColor="text1"/>
        </w:rPr>
        <w:t xml:space="preserve"> </w:t>
      </w:r>
    </w:p>
    <w:p w14:paraId="3D0D7A45" w14:textId="77777777" w:rsidR="00651BC5" w:rsidRPr="00615D6A" w:rsidRDefault="00651BC5" w:rsidP="00651BC5">
      <w:pPr>
        <w:jc w:val="center"/>
        <w:rPr>
          <w:color w:val="000000" w:themeColor="text1"/>
        </w:rPr>
      </w:pPr>
      <w:r w:rsidRPr="00615D6A">
        <w:rPr>
          <w:color w:val="000000" w:themeColor="text1"/>
        </w:rPr>
        <w:t>§ 1</w:t>
      </w:r>
      <w:r w:rsidR="00FA128A">
        <w:rPr>
          <w:color w:val="000000" w:themeColor="text1"/>
        </w:rPr>
        <w:t>4</w:t>
      </w:r>
      <w:r w:rsidRPr="00615D6A">
        <w:rPr>
          <w:color w:val="000000" w:themeColor="text1"/>
        </w:rPr>
        <w:t>.</w:t>
      </w:r>
    </w:p>
    <w:p w14:paraId="4918798A" w14:textId="77777777" w:rsidR="00651BC5" w:rsidRPr="00615D6A" w:rsidRDefault="00651BC5" w:rsidP="00651BC5">
      <w:pPr>
        <w:outlineLvl w:val="0"/>
        <w:rPr>
          <w:color w:val="000000" w:themeColor="text1"/>
        </w:rPr>
      </w:pPr>
      <w:r w:rsidRPr="00615D6A">
        <w:rPr>
          <w:color w:val="000000" w:themeColor="text1"/>
        </w:rPr>
        <w:t>Zmiana umowy wymaga formy pisemnej pod rygorem nieważności.</w:t>
      </w:r>
    </w:p>
    <w:p w14:paraId="4AFB801E" w14:textId="77777777" w:rsidR="00651BC5" w:rsidRPr="00615D6A" w:rsidRDefault="00651BC5" w:rsidP="00651BC5">
      <w:pPr>
        <w:rPr>
          <w:color w:val="000000" w:themeColor="text1"/>
        </w:rPr>
      </w:pPr>
    </w:p>
    <w:p w14:paraId="2D6EE8B3" w14:textId="77777777" w:rsidR="00651BC5" w:rsidRPr="00615D6A" w:rsidRDefault="00651BC5" w:rsidP="00651BC5">
      <w:pPr>
        <w:jc w:val="center"/>
        <w:rPr>
          <w:color w:val="000000" w:themeColor="text1"/>
        </w:rPr>
      </w:pPr>
      <w:r w:rsidRPr="00615D6A">
        <w:rPr>
          <w:color w:val="000000" w:themeColor="text1"/>
        </w:rPr>
        <w:t>§1</w:t>
      </w:r>
      <w:r w:rsidR="00FA128A">
        <w:rPr>
          <w:color w:val="000000" w:themeColor="text1"/>
        </w:rPr>
        <w:t>5</w:t>
      </w:r>
      <w:r w:rsidRPr="00615D6A">
        <w:rPr>
          <w:color w:val="000000" w:themeColor="text1"/>
        </w:rPr>
        <w:t>.</w:t>
      </w:r>
    </w:p>
    <w:p w14:paraId="12E1E0CA" w14:textId="77777777" w:rsidR="00651BC5" w:rsidRPr="00615D6A" w:rsidRDefault="00651BC5" w:rsidP="00651BC5">
      <w:pPr>
        <w:jc w:val="both"/>
        <w:rPr>
          <w:color w:val="000000" w:themeColor="text1"/>
        </w:rPr>
      </w:pPr>
      <w:r w:rsidRPr="00615D6A">
        <w:rPr>
          <w:color w:val="000000" w:themeColor="text1"/>
        </w:rPr>
        <w:t>W sprawach nie uregulowanych niniejszą umową mają zastosowanie przepisy Kodeksu cywilnego, ustawy Prawo zamówień publicznych i Prawa budowlanego.</w:t>
      </w:r>
    </w:p>
    <w:p w14:paraId="7E795CFA" w14:textId="77777777" w:rsidR="00651BC5" w:rsidRPr="00615D6A" w:rsidRDefault="00651BC5" w:rsidP="00651BC5">
      <w:pPr>
        <w:jc w:val="both"/>
        <w:rPr>
          <w:color w:val="000000" w:themeColor="text1"/>
        </w:rPr>
      </w:pPr>
    </w:p>
    <w:p w14:paraId="10F0DA7C" w14:textId="77777777" w:rsidR="00651BC5" w:rsidRPr="00615D6A" w:rsidRDefault="00755D0B" w:rsidP="00651BC5">
      <w:pPr>
        <w:jc w:val="center"/>
        <w:rPr>
          <w:color w:val="000000" w:themeColor="text1"/>
        </w:rPr>
      </w:pPr>
      <w:r>
        <w:rPr>
          <w:color w:val="000000" w:themeColor="text1"/>
        </w:rPr>
        <w:t>§1</w:t>
      </w:r>
      <w:r w:rsidR="00FA128A">
        <w:rPr>
          <w:color w:val="000000" w:themeColor="text1"/>
        </w:rPr>
        <w:t>6</w:t>
      </w:r>
      <w:r w:rsidR="00651BC5" w:rsidRPr="00615D6A">
        <w:rPr>
          <w:color w:val="000000" w:themeColor="text1"/>
        </w:rPr>
        <w:t>.</w:t>
      </w:r>
    </w:p>
    <w:p w14:paraId="02FA7DAC" w14:textId="77777777" w:rsidR="00651BC5" w:rsidRPr="00615D6A" w:rsidRDefault="00651BC5" w:rsidP="00651BC5">
      <w:pPr>
        <w:jc w:val="both"/>
        <w:outlineLvl w:val="0"/>
        <w:rPr>
          <w:color w:val="000000" w:themeColor="text1"/>
        </w:rPr>
      </w:pPr>
      <w:r w:rsidRPr="00615D6A">
        <w:rPr>
          <w:color w:val="000000" w:themeColor="text1"/>
        </w:rPr>
        <w:t>Wynikłe spory będzie rozstrzygał sąd</w:t>
      </w:r>
      <w:r w:rsidR="00C25F9D">
        <w:rPr>
          <w:color w:val="000000" w:themeColor="text1"/>
        </w:rPr>
        <w:t xml:space="preserve"> właściwy dla miejsca siedziby Z</w:t>
      </w:r>
      <w:r w:rsidRPr="00615D6A">
        <w:rPr>
          <w:color w:val="000000" w:themeColor="text1"/>
        </w:rPr>
        <w:t>amawiającego.</w:t>
      </w:r>
    </w:p>
    <w:p w14:paraId="5EB3F2EB" w14:textId="77777777" w:rsidR="00651BC5" w:rsidRPr="00615D6A" w:rsidRDefault="00651BC5" w:rsidP="00651BC5">
      <w:pPr>
        <w:jc w:val="both"/>
        <w:rPr>
          <w:color w:val="000000" w:themeColor="text1"/>
        </w:rPr>
      </w:pPr>
      <w:r w:rsidRPr="00615D6A">
        <w:rPr>
          <w:color w:val="000000" w:themeColor="text1"/>
        </w:rPr>
        <w:t xml:space="preserve">Strony oświadczają, iż wszelkie sporne kwestie mogące wyniknąć w trakcie realizacji przedmiotu umowy będą </w:t>
      </w:r>
      <w:r w:rsidR="00190E52">
        <w:rPr>
          <w:color w:val="000000" w:themeColor="text1"/>
        </w:rPr>
        <w:t>rozstrzyg</w:t>
      </w:r>
      <w:r w:rsidRPr="00615D6A">
        <w:rPr>
          <w:color w:val="000000" w:themeColor="text1"/>
        </w:rPr>
        <w:t>ane na drodze polubownej, a jedynie w przypadku nieskuteczności tego sposobu na drodze sądowej.</w:t>
      </w:r>
    </w:p>
    <w:p w14:paraId="387B0D7F" w14:textId="77777777" w:rsidR="00651BC5" w:rsidRPr="00615D6A" w:rsidRDefault="00651BC5" w:rsidP="00651BC5">
      <w:pPr>
        <w:rPr>
          <w:color w:val="000000" w:themeColor="text1"/>
        </w:rPr>
      </w:pPr>
    </w:p>
    <w:p w14:paraId="63C18FBC" w14:textId="77777777" w:rsidR="00651BC5" w:rsidRPr="00615D6A" w:rsidRDefault="00651BC5" w:rsidP="00651BC5">
      <w:pPr>
        <w:jc w:val="center"/>
        <w:rPr>
          <w:color w:val="000000" w:themeColor="text1"/>
        </w:rPr>
      </w:pPr>
      <w:r w:rsidRPr="00615D6A">
        <w:rPr>
          <w:color w:val="000000" w:themeColor="text1"/>
        </w:rPr>
        <w:t>§1</w:t>
      </w:r>
      <w:r w:rsidR="00FA128A">
        <w:rPr>
          <w:color w:val="000000" w:themeColor="text1"/>
        </w:rPr>
        <w:t>7</w:t>
      </w:r>
      <w:r w:rsidRPr="00615D6A">
        <w:rPr>
          <w:color w:val="000000" w:themeColor="text1"/>
        </w:rPr>
        <w:t>.</w:t>
      </w:r>
    </w:p>
    <w:p w14:paraId="13B40DE5" w14:textId="77777777" w:rsidR="00651BC5" w:rsidRPr="00615D6A" w:rsidRDefault="00651BC5" w:rsidP="00651BC5">
      <w:pPr>
        <w:outlineLvl w:val="0"/>
        <w:rPr>
          <w:color w:val="000000" w:themeColor="text1"/>
        </w:rPr>
      </w:pPr>
      <w:r w:rsidRPr="00615D6A">
        <w:rPr>
          <w:color w:val="000000" w:themeColor="text1"/>
        </w:rPr>
        <w:t>Umowę sporządzono w dwóch jednakowych egzemplarzach, po jednym egzemplarzu dla każdej ze stron.</w:t>
      </w:r>
    </w:p>
    <w:p w14:paraId="7D85C18F" w14:textId="77777777" w:rsidR="00651BC5" w:rsidRPr="00615D6A" w:rsidRDefault="00651BC5" w:rsidP="00651BC5">
      <w:pPr>
        <w:rPr>
          <w:color w:val="000000" w:themeColor="text1"/>
        </w:rPr>
      </w:pPr>
    </w:p>
    <w:p w14:paraId="0F5F9412" w14:textId="77777777" w:rsidR="00651BC5" w:rsidRPr="00615D6A" w:rsidRDefault="00651BC5" w:rsidP="00651BC5">
      <w:pPr>
        <w:rPr>
          <w:color w:val="000000" w:themeColor="text1"/>
        </w:rPr>
      </w:pPr>
    </w:p>
    <w:p w14:paraId="60C03999" w14:textId="77777777" w:rsidR="00651BC5" w:rsidRPr="00615D6A" w:rsidRDefault="00651BC5" w:rsidP="00651BC5">
      <w:pPr>
        <w:jc w:val="center"/>
        <w:rPr>
          <w:color w:val="000000" w:themeColor="text1"/>
        </w:rPr>
      </w:pPr>
      <w:r w:rsidRPr="00615D6A">
        <w:rPr>
          <w:color w:val="000000" w:themeColor="text1"/>
        </w:rPr>
        <w:t>Wykonawca                                                                 Zamawiający</w:t>
      </w:r>
    </w:p>
    <w:p w14:paraId="496E923A" w14:textId="77777777" w:rsidR="00651BC5" w:rsidRPr="0063688E" w:rsidRDefault="00651BC5" w:rsidP="00651BC5">
      <w:pPr>
        <w:jc w:val="center"/>
        <w:rPr>
          <w:color w:val="000000" w:themeColor="text1"/>
        </w:rPr>
      </w:pPr>
      <w:r w:rsidRPr="0063688E">
        <w:rPr>
          <w:color w:val="000000" w:themeColor="text1"/>
        </w:rPr>
        <w:t xml:space="preserve">................................................                 </w:t>
      </w:r>
    </w:p>
    <w:p w14:paraId="31EC8746" w14:textId="77777777" w:rsidR="00651BC5" w:rsidRPr="0063688E" w:rsidRDefault="00651BC5" w:rsidP="00651BC5">
      <w:pPr>
        <w:jc w:val="center"/>
        <w:rPr>
          <w:color w:val="000000" w:themeColor="text1"/>
        </w:rPr>
      </w:pPr>
      <w:r w:rsidRPr="0063688E">
        <w:rPr>
          <w:color w:val="000000" w:themeColor="text1"/>
        </w:rPr>
        <w:t>Uzgodniono</w:t>
      </w:r>
    </w:p>
    <w:p w14:paraId="5A0E57DA" w14:textId="77777777" w:rsidR="00651BC5" w:rsidRPr="00615D6A" w:rsidRDefault="00651BC5" w:rsidP="00651BC5">
      <w:pPr>
        <w:jc w:val="center"/>
        <w:rPr>
          <w:color w:val="000000" w:themeColor="text1"/>
        </w:rPr>
      </w:pPr>
      <w:r w:rsidRPr="0063688E">
        <w:rPr>
          <w:color w:val="000000" w:themeColor="text1"/>
        </w:rPr>
        <w:t>Radca prawny</w:t>
      </w:r>
    </w:p>
    <w:p w14:paraId="734D34B6" w14:textId="77777777" w:rsidR="00651BC5" w:rsidRPr="00615D6A" w:rsidRDefault="00651BC5" w:rsidP="00651BC5">
      <w:pPr>
        <w:jc w:val="center"/>
        <w:rPr>
          <w:color w:val="000000" w:themeColor="text1"/>
        </w:rPr>
      </w:pPr>
      <w:r w:rsidRPr="00615D6A">
        <w:rPr>
          <w:color w:val="000000" w:themeColor="text1"/>
        </w:rPr>
        <w:t>........................................</w:t>
      </w:r>
    </w:p>
    <w:p w14:paraId="73EC273F" w14:textId="77777777" w:rsidR="00755D0B" w:rsidRDefault="00755D0B" w:rsidP="00651BC5">
      <w:pPr>
        <w:autoSpaceDE w:val="0"/>
        <w:autoSpaceDN w:val="0"/>
        <w:adjustRightInd w:val="0"/>
        <w:spacing w:after="0"/>
        <w:jc w:val="both"/>
        <w:rPr>
          <w:highlight w:val="yellow"/>
        </w:rPr>
      </w:pPr>
    </w:p>
    <w:p w14:paraId="45AA82EA" w14:textId="77777777" w:rsidR="00522443" w:rsidRPr="00615D6A" w:rsidRDefault="00522443" w:rsidP="002E27D9">
      <w:pPr>
        <w:numPr>
          <w:ilvl w:val="0"/>
          <w:numId w:val="79"/>
        </w:numPr>
        <w:autoSpaceDE w:val="0"/>
        <w:autoSpaceDN w:val="0"/>
        <w:adjustRightInd w:val="0"/>
        <w:spacing w:after="0"/>
        <w:jc w:val="both"/>
        <w:rPr>
          <w:b/>
        </w:rPr>
      </w:pPr>
      <w:r w:rsidRPr="00615D6A">
        <w:rPr>
          <w:b/>
        </w:rPr>
        <w:t xml:space="preserve">Pouczenie o </w:t>
      </w:r>
      <w:r w:rsidRPr="00615D6A">
        <w:rPr>
          <w:rFonts w:eastAsia="TimesNewRoman" w:cs="TimesNewRoman"/>
          <w:b/>
        </w:rPr>
        <w:t>ś</w:t>
      </w:r>
      <w:r w:rsidRPr="00615D6A">
        <w:rPr>
          <w:b/>
        </w:rPr>
        <w:t>rodkach ochrony prawnej przysługuj</w:t>
      </w:r>
      <w:r w:rsidRPr="00615D6A">
        <w:rPr>
          <w:rFonts w:eastAsia="TimesNewRoman" w:cs="TimesNewRoman"/>
          <w:b/>
        </w:rPr>
        <w:t>ą</w:t>
      </w:r>
      <w:r w:rsidRPr="00615D6A">
        <w:rPr>
          <w:b/>
        </w:rPr>
        <w:t xml:space="preserve">cych </w:t>
      </w:r>
      <w:r w:rsidR="00C25F9D">
        <w:rPr>
          <w:b/>
        </w:rPr>
        <w:t>W</w:t>
      </w:r>
      <w:r w:rsidRPr="00615D6A">
        <w:rPr>
          <w:b/>
        </w:rPr>
        <w:t>ykonawcy w toku post</w:t>
      </w:r>
      <w:r w:rsidRPr="00615D6A">
        <w:rPr>
          <w:rFonts w:eastAsia="TimesNewRoman" w:cs="TimesNewRoman"/>
          <w:b/>
        </w:rPr>
        <w:t>ę</w:t>
      </w:r>
      <w:r w:rsidRPr="00615D6A">
        <w:rPr>
          <w:b/>
        </w:rPr>
        <w:t>powania o udzielenie zamówienia:</w:t>
      </w:r>
    </w:p>
    <w:p w14:paraId="396D1B8E" w14:textId="77777777" w:rsidR="00522443" w:rsidRPr="00615D6A" w:rsidRDefault="00522443" w:rsidP="00F11C9C">
      <w:pPr>
        <w:jc w:val="both"/>
      </w:pPr>
      <w:r w:rsidRPr="00615D6A">
        <w:lastRenderedPageBreak/>
        <w:t>Wykonawcom, a także innym osobom, jeżeli ich interes prawny w uzyskaniu zamówienia doznał lub może doznać uszczerbku w wyniku naruszenia przez Zamawiającego przepisów ustawy „Prawo zamówień publicznych” przysługuje odwołanie.</w:t>
      </w:r>
    </w:p>
    <w:p w14:paraId="29C6FA8B" w14:textId="77777777" w:rsidR="00522443" w:rsidRPr="00615D6A" w:rsidRDefault="00522443" w:rsidP="00F11C9C">
      <w:pPr>
        <w:autoSpaceDE w:val="0"/>
        <w:autoSpaceDN w:val="0"/>
        <w:adjustRightInd w:val="0"/>
        <w:spacing w:after="0"/>
        <w:jc w:val="both"/>
        <w:rPr>
          <w:bCs/>
          <w:color w:val="000000"/>
        </w:rPr>
      </w:pPr>
      <w:r w:rsidRPr="00615D6A">
        <w:rPr>
          <w:bCs/>
          <w:color w:val="000000"/>
        </w:rPr>
        <w:t>Odwołanie przysługuje na</w:t>
      </w:r>
      <w:r w:rsidR="00DD455A">
        <w:rPr>
          <w:bCs/>
          <w:color w:val="000000"/>
        </w:rPr>
        <w:t xml:space="preserve"> czynności</w:t>
      </w:r>
      <w:r w:rsidRPr="00615D6A">
        <w:rPr>
          <w:bCs/>
          <w:color w:val="000000"/>
        </w:rPr>
        <w:t>:</w:t>
      </w:r>
    </w:p>
    <w:p w14:paraId="518665CF" w14:textId="77777777" w:rsidR="00522443" w:rsidRPr="00615D6A" w:rsidRDefault="00DD455A" w:rsidP="00F11C9C">
      <w:pPr>
        <w:autoSpaceDE w:val="0"/>
        <w:autoSpaceDN w:val="0"/>
        <w:adjustRightInd w:val="0"/>
        <w:spacing w:after="0"/>
        <w:jc w:val="both"/>
        <w:rPr>
          <w:bCs/>
          <w:color w:val="000000"/>
        </w:rPr>
      </w:pPr>
      <w:r>
        <w:rPr>
          <w:bCs/>
          <w:color w:val="000000"/>
        </w:rPr>
        <w:t>1</w:t>
      </w:r>
      <w:r w:rsidR="00522443" w:rsidRPr="00615D6A">
        <w:rPr>
          <w:bCs/>
          <w:color w:val="000000"/>
        </w:rPr>
        <w:t xml:space="preserve">) określenia warunków udziału w postępowaniu; </w:t>
      </w:r>
    </w:p>
    <w:p w14:paraId="2BFCA2B2" w14:textId="77777777" w:rsidR="00522443" w:rsidRPr="00615D6A" w:rsidRDefault="00DD455A" w:rsidP="00F11C9C">
      <w:pPr>
        <w:autoSpaceDE w:val="0"/>
        <w:autoSpaceDN w:val="0"/>
        <w:adjustRightInd w:val="0"/>
        <w:spacing w:after="0"/>
        <w:jc w:val="both"/>
        <w:rPr>
          <w:bCs/>
          <w:color w:val="000000"/>
        </w:rPr>
      </w:pPr>
      <w:r>
        <w:rPr>
          <w:bCs/>
          <w:color w:val="000000"/>
        </w:rPr>
        <w:t>2</w:t>
      </w:r>
      <w:r w:rsidR="00522443" w:rsidRPr="00615D6A">
        <w:rPr>
          <w:bCs/>
          <w:color w:val="000000"/>
        </w:rPr>
        <w:t xml:space="preserve">) wykluczenia odwołującego z postępowania o udzielenie zamówienia; </w:t>
      </w:r>
    </w:p>
    <w:p w14:paraId="15FA611B" w14:textId="77777777" w:rsidR="00522443" w:rsidRPr="00615D6A" w:rsidRDefault="00DD455A" w:rsidP="00F11C9C">
      <w:pPr>
        <w:autoSpaceDE w:val="0"/>
        <w:autoSpaceDN w:val="0"/>
        <w:adjustRightInd w:val="0"/>
        <w:spacing w:after="0"/>
        <w:jc w:val="both"/>
        <w:rPr>
          <w:bCs/>
          <w:color w:val="000000"/>
        </w:rPr>
      </w:pPr>
      <w:r>
        <w:rPr>
          <w:bCs/>
          <w:color w:val="000000"/>
        </w:rPr>
        <w:t>3</w:t>
      </w:r>
      <w:r w:rsidR="00522443" w:rsidRPr="00615D6A">
        <w:rPr>
          <w:bCs/>
          <w:color w:val="000000"/>
        </w:rPr>
        <w:t xml:space="preserve">) odrzucenia oferty odwołującego; </w:t>
      </w:r>
    </w:p>
    <w:p w14:paraId="416C0580" w14:textId="77777777" w:rsidR="00522443" w:rsidRPr="00615D6A" w:rsidRDefault="00DD455A" w:rsidP="00F11C9C">
      <w:pPr>
        <w:autoSpaceDE w:val="0"/>
        <w:autoSpaceDN w:val="0"/>
        <w:adjustRightInd w:val="0"/>
        <w:spacing w:after="0"/>
        <w:jc w:val="both"/>
        <w:rPr>
          <w:bCs/>
          <w:color w:val="000000"/>
        </w:rPr>
      </w:pPr>
      <w:r>
        <w:rPr>
          <w:bCs/>
          <w:color w:val="000000"/>
        </w:rPr>
        <w:t>4</w:t>
      </w:r>
      <w:r w:rsidR="00522443" w:rsidRPr="00615D6A">
        <w:rPr>
          <w:bCs/>
          <w:color w:val="000000"/>
        </w:rPr>
        <w:t xml:space="preserve">) opisu przedmiotu zamówienia; </w:t>
      </w:r>
    </w:p>
    <w:p w14:paraId="681BDE48" w14:textId="77777777" w:rsidR="00522443" w:rsidRPr="00615D6A" w:rsidRDefault="00DD455A" w:rsidP="00F11C9C">
      <w:pPr>
        <w:autoSpaceDE w:val="0"/>
        <w:autoSpaceDN w:val="0"/>
        <w:adjustRightInd w:val="0"/>
        <w:spacing w:after="0"/>
        <w:jc w:val="both"/>
        <w:rPr>
          <w:bCs/>
          <w:color w:val="000000"/>
        </w:rPr>
      </w:pPr>
      <w:r>
        <w:rPr>
          <w:bCs/>
          <w:color w:val="000000"/>
        </w:rPr>
        <w:t>5</w:t>
      </w:r>
      <w:r w:rsidR="00522443" w:rsidRPr="00615D6A">
        <w:rPr>
          <w:bCs/>
          <w:color w:val="000000"/>
        </w:rPr>
        <w:t xml:space="preserve">) wyboru najkorzystniejszej oferty. </w:t>
      </w:r>
    </w:p>
    <w:p w14:paraId="102B67BF" w14:textId="77777777" w:rsidR="00522443" w:rsidRPr="00615D6A" w:rsidRDefault="00522443" w:rsidP="00F11C9C">
      <w:pPr>
        <w:autoSpaceDE w:val="0"/>
        <w:autoSpaceDN w:val="0"/>
        <w:adjustRightInd w:val="0"/>
        <w:spacing w:after="0"/>
        <w:jc w:val="both"/>
        <w:rPr>
          <w:bCs/>
          <w:color w:val="000000"/>
        </w:rPr>
      </w:pPr>
    </w:p>
    <w:p w14:paraId="6C37B9F7" w14:textId="77777777" w:rsidR="00522443" w:rsidRPr="00615D6A" w:rsidRDefault="00522443" w:rsidP="00F11C9C">
      <w:pPr>
        <w:autoSpaceDE w:val="0"/>
        <w:autoSpaceDN w:val="0"/>
        <w:adjustRightInd w:val="0"/>
        <w:spacing w:after="0"/>
        <w:jc w:val="both"/>
        <w:rPr>
          <w:bCs/>
          <w:color w:val="000000"/>
        </w:rPr>
      </w:pPr>
      <w:r w:rsidRPr="00615D6A">
        <w:rPr>
          <w:bCs/>
          <w:color w:val="000000"/>
        </w:rPr>
        <w:t>Odwołanie powinno wskazywa</w:t>
      </w:r>
      <w:r w:rsidRPr="00615D6A">
        <w:rPr>
          <w:rFonts w:eastAsia="TimesNewRoman,Bold" w:cs="TimesNewRoman,Bold"/>
          <w:bCs/>
          <w:color w:val="000000"/>
        </w:rPr>
        <w:t xml:space="preserve">ć </w:t>
      </w:r>
      <w:r w:rsidRPr="00615D6A">
        <w:rPr>
          <w:bCs/>
          <w:color w:val="000000"/>
        </w:rPr>
        <w:t>czynno</w:t>
      </w:r>
      <w:r w:rsidRPr="00615D6A">
        <w:rPr>
          <w:rFonts w:eastAsia="TimesNewRoman,Bold" w:cs="TimesNewRoman,Bold"/>
          <w:bCs/>
          <w:color w:val="000000"/>
        </w:rPr>
        <w:t xml:space="preserve">ść </w:t>
      </w:r>
      <w:r w:rsidRPr="00615D6A">
        <w:rPr>
          <w:bCs/>
          <w:color w:val="000000"/>
        </w:rPr>
        <w:t>lub zaniechanie czynno</w:t>
      </w:r>
      <w:r w:rsidRPr="00615D6A">
        <w:rPr>
          <w:rFonts w:eastAsia="TimesNewRoman,Bold" w:cs="TimesNewRoman,Bold"/>
          <w:bCs/>
          <w:color w:val="000000"/>
        </w:rPr>
        <w:t>ś</w:t>
      </w:r>
      <w:r w:rsidRPr="00615D6A">
        <w:rPr>
          <w:bCs/>
          <w:color w:val="000000"/>
        </w:rPr>
        <w:t xml:space="preserve">ci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cego, której zarzuca si</w:t>
      </w:r>
      <w:r w:rsidRPr="00615D6A">
        <w:rPr>
          <w:rFonts w:eastAsia="TimesNewRoman,Bold" w:cs="TimesNewRoman,Bold"/>
          <w:bCs/>
          <w:color w:val="000000"/>
        </w:rPr>
        <w:t xml:space="preserve">ę </w:t>
      </w:r>
      <w:r w:rsidRPr="00615D6A">
        <w:rPr>
          <w:bCs/>
          <w:color w:val="000000"/>
        </w:rPr>
        <w:t>niezgodno</w:t>
      </w:r>
      <w:r w:rsidRPr="00615D6A">
        <w:rPr>
          <w:rFonts w:eastAsia="TimesNewRoman,Bold" w:cs="TimesNewRoman,Bold"/>
          <w:bCs/>
          <w:color w:val="000000"/>
        </w:rPr>
        <w:t xml:space="preserve">ść </w:t>
      </w:r>
      <w:r w:rsidRPr="00615D6A">
        <w:rPr>
          <w:bCs/>
          <w:color w:val="000000"/>
        </w:rPr>
        <w:t>z przepisami ustawy, zawiera</w:t>
      </w:r>
      <w:r w:rsidRPr="00615D6A">
        <w:rPr>
          <w:rFonts w:eastAsia="TimesNewRoman,Bold" w:cs="TimesNewRoman,Bold"/>
          <w:bCs/>
          <w:color w:val="000000"/>
        </w:rPr>
        <w:t xml:space="preserve">ć </w:t>
      </w:r>
      <w:r w:rsidRPr="00615D6A">
        <w:rPr>
          <w:bCs/>
          <w:color w:val="000000"/>
        </w:rPr>
        <w:t>zwi</w:t>
      </w:r>
      <w:r w:rsidRPr="00615D6A">
        <w:rPr>
          <w:rFonts w:eastAsia="TimesNewRoman,Bold" w:cs="TimesNewRoman,Bold"/>
          <w:bCs/>
          <w:color w:val="000000"/>
        </w:rPr>
        <w:t>ę</w:t>
      </w:r>
      <w:r w:rsidRPr="00615D6A">
        <w:rPr>
          <w:bCs/>
          <w:color w:val="000000"/>
        </w:rPr>
        <w:t>złe przedstawienie zarzutów, okre</w:t>
      </w:r>
      <w:r w:rsidRPr="00615D6A">
        <w:rPr>
          <w:rFonts w:eastAsia="TimesNewRoman,Bold" w:cs="TimesNewRoman,Bold"/>
          <w:bCs/>
          <w:color w:val="000000"/>
        </w:rPr>
        <w:t>ś</w:t>
      </w:r>
      <w:r w:rsidRPr="00615D6A">
        <w:rPr>
          <w:bCs/>
          <w:color w:val="000000"/>
        </w:rPr>
        <w:t>la</w:t>
      </w:r>
      <w:r w:rsidRPr="00615D6A">
        <w:rPr>
          <w:rFonts w:eastAsia="TimesNewRoman,Bold" w:cs="TimesNewRoman,Bold"/>
          <w:bCs/>
          <w:color w:val="000000"/>
        </w:rPr>
        <w:t>ć żą</w:t>
      </w:r>
      <w:r w:rsidRPr="00615D6A">
        <w:rPr>
          <w:bCs/>
          <w:color w:val="000000"/>
        </w:rPr>
        <w:t>danie oraz wskazywa</w:t>
      </w:r>
      <w:r w:rsidRPr="00615D6A">
        <w:rPr>
          <w:rFonts w:eastAsia="TimesNewRoman,Bold" w:cs="TimesNewRoman,Bold"/>
          <w:bCs/>
          <w:color w:val="000000"/>
        </w:rPr>
        <w:t xml:space="preserve">ć </w:t>
      </w:r>
      <w:r w:rsidRPr="00615D6A">
        <w:rPr>
          <w:bCs/>
          <w:color w:val="000000"/>
        </w:rPr>
        <w:t>okoliczno</w:t>
      </w:r>
      <w:r w:rsidRPr="00615D6A">
        <w:rPr>
          <w:rFonts w:eastAsia="TimesNewRoman,Bold" w:cs="TimesNewRoman,Bold"/>
          <w:bCs/>
          <w:color w:val="000000"/>
        </w:rPr>
        <w:t>ś</w:t>
      </w:r>
      <w:r w:rsidRPr="00615D6A">
        <w:rPr>
          <w:bCs/>
          <w:color w:val="000000"/>
        </w:rPr>
        <w:t>ci faktyczne i prawne uzasadniaj</w:t>
      </w:r>
      <w:r w:rsidRPr="00615D6A">
        <w:rPr>
          <w:rFonts w:eastAsia="TimesNewRoman,Bold" w:cs="TimesNewRoman,Bold"/>
          <w:bCs/>
          <w:color w:val="000000"/>
        </w:rPr>
        <w:t>ą</w:t>
      </w:r>
      <w:r w:rsidRPr="00615D6A">
        <w:rPr>
          <w:bCs/>
          <w:color w:val="000000"/>
        </w:rPr>
        <w:t>ce wniesienie odwołania.</w:t>
      </w:r>
    </w:p>
    <w:p w14:paraId="30E61FAF" w14:textId="77777777" w:rsidR="00522443" w:rsidRPr="00615D6A" w:rsidRDefault="00522443" w:rsidP="00F11C9C">
      <w:pPr>
        <w:autoSpaceDE w:val="0"/>
        <w:autoSpaceDN w:val="0"/>
        <w:adjustRightInd w:val="0"/>
        <w:jc w:val="both"/>
        <w:rPr>
          <w:bCs/>
          <w:color w:val="000000"/>
        </w:rPr>
      </w:pPr>
      <w:r w:rsidRPr="00615D6A">
        <w:rPr>
          <w:bCs/>
          <w:color w:val="000000"/>
        </w:rPr>
        <w:t>Odwołanie wnosi si</w:t>
      </w:r>
      <w:r w:rsidRPr="00615D6A">
        <w:rPr>
          <w:rFonts w:eastAsia="TimesNewRoman,Bold" w:cs="TimesNewRoman,Bold"/>
          <w:bCs/>
          <w:color w:val="000000"/>
        </w:rPr>
        <w:t xml:space="preserve">ę </w:t>
      </w:r>
      <w:r w:rsidRPr="00615D6A">
        <w:rPr>
          <w:bCs/>
          <w:color w:val="000000"/>
        </w:rPr>
        <w:t>do Prezesa Izby w formie pisemnej albo elektronicznej opatrzonej bezpiecznym podpisem elektronicznym weryfikowanym za pomoc</w:t>
      </w:r>
      <w:r w:rsidRPr="00615D6A">
        <w:rPr>
          <w:rFonts w:eastAsia="TimesNewRoman,Bold" w:cs="TimesNewRoman,Bold"/>
          <w:bCs/>
          <w:color w:val="000000"/>
        </w:rPr>
        <w:t xml:space="preserve">ą </w:t>
      </w:r>
      <w:r w:rsidRPr="00615D6A">
        <w:rPr>
          <w:bCs/>
          <w:color w:val="000000"/>
        </w:rPr>
        <w:t>wa</w:t>
      </w:r>
      <w:r w:rsidRPr="00615D6A">
        <w:rPr>
          <w:rFonts w:eastAsia="TimesNewRoman,Bold" w:cs="TimesNewRoman,Bold"/>
          <w:bCs/>
          <w:color w:val="000000"/>
        </w:rPr>
        <w:t>ż</w:t>
      </w:r>
      <w:r w:rsidRPr="00615D6A">
        <w:rPr>
          <w:bCs/>
          <w:color w:val="000000"/>
        </w:rPr>
        <w:t>nego kwalifikowanego certyfikatu.</w:t>
      </w:r>
    </w:p>
    <w:p w14:paraId="075A463C" w14:textId="77777777" w:rsidR="00522443" w:rsidRPr="00615D6A" w:rsidRDefault="00522443" w:rsidP="00F11C9C">
      <w:pPr>
        <w:autoSpaceDE w:val="0"/>
        <w:autoSpaceDN w:val="0"/>
        <w:adjustRightInd w:val="0"/>
        <w:jc w:val="both"/>
        <w:rPr>
          <w:bCs/>
          <w:color w:val="000000"/>
        </w:rPr>
      </w:pPr>
      <w:r w:rsidRPr="00615D6A">
        <w:rPr>
          <w:bCs/>
          <w:color w:val="000000"/>
        </w:rPr>
        <w:t>Odwołuj</w:t>
      </w:r>
      <w:r w:rsidRPr="00615D6A">
        <w:rPr>
          <w:rFonts w:eastAsia="TimesNewRoman,Bold" w:cs="TimesNewRoman,Bold"/>
          <w:bCs/>
          <w:color w:val="000000"/>
        </w:rPr>
        <w:t>ą</w:t>
      </w:r>
      <w:r w:rsidRPr="00615D6A">
        <w:rPr>
          <w:bCs/>
          <w:color w:val="000000"/>
        </w:rPr>
        <w:t>cy przesyła kopi</w:t>
      </w:r>
      <w:r w:rsidRPr="00615D6A">
        <w:rPr>
          <w:rFonts w:eastAsia="TimesNewRoman,Bold" w:cs="TimesNewRoman,Bold"/>
          <w:bCs/>
          <w:color w:val="000000"/>
        </w:rPr>
        <w:t xml:space="preserve">ę </w:t>
      </w:r>
      <w:r w:rsidRPr="00615D6A">
        <w:rPr>
          <w:bCs/>
          <w:color w:val="000000"/>
        </w:rPr>
        <w:t xml:space="preserve">odwołania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cemu przed upływem terminu do wniesienia odwołania w taki sposób, aby mógł on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jego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przed upływem tego terminu. Domniemywa si</w:t>
      </w:r>
      <w:r w:rsidRPr="00615D6A">
        <w:rPr>
          <w:rFonts w:eastAsia="TimesNewRoman,Bold" w:cs="TimesNewRoman,Bold"/>
          <w:bCs/>
          <w:color w:val="000000"/>
        </w:rPr>
        <w:t>ę</w:t>
      </w:r>
      <w:r w:rsidRPr="00615D6A">
        <w:rPr>
          <w:bCs/>
          <w:color w:val="000000"/>
        </w:rPr>
        <w:t>, i</w:t>
      </w:r>
      <w:r w:rsidRPr="00615D6A">
        <w:rPr>
          <w:rFonts w:eastAsia="TimesNewRoman,Bold" w:cs="TimesNewRoman,Bold"/>
          <w:bCs/>
          <w:color w:val="000000"/>
        </w:rPr>
        <w:t xml:space="preserve">ż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cy mógł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odwołania przed upływem terminu do jego wniesienia, je</w:t>
      </w:r>
      <w:r w:rsidRPr="00615D6A">
        <w:rPr>
          <w:rFonts w:eastAsia="TimesNewRoman,Bold" w:cs="TimesNewRoman,Bold"/>
          <w:bCs/>
          <w:color w:val="000000"/>
        </w:rPr>
        <w:t>ż</w:t>
      </w:r>
      <w:r w:rsidRPr="00615D6A">
        <w:rPr>
          <w:bCs/>
          <w:color w:val="000000"/>
        </w:rPr>
        <w:t>eli przesłanie jego kopii nast</w:t>
      </w:r>
      <w:r w:rsidRPr="00615D6A">
        <w:rPr>
          <w:rFonts w:eastAsia="TimesNewRoman,Bold" w:cs="TimesNewRoman,Bold"/>
          <w:bCs/>
          <w:color w:val="000000"/>
        </w:rPr>
        <w:t>ą</w:t>
      </w:r>
      <w:r w:rsidRPr="00615D6A">
        <w:rPr>
          <w:bCs/>
          <w:color w:val="000000"/>
        </w:rPr>
        <w:t>piło przed upływem terminu do jego wniesienia za pomoc</w:t>
      </w:r>
      <w:r w:rsidRPr="00615D6A">
        <w:rPr>
          <w:rFonts w:eastAsia="TimesNewRoman,Bold" w:cs="TimesNewRoman,Bold"/>
          <w:bCs/>
          <w:color w:val="000000"/>
        </w:rPr>
        <w:t xml:space="preserve">ą </w:t>
      </w:r>
      <w:r w:rsidRPr="00615D6A">
        <w:rPr>
          <w:bCs/>
          <w:color w:val="000000"/>
        </w:rPr>
        <w:t>jednego ze sposobów okre</w:t>
      </w:r>
      <w:r w:rsidRPr="00615D6A">
        <w:rPr>
          <w:rFonts w:eastAsia="TimesNewRoman,Bold" w:cs="TimesNewRoman,Bold"/>
          <w:bCs/>
          <w:color w:val="000000"/>
        </w:rPr>
        <w:t>ś</w:t>
      </w:r>
      <w:r w:rsidRPr="00615D6A">
        <w:rPr>
          <w:bCs/>
          <w:color w:val="000000"/>
        </w:rPr>
        <w:t>lonych w art. 27 ust. 2.</w:t>
      </w:r>
    </w:p>
    <w:p w14:paraId="2D450E1E" w14:textId="77777777" w:rsidR="00F544A0" w:rsidRPr="00615D6A" w:rsidRDefault="00F544A0" w:rsidP="00F11C9C">
      <w:pPr>
        <w:pStyle w:val="Tekstpodstawowy2"/>
        <w:spacing w:line="276" w:lineRule="auto"/>
        <w:jc w:val="both"/>
      </w:pPr>
      <w:r w:rsidRPr="00615D6A">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14:paraId="4D3B4FB7" w14:textId="77777777" w:rsidR="00522443" w:rsidRPr="00615D6A" w:rsidRDefault="00522443" w:rsidP="00F11C9C">
      <w:pPr>
        <w:autoSpaceDE w:val="0"/>
        <w:autoSpaceDN w:val="0"/>
        <w:adjustRightInd w:val="0"/>
        <w:spacing w:after="0"/>
        <w:ind w:left="360"/>
      </w:pPr>
    </w:p>
    <w:p w14:paraId="776E0FDF" w14:textId="77777777" w:rsidR="00522443" w:rsidRPr="00615D6A" w:rsidRDefault="00522443" w:rsidP="00F11C9C">
      <w:pPr>
        <w:autoSpaceDE w:val="0"/>
        <w:autoSpaceDN w:val="0"/>
        <w:adjustRightInd w:val="0"/>
        <w:jc w:val="center"/>
        <w:outlineLvl w:val="0"/>
        <w:rPr>
          <w:rFonts w:eastAsia="Univers-PL" w:cs="Univers-PL"/>
          <w:b/>
        </w:rPr>
      </w:pPr>
      <w:r w:rsidRPr="00615D6A">
        <w:rPr>
          <w:rFonts w:eastAsia="Univers-PL" w:cs="Univers-PL"/>
        </w:rPr>
        <w:br w:type="page"/>
      </w:r>
      <w:r w:rsidRPr="00615D6A">
        <w:rPr>
          <w:rFonts w:eastAsia="Univers-PL" w:cs="Univers-PL"/>
          <w:b/>
        </w:rPr>
        <w:lastRenderedPageBreak/>
        <w:t>FORMULARZ OFERTOWY</w:t>
      </w:r>
    </w:p>
    <w:p w14:paraId="5463C988" w14:textId="77777777" w:rsidR="00522443" w:rsidRPr="00615D6A" w:rsidRDefault="00522443" w:rsidP="00F11C9C">
      <w:pPr>
        <w:spacing w:after="0"/>
        <w:jc w:val="both"/>
      </w:pPr>
      <w:r w:rsidRPr="00615D6A">
        <w:tab/>
      </w:r>
      <w:r w:rsidRPr="00615D6A">
        <w:tab/>
        <w:t>Wykonawca: .........................................................</w:t>
      </w:r>
    </w:p>
    <w:p w14:paraId="1337596D" w14:textId="77777777"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Adres....................................................................</w:t>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t>Tel./Fax................................................................</w:t>
      </w:r>
    </w:p>
    <w:p w14:paraId="4D6E571B" w14:textId="77777777"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E-mail...................................................................</w:t>
      </w:r>
    </w:p>
    <w:p w14:paraId="1D107C9B" w14:textId="77777777"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NIP: .....................................................................</w:t>
      </w:r>
    </w:p>
    <w:p w14:paraId="1C88F8F6" w14:textId="77777777" w:rsidR="00522443" w:rsidRPr="00615D6A" w:rsidRDefault="00522443" w:rsidP="00F11C9C">
      <w:pPr>
        <w:autoSpaceDE w:val="0"/>
        <w:autoSpaceDN w:val="0"/>
        <w:adjustRightInd w:val="0"/>
        <w:spacing w:after="0"/>
        <w:jc w:val="both"/>
        <w:rPr>
          <w:rFonts w:cs="TT454Co00"/>
        </w:rPr>
      </w:pPr>
    </w:p>
    <w:p w14:paraId="4DC3C71D" w14:textId="77777777" w:rsidR="00522443" w:rsidRPr="00615D6A" w:rsidRDefault="00522443" w:rsidP="00F11C9C">
      <w:pPr>
        <w:pStyle w:val="Tekstpodstawowy"/>
        <w:spacing w:line="276" w:lineRule="auto"/>
        <w:rPr>
          <w:rFonts w:ascii="Verdana" w:hAnsi="Verdana" w:cs="Tahoma"/>
          <w:sz w:val="20"/>
        </w:rPr>
      </w:pPr>
      <w:r w:rsidRPr="00615D6A">
        <w:rPr>
          <w:rFonts w:ascii="Verdana" w:hAnsi="Verdana" w:cs="Tahoma"/>
          <w:sz w:val="20"/>
        </w:rPr>
        <w:tab/>
        <w:t>Przystępując do postępowania o udzielenie zamówienia</w:t>
      </w:r>
      <w:r w:rsidR="00257F9A" w:rsidRPr="00615D6A">
        <w:rPr>
          <w:rFonts w:ascii="Verdana" w:hAnsi="Verdana" w:cs="Tahoma"/>
          <w:sz w:val="20"/>
        </w:rPr>
        <w:t xml:space="preserve"> nr </w:t>
      </w:r>
      <w:hyperlink r:id="rId17" w:history="1">
        <w:r w:rsidR="00003716" w:rsidRPr="00FB2952">
          <w:rPr>
            <w:rFonts w:ascii="Verdana" w:hAnsi="Verdana"/>
            <w:sz w:val="20"/>
          </w:rPr>
          <w:t>……………………………………</w:t>
        </w:r>
      </w:hyperlink>
      <w:r w:rsidR="00173760" w:rsidRPr="00615D6A">
        <w:rPr>
          <w:rFonts w:ascii="Verdana" w:hAnsi="Verdana" w:cs="Tahoma"/>
          <w:sz w:val="20"/>
        </w:rPr>
        <w:t xml:space="preserve"> na</w:t>
      </w:r>
      <w:r w:rsidRPr="00615D6A">
        <w:rPr>
          <w:rFonts w:ascii="Verdana" w:hAnsi="Verdana" w:cs="Tahoma"/>
          <w:sz w:val="20"/>
        </w:rPr>
        <w:t xml:space="preserve"> </w:t>
      </w:r>
      <w:r w:rsidR="00257F9A" w:rsidRPr="00615D6A">
        <w:rPr>
          <w:rFonts w:ascii="Verdana" w:hAnsi="Verdana"/>
          <w:color w:val="000000"/>
          <w:sz w:val="20"/>
        </w:rPr>
        <w:t>budowę dróg rowerowych,</w:t>
      </w:r>
      <w:r w:rsidR="00173760" w:rsidRPr="00615D6A">
        <w:rPr>
          <w:rFonts w:ascii="Verdana" w:hAnsi="Verdana" w:cs="Tahoma"/>
          <w:sz w:val="20"/>
        </w:rPr>
        <w:t xml:space="preserve"> </w:t>
      </w:r>
      <w:r w:rsidRPr="00615D6A">
        <w:rPr>
          <w:rFonts w:ascii="Verdana" w:hAnsi="Verdana" w:cs="Tahoma"/>
          <w:sz w:val="20"/>
        </w:rPr>
        <w:t>oferuję wykonanie zamówienia na następujących warunkach:</w:t>
      </w:r>
    </w:p>
    <w:p w14:paraId="6ABA83E4" w14:textId="77777777" w:rsidR="00522443" w:rsidRPr="00615D6A" w:rsidRDefault="00522443" w:rsidP="00F11C9C">
      <w:pPr>
        <w:autoSpaceDE w:val="0"/>
        <w:autoSpaceDN w:val="0"/>
        <w:adjustRightInd w:val="0"/>
        <w:spacing w:after="0"/>
        <w:jc w:val="both"/>
        <w:rPr>
          <w:i/>
          <w:iCs/>
          <w:color w:val="FF0000"/>
        </w:rPr>
      </w:pPr>
    </w:p>
    <w:p w14:paraId="1062B24C" w14:textId="77777777" w:rsidR="00522443" w:rsidRPr="00615D6A" w:rsidRDefault="00522443" w:rsidP="00F11C9C">
      <w:pPr>
        <w:spacing w:after="0"/>
        <w:ind w:left="360"/>
        <w:jc w:val="both"/>
        <w:rPr>
          <w:rFonts w:cs="Tahoma"/>
        </w:rPr>
      </w:pPr>
      <w:r w:rsidRPr="00615D6A">
        <w:t>Oświadczam, że:</w:t>
      </w:r>
    </w:p>
    <w:p w14:paraId="355ED9BD" w14:textId="77777777" w:rsidR="00522443" w:rsidRPr="00615D6A" w:rsidRDefault="00522443" w:rsidP="00F11C9C">
      <w:pPr>
        <w:numPr>
          <w:ilvl w:val="0"/>
          <w:numId w:val="4"/>
        </w:numPr>
        <w:autoSpaceDE w:val="0"/>
        <w:autoSpaceDN w:val="0"/>
        <w:adjustRightInd w:val="0"/>
        <w:spacing w:after="0"/>
        <w:jc w:val="both"/>
      </w:pPr>
      <w:r w:rsidRPr="00615D6A">
        <w:t>Zapoznałem się z treścią SIWZ i nie wnoszę do niej żadnych zastrzeżeń;</w:t>
      </w:r>
    </w:p>
    <w:p w14:paraId="12D3F01E" w14:textId="77777777" w:rsidR="00522443" w:rsidRPr="00615D6A" w:rsidRDefault="00522443" w:rsidP="00F11C9C">
      <w:pPr>
        <w:numPr>
          <w:ilvl w:val="0"/>
          <w:numId w:val="5"/>
        </w:numPr>
        <w:autoSpaceDE w:val="0"/>
        <w:autoSpaceDN w:val="0"/>
        <w:adjustRightInd w:val="0"/>
        <w:spacing w:after="0"/>
        <w:jc w:val="both"/>
      </w:pPr>
      <w:r w:rsidRPr="00615D6A">
        <w:t>Jestem związany ofertą przez okres 30 dni licząc od terminu składania ofert;</w:t>
      </w:r>
    </w:p>
    <w:p w14:paraId="67AF7B2C" w14:textId="77777777" w:rsidR="00522443" w:rsidRPr="00615D6A" w:rsidRDefault="00522443" w:rsidP="00F11C9C">
      <w:pPr>
        <w:numPr>
          <w:ilvl w:val="0"/>
          <w:numId w:val="6"/>
        </w:numPr>
        <w:autoSpaceDE w:val="0"/>
        <w:autoSpaceDN w:val="0"/>
        <w:adjustRightInd w:val="0"/>
        <w:spacing w:after="0"/>
        <w:jc w:val="both"/>
      </w:pPr>
      <w:r w:rsidRPr="00615D6A">
        <w:t>Zrealizuję zamówienie w terminach zgodnych z SIWZ,</w:t>
      </w:r>
    </w:p>
    <w:p w14:paraId="521543BD" w14:textId="77777777" w:rsidR="00522443" w:rsidRPr="00615D6A" w:rsidRDefault="00522443" w:rsidP="00F11C9C">
      <w:pPr>
        <w:numPr>
          <w:ilvl w:val="0"/>
          <w:numId w:val="7"/>
        </w:numPr>
        <w:autoSpaceDE w:val="0"/>
        <w:autoSpaceDN w:val="0"/>
        <w:adjustRightInd w:val="0"/>
        <w:spacing w:after="0"/>
        <w:jc w:val="both"/>
      </w:pPr>
      <w:r w:rsidRPr="00615D6A">
        <w:t xml:space="preserve">Następującą część zamówienia powierzę </w:t>
      </w:r>
      <w:r w:rsidR="00C25F9D">
        <w:t>P</w:t>
      </w:r>
      <w:r w:rsidRPr="00615D6A">
        <w:t>odwykonawcom:</w:t>
      </w:r>
    </w:p>
    <w:p w14:paraId="14D49410" w14:textId="77777777" w:rsidR="00522443" w:rsidRPr="00615D6A" w:rsidRDefault="00522443" w:rsidP="00F11C9C">
      <w:pPr>
        <w:numPr>
          <w:ilvl w:val="0"/>
          <w:numId w:val="7"/>
        </w:numPr>
        <w:autoSpaceDE w:val="0"/>
        <w:autoSpaceDN w:val="0"/>
        <w:adjustRightInd w:val="0"/>
        <w:spacing w:after="0"/>
        <w:jc w:val="both"/>
      </w:pPr>
    </w:p>
    <w:p w14:paraId="3A40DA97" w14:textId="77777777" w:rsidR="00522443" w:rsidRPr="00615D6A" w:rsidRDefault="00522443" w:rsidP="00F11C9C">
      <w:pPr>
        <w:autoSpaceDE w:val="0"/>
        <w:autoSpaceDN w:val="0"/>
        <w:adjustRightInd w:val="0"/>
        <w:ind w:left="900"/>
        <w:jc w:val="both"/>
      </w:pPr>
      <w:r w:rsidRPr="00615D6A">
        <w:t>……………………………………………………………………………………………………………………………</w:t>
      </w:r>
    </w:p>
    <w:p w14:paraId="650EB635" w14:textId="77777777" w:rsidR="00522443" w:rsidRPr="00615D6A" w:rsidRDefault="00522443" w:rsidP="00F11C9C">
      <w:pPr>
        <w:autoSpaceDE w:val="0"/>
        <w:autoSpaceDN w:val="0"/>
        <w:adjustRightInd w:val="0"/>
        <w:spacing w:after="0"/>
        <w:ind w:firstLine="708"/>
        <w:jc w:val="both"/>
        <w:rPr>
          <w:i/>
        </w:rPr>
      </w:pPr>
      <w:r w:rsidRPr="00615D6A">
        <w:rPr>
          <w:i/>
        </w:rPr>
        <w:t>* - niewłaściwe należy skreślić.</w:t>
      </w:r>
    </w:p>
    <w:p w14:paraId="007109EA" w14:textId="77777777" w:rsidR="00522443" w:rsidRPr="00615D6A" w:rsidRDefault="00522443" w:rsidP="00F11C9C">
      <w:pPr>
        <w:autoSpaceDE w:val="0"/>
        <w:autoSpaceDN w:val="0"/>
        <w:adjustRightInd w:val="0"/>
        <w:spacing w:after="0"/>
        <w:jc w:val="both"/>
        <w:rPr>
          <w:rFonts w:cs="TT454Co00"/>
        </w:rPr>
      </w:pPr>
    </w:p>
    <w:p w14:paraId="0B9616C0" w14:textId="71DF6C24" w:rsidR="007A5BF1" w:rsidRPr="00615D6A" w:rsidRDefault="007A5BF1" w:rsidP="00F11C9C">
      <w:pPr>
        <w:spacing w:after="0"/>
        <w:jc w:val="both"/>
        <w:rPr>
          <w:rFonts w:eastAsia="SimSun"/>
          <w:color w:val="000000"/>
          <w:lang w:eastAsia="zh-CN"/>
        </w:rPr>
      </w:pPr>
      <w:r w:rsidRPr="00615D6A">
        <w:rPr>
          <w:rFonts w:eastAsia="SimSun"/>
          <w:color w:val="000000"/>
          <w:lang w:eastAsia="zh-CN"/>
        </w:rPr>
        <w:t>Oferuję wykonanie zamówienia</w:t>
      </w:r>
      <w:r w:rsidR="00B02F02" w:rsidRPr="00615D6A">
        <w:rPr>
          <w:rFonts w:eastAsia="SimSun"/>
          <w:color w:val="000000"/>
          <w:lang w:eastAsia="zh-CN"/>
        </w:rPr>
        <w:t>, tj. budowy drogi rowerowej</w:t>
      </w:r>
      <w:r w:rsidR="00E278A3">
        <w:rPr>
          <w:rFonts w:eastAsia="SimSun"/>
          <w:color w:val="000000"/>
          <w:lang w:eastAsia="zh-CN"/>
        </w:rPr>
        <w:t xml:space="preserve"> Lubicz Dolny - Rogówko</w:t>
      </w:r>
      <w:r w:rsidR="00B02F02" w:rsidRPr="00615D6A">
        <w:rPr>
          <w:rFonts w:eastAsia="SimSun"/>
          <w:color w:val="000000"/>
          <w:lang w:eastAsia="zh-CN"/>
        </w:rPr>
        <w:t>,</w:t>
      </w:r>
      <w:r w:rsidRPr="00615D6A">
        <w:rPr>
          <w:rFonts w:eastAsia="SimSun"/>
          <w:color w:val="000000"/>
          <w:lang w:eastAsia="zh-CN"/>
        </w:rPr>
        <w:t xml:space="preserve"> za cenę ryczałtową łączną: ………………</w:t>
      </w:r>
      <w:proofErr w:type="gramStart"/>
      <w:r w:rsidRPr="00615D6A">
        <w:rPr>
          <w:rFonts w:eastAsia="SimSun"/>
          <w:color w:val="000000"/>
          <w:lang w:eastAsia="zh-CN"/>
        </w:rPr>
        <w:t>…….</w:t>
      </w:r>
      <w:proofErr w:type="gramEnd"/>
      <w:r w:rsidRPr="00615D6A">
        <w:rPr>
          <w:rFonts w:eastAsia="SimSun"/>
          <w:color w:val="000000"/>
          <w:lang w:eastAsia="zh-CN"/>
        </w:rPr>
        <w:t>.PLN BRUTTO</w:t>
      </w:r>
    </w:p>
    <w:p w14:paraId="17F374D5" w14:textId="77777777" w:rsidR="007A5BF1" w:rsidRPr="00615D6A" w:rsidRDefault="007A5BF1" w:rsidP="00F11C9C">
      <w:pPr>
        <w:spacing w:after="0"/>
        <w:jc w:val="both"/>
        <w:rPr>
          <w:rFonts w:eastAsia="SimSun"/>
          <w:color w:val="000000"/>
          <w:lang w:eastAsia="zh-CN"/>
        </w:rPr>
      </w:pPr>
      <w:r w:rsidRPr="00615D6A">
        <w:rPr>
          <w:rFonts w:eastAsia="SimSun"/>
          <w:color w:val="000000"/>
          <w:lang w:eastAsia="zh-CN"/>
        </w:rPr>
        <w:t>Słownie: ………………………………………………………………………………………………</w:t>
      </w:r>
      <w:proofErr w:type="gramStart"/>
      <w:r w:rsidRPr="00615D6A">
        <w:rPr>
          <w:rFonts w:eastAsia="SimSun"/>
          <w:color w:val="000000"/>
          <w:lang w:eastAsia="zh-CN"/>
        </w:rPr>
        <w:t>…....</w:t>
      </w:r>
      <w:proofErr w:type="gramEnd"/>
      <w:r w:rsidRPr="00615D6A">
        <w:rPr>
          <w:rFonts w:eastAsia="SimSun"/>
          <w:color w:val="000000"/>
          <w:lang w:eastAsia="zh-CN"/>
        </w:rPr>
        <w:t>. xx/100 PLN BRUTTO</w:t>
      </w:r>
    </w:p>
    <w:p w14:paraId="71D5CD61" w14:textId="77777777" w:rsidR="007A5BF1" w:rsidRPr="00615D6A" w:rsidRDefault="007A5BF1" w:rsidP="00F11C9C">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14:paraId="3234FB10" w14:textId="77777777" w:rsidR="007A5BF1" w:rsidRPr="00615D6A" w:rsidRDefault="007A5BF1" w:rsidP="00F11C9C">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14:paraId="164FCA0D" w14:textId="77777777" w:rsidR="00097D34" w:rsidRPr="00615D6A" w:rsidRDefault="00097D34" w:rsidP="00097D34">
      <w:pPr>
        <w:spacing w:after="0"/>
        <w:jc w:val="both"/>
        <w:rPr>
          <w:rFonts w:eastAsia="SimSun"/>
          <w:color w:val="000000"/>
          <w:lang w:eastAsia="zh-CN"/>
        </w:rPr>
      </w:pPr>
    </w:p>
    <w:p w14:paraId="0E071829" w14:textId="77777777" w:rsidR="00522443" w:rsidRPr="00615D6A" w:rsidRDefault="007A5BF1" w:rsidP="00F11C9C">
      <w:pPr>
        <w:spacing w:after="0"/>
        <w:jc w:val="both"/>
        <w:rPr>
          <w:rFonts w:eastAsia="SimSun"/>
          <w:i/>
          <w:color w:val="000000"/>
          <w:sz w:val="16"/>
          <w:szCs w:val="16"/>
          <w:lang w:eastAsia="zh-CN"/>
        </w:rPr>
      </w:pPr>
      <w:r w:rsidRPr="00615D6A">
        <w:rPr>
          <w:rFonts w:eastAsia="SimSun"/>
          <w:i/>
          <w:color w:val="000000"/>
          <w:sz w:val="16"/>
          <w:szCs w:val="16"/>
          <w:lang w:eastAsia="zh-CN"/>
        </w:rPr>
        <w:t>*Należy przekreślić odpowiednio</w:t>
      </w:r>
    </w:p>
    <w:p w14:paraId="4136A2A7" w14:textId="77777777" w:rsidR="00522443" w:rsidRDefault="00522443" w:rsidP="00097D34">
      <w:pPr>
        <w:pStyle w:val="NormalnyWeb"/>
        <w:spacing w:before="0" w:beforeAutospacing="0" w:after="0" w:line="276" w:lineRule="auto"/>
        <w:jc w:val="both"/>
        <w:rPr>
          <w:rFonts w:ascii="Verdana" w:hAnsi="Verdana"/>
          <w:sz w:val="20"/>
          <w:szCs w:val="20"/>
        </w:rPr>
      </w:pPr>
    </w:p>
    <w:p w14:paraId="680ABEA0" w14:textId="77777777" w:rsidR="007F4FD4" w:rsidRDefault="007F4FD4" w:rsidP="00097D34">
      <w:pPr>
        <w:pStyle w:val="NormalnyWeb"/>
        <w:spacing w:before="0" w:beforeAutospacing="0" w:after="0" w:line="276" w:lineRule="auto"/>
        <w:jc w:val="both"/>
        <w:rPr>
          <w:rFonts w:ascii="Verdana" w:hAnsi="Verdana"/>
          <w:sz w:val="20"/>
          <w:szCs w:val="20"/>
        </w:rPr>
      </w:pPr>
    </w:p>
    <w:p w14:paraId="7F3FF7C8" w14:textId="77777777" w:rsidR="007F4FD4" w:rsidRDefault="007F4FD4" w:rsidP="00097D34">
      <w:pPr>
        <w:pStyle w:val="NormalnyWeb"/>
        <w:spacing w:before="0" w:beforeAutospacing="0" w:after="0" w:line="276" w:lineRule="auto"/>
        <w:jc w:val="both"/>
        <w:rPr>
          <w:rFonts w:ascii="Verdana" w:hAnsi="Verdana"/>
          <w:sz w:val="20"/>
          <w:szCs w:val="20"/>
        </w:rPr>
      </w:pPr>
    </w:p>
    <w:p w14:paraId="5411B6EE" w14:textId="77777777" w:rsidR="007F4FD4" w:rsidRDefault="007F4FD4" w:rsidP="00097D34">
      <w:pPr>
        <w:pStyle w:val="NormalnyWeb"/>
        <w:spacing w:before="0" w:beforeAutospacing="0" w:after="0" w:line="276" w:lineRule="auto"/>
        <w:jc w:val="both"/>
        <w:rPr>
          <w:rFonts w:ascii="Verdana" w:hAnsi="Verdana"/>
          <w:sz w:val="20"/>
          <w:szCs w:val="20"/>
        </w:rPr>
      </w:pPr>
    </w:p>
    <w:p w14:paraId="46A3AB4B" w14:textId="77777777" w:rsidR="00280D59" w:rsidRPr="00615D6A" w:rsidRDefault="00280D59" w:rsidP="00097D34">
      <w:pPr>
        <w:pStyle w:val="NormalnyWeb"/>
        <w:spacing w:before="0" w:beforeAutospacing="0" w:after="0" w:line="276" w:lineRule="auto"/>
        <w:jc w:val="both"/>
        <w:rPr>
          <w:rFonts w:ascii="Verdana" w:hAnsi="Verdana"/>
          <w:sz w:val="20"/>
          <w:szCs w:val="20"/>
        </w:rPr>
      </w:pPr>
    </w:p>
    <w:p w14:paraId="0FEF2621" w14:textId="77777777" w:rsidR="00522443" w:rsidRPr="00615D6A" w:rsidRDefault="00522443" w:rsidP="00F11C9C">
      <w:pPr>
        <w:jc w:val="both"/>
      </w:pPr>
      <w:r w:rsidRPr="00615D6A">
        <w:t>Podpisano:</w:t>
      </w:r>
    </w:p>
    <w:p w14:paraId="64967735" w14:textId="77777777" w:rsidR="00522443" w:rsidRPr="00615D6A" w:rsidRDefault="00522443" w:rsidP="00F11C9C">
      <w:pPr>
        <w:spacing w:after="0"/>
        <w:ind w:left="4956"/>
        <w:jc w:val="both"/>
      </w:pPr>
      <w:r w:rsidRPr="00615D6A">
        <w:t>........................................................</w:t>
      </w:r>
    </w:p>
    <w:p w14:paraId="7B68276F" w14:textId="77777777" w:rsidR="00522443" w:rsidRPr="00615D6A" w:rsidRDefault="00522443" w:rsidP="00F11C9C">
      <w:pPr>
        <w:spacing w:after="0"/>
        <w:ind w:left="4248" w:firstLine="708"/>
        <w:jc w:val="both"/>
        <w:rPr>
          <w:sz w:val="12"/>
          <w:szCs w:val="12"/>
        </w:rPr>
      </w:pPr>
      <w:r w:rsidRPr="00615D6A">
        <w:rPr>
          <w:sz w:val="12"/>
          <w:szCs w:val="12"/>
        </w:rPr>
        <w:t xml:space="preserve">   </w:t>
      </w:r>
      <w:r w:rsidR="00D01ACB" w:rsidRPr="00615D6A">
        <w:rPr>
          <w:sz w:val="12"/>
          <w:szCs w:val="12"/>
        </w:rPr>
        <w:t xml:space="preserve">             </w:t>
      </w:r>
      <w:r w:rsidRPr="00615D6A">
        <w:rPr>
          <w:sz w:val="12"/>
          <w:szCs w:val="12"/>
        </w:rPr>
        <w:t>(podpis przedstawiciela Wykonawcy)</w:t>
      </w:r>
    </w:p>
    <w:p w14:paraId="65BDBED7" w14:textId="77777777" w:rsidR="00522443" w:rsidRPr="00615D6A" w:rsidRDefault="00522443" w:rsidP="00F11C9C">
      <w:pPr>
        <w:pStyle w:val="Tekstpodstawowy"/>
        <w:spacing w:line="276" w:lineRule="auto"/>
        <w:jc w:val="center"/>
        <w:outlineLvl w:val="0"/>
        <w:rPr>
          <w:rFonts w:ascii="Verdana" w:hAnsi="Verdana"/>
          <w:b/>
          <w:sz w:val="20"/>
        </w:rPr>
      </w:pPr>
      <w:r w:rsidRPr="00615D6A">
        <w:rPr>
          <w:rFonts w:ascii="Verdana" w:hAnsi="Verdana"/>
          <w:b/>
          <w:sz w:val="20"/>
        </w:rPr>
        <w:br w:type="page"/>
      </w:r>
    </w:p>
    <w:p w14:paraId="3B4F1F23" w14:textId="77777777" w:rsidR="00935E92" w:rsidRPr="00615D6A" w:rsidRDefault="00935E92" w:rsidP="00F11C9C">
      <w:pPr>
        <w:pStyle w:val="Tekstpodstawowy"/>
        <w:spacing w:line="276" w:lineRule="auto"/>
        <w:jc w:val="left"/>
        <w:outlineLvl w:val="0"/>
        <w:rPr>
          <w:rFonts w:ascii="Verdana" w:hAnsi="Verdana"/>
          <w:b/>
          <w:sz w:val="20"/>
        </w:rPr>
      </w:pPr>
      <w:r w:rsidRPr="00615D6A">
        <w:rPr>
          <w:rFonts w:ascii="Verdana" w:hAnsi="Verdana"/>
          <w:b/>
          <w:sz w:val="20"/>
        </w:rPr>
        <w:lastRenderedPageBreak/>
        <w:t>WYKONAWCA</w:t>
      </w:r>
    </w:p>
    <w:p w14:paraId="656A642B"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3D91B963"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1A81D6CB"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0219FCB2" w14:textId="77777777"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(pełna nazwa/firma, adres)</w:t>
      </w:r>
    </w:p>
    <w:p w14:paraId="39FFEF10"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2A830DB6" w14:textId="77777777"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(w zależności od podmiotu: NIP/PESEL, KRS/CEIDG)</w:t>
      </w:r>
    </w:p>
    <w:p w14:paraId="00B1C1E2" w14:textId="77777777" w:rsidR="00935E92" w:rsidRPr="00615D6A" w:rsidRDefault="00935E92" w:rsidP="00F11C9C">
      <w:pPr>
        <w:pStyle w:val="Tekstpodstawowy"/>
        <w:spacing w:line="276" w:lineRule="auto"/>
        <w:jc w:val="left"/>
        <w:outlineLvl w:val="0"/>
        <w:rPr>
          <w:rFonts w:ascii="Verdana" w:hAnsi="Verdana"/>
          <w:sz w:val="20"/>
          <w:u w:val="single"/>
        </w:rPr>
      </w:pPr>
      <w:r w:rsidRPr="00615D6A">
        <w:rPr>
          <w:rFonts w:ascii="Verdana" w:hAnsi="Verdana"/>
          <w:sz w:val="20"/>
          <w:u w:val="single"/>
        </w:rPr>
        <w:t>reprezentowany przez:</w:t>
      </w:r>
    </w:p>
    <w:p w14:paraId="3E67A882"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29B85FEA" w14:textId="77777777"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14:paraId="21446D66" w14:textId="77777777"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(imię, nazwisko, stanowisko/podstawa do reprezentacji)</w:t>
      </w:r>
    </w:p>
    <w:p w14:paraId="5925B047" w14:textId="77777777" w:rsidR="00935E92" w:rsidRPr="00615D6A" w:rsidRDefault="00935E92" w:rsidP="00F11C9C">
      <w:pPr>
        <w:pStyle w:val="Tekstpodstawowy"/>
        <w:spacing w:line="276" w:lineRule="auto"/>
        <w:jc w:val="center"/>
        <w:outlineLvl w:val="0"/>
        <w:rPr>
          <w:rFonts w:ascii="Verdana" w:hAnsi="Verdana"/>
          <w:b/>
          <w:sz w:val="20"/>
        </w:rPr>
      </w:pPr>
    </w:p>
    <w:p w14:paraId="15E885E9" w14:textId="77777777" w:rsidR="00935E92" w:rsidRPr="00615D6A" w:rsidRDefault="00935E92" w:rsidP="00F11C9C">
      <w:pPr>
        <w:pStyle w:val="Tekstpodstawowy"/>
        <w:spacing w:line="276" w:lineRule="auto"/>
        <w:jc w:val="center"/>
        <w:outlineLvl w:val="0"/>
        <w:rPr>
          <w:rFonts w:ascii="Verdana" w:hAnsi="Verdana"/>
          <w:b/>
          <w:sz w:val="20"/>
        </w:rPr>
      </w:pPr>
      <w:r w:rsidRPr="00615D6A">
        <w:rPr>
          <w:rFonts w:ascii="Verdana" w:hAnsi="Verdana"/>
          <w:b/>
          <w:sz w:val="20"/>
        </w:rPr>
        <w:t xml:space="preserve">OŚWIADCZENIE z ART. 25a ust. 1 USTAWY </w:t>
      </w:r>
      <w:proofErr w:type="spellStart"/>
      <w:r w:rsidRPr="00615D6A">
        <w:rPr>
          <w:rFonts w:ascii="Verdana" w:hAnsi="Verdana"/>
          <w:b/>
          <w:sz w:val="20"/>
        </w:rPr>
        <w:t>Pzp</w:t>
      </w:r>
      <w:proofErr w:type="spellEnd"/>
    </w:p>
    <w:p w14:paraId="146607A0" w14:textId="77777777" w:rsidR="00935E92" w:rsidRPr="00615D6A" w:rsidRDefault="00935E92" w:rsidP="00F11C9C">
      <w:pPr>
        <w:jc w:val="both"/>
      </w:pPr>
    </w:p>
    <w:p w14:paraId="293F3FA5" w14:textId="77777777" w:rsidR="00935E92" w:rsidRPr="00615D6A" w:rsidRDefault="00935E92" w:rsidP="00F11C9C">
      <w:pPr>
        <w:pStyle w:val="Stopka"/>
        <w:tabs>
          <w:tab w:val="clear" w:pos="4536"/>
          <w:tab w:val="clear" w:pos="9072"/>
        </w:tabs>
        <w:spacing w:line="276" w:lineRule="auto"/>
        <w:jc w:val="both"/>
      </w:pPr>
      <w:r w:rsidRPr="00615D6A">
        <w:tab/>
        <w:t>Składając ofertę w postępowaniu</w:t>
      </w:r>
      <w:r w:rsidR="00257F9A" w:rsidRPr="00615D6A">
        <w:t xml:space="preserve"> </w:t>
      </w:r>
      <w:r w:rsidR="00257F9A" w:rsidRPr="00FB2952">
        <w:t xml:space="preserve">nr </w:t>
      </w:r>
      <w:hyperlink r:id="rId18" w:history="1">
        <w:r w:rsidR="00003716" w:rsidRPr="00FB2952">
          <w:t>……………………………………</w:t>
        </w:r>
      </w:hyperlink>
      <w:r w:rsidRPr="00FB2952">
        <w:t xml:space="preserve"> prowadzonym</w:t>
      </w:r>
      <w:r w:rsidRPr="00615D6A">
        <w:t xml:space="preserve"> w trybie przetargu nieograniczonego na</w:t>
      </w:r>
    </w:p>
    <w:p w14:paraId="7A797175" w14:textId="77777777" w:rsidR="00935E92" w:rsidRPr="00615D6A" w:rsidRDefault="00935E92" w:rsidP="00F11C9C">
      <w:pPr>
        <w:pStyle w:val="Stopka"/>
        <w:tabs>
          <w:tab w:val="clear" w:pos="4536"/>
          <w:tab w:val="clear" w:pos="9072"/>
        </w:tabs>
        <w:spacing w:line="276" w:lineRule="auto"/>
        <w:jc w:val="both"/>
      </w:pPr>
    </w:p>
    <w:p w14:paraId="20029183" w14:textId="77777777" w:rsidR="00935E92" w:rsidRPr="00615D6A" w:rsidRDefault="00257F9A" w:rsidP="00F11C9C">
      <w:pPr>
        <w:pStyle w:val="Stopka"/>
        <w:tabs>
          <w:tab w:val="clear" w:pos="4536"/>
          <w:tab w:val="clear" w:pos="9072"/>
        </w:tabs>
        <w:spacing w:line="276" w:lineRule="auto"/>
        <w:jc w:val="both"/>
      </w:pPr>
      <w:r w:rsidRPr="00615D6A">
        <w:rPr>
          <w:color w:val="000000"/>
        </w:rPr>
        <w:t>budowę dróg rowerowych</w:t>
      </w:r>
    </w:p>
    <w:p w14:paraId="1D9519BF" w14:textId="77777777" w:rsidR="00935E92" w:rsidRPr="00615D6A" w:rsidRDefault="00935E92" w:rsidP="00F11C9C">
      <w:pPr>
        <w:pStyle w:val="Stopka"/>
        <w:tabs>
          <w:tab w:val="clear" w:pos="4536"/>
          <w:tab w:val="clear" w:pos="9072"/>
        </w:tabs>
        <w:spacing w:line="276" w:lineRule="auto"/>
        <w:jc w:val="both"/>
      </w:pPr>
    </w:p>
    <w:p w14:paraId="7C096EFA" w14:textId="77777777" w:rsidR="00935E92" w:rsidRPr="00615D6A" w:rsidRDefault="00935E92" w:rsidP="00F11C9C">
      <w:pPr>
        <w:pStyle w:val="Stopka"/>
        <w:tabs>
          <w:tab w:val="clear" w:pos="4536"/>
          <w:tab w:val="clear" w:pos="9072"/>
        </w:tabs>
        <w:spacing w:line="276" w:lineRule="auto"/>
        <w:jc w:val="both"/>
      </w:pPr>
      <w:r w:rsidRPr="00615D6A">
        <w:t>oświadczam, że:</w:t>
      </w:r>
    </w:p>
    <w:p w14:paraId="10F36EAD" w14:textId="77777777" w:rsidR="00935E92" w:rsidRPr="00615D6A" w:rsidRDefault="00935E92" w:rsidP="00F11C9C">
      <w:pPr>
        <w:pStyle w:val="Stopka"/>
        <w:tabs>
          <w:tab w:val="clear" w:pos="4536"/>
          <w:tab w:val="clear" w:pos="9072"/>
        </w:tabs>
        <w:spacing w:line="276" w:lineRule="auto"/>
        <w:jc w:val="both"/>
      </w:pPr>
    </w:p>
    <w:p w14:paraId="65E98E14" w14:textId="77777777" w:rsidR="00935E92" w:rsidRPr="00615D6A" w:rsidRDefault="00935E92" w:rsidP="00F11C9C">
      <w:pPr>
        <w:pStyle w:val="Stopka"/>
        <w:numPr>
          <w:ilvl w:val="0"/>
          <w:numId w:val="12"/>
        </w:numPr>
        <w:tabs>
          <w:tab w:val="clear" w:pos="4536"/>
          <w:tab w:val="clear" w:pos="9072"/>
        </w:tabs>
        <w:spacing w:line="276" w:lineRule="auto"/>
        <w:jc w:val="both"/>
      </w:pPr>
      <w:r w:rsidRPr="00615D6A">
        <w:t xml:space="preserve">nie podlegam wykluczeniu z postępowania na podstawie </w:t>
      </w:r>
      <w:r w:rsidRPr="00615D6A">
        <w:br/>
        <w:t xml:space="preserve">art. 24 ust 1 pkt 12-23 ustawy </w:t>
      </w:r>
      <w:proofErr w:type="spellStart"/>
      <w:r w:rsidRPr="00615D6A">
        <w:t>Pzp</w:t>
      </w:r>
      <w:proofErr w:type="spellEnd"/>
      <w:r w:rsidRPr="00615D6A">
        <w:t xml:space="preserve"> oraz</w:t>
      </w:r>
    </w:p>
    <w:p w14:paraId="4BFC8E0D" w14:textId="77777777" w:rsidR="00935E92" w:rsidRPr="00615D6A" w:rsidRDefault="00935E92" w:rsidP="00F11C9C">
      <w:pPr>
        <w:pStyle w:val="Stopka"/>
        <w:tabs>
          <w:tab w:val="clear" w:pos="4536"/>
          <w:tab w:val="clear" w:pos="9072"/>
        </w:tabs>
        <w:spacing w:line="276" w:lineRule="auto"/>
        <w:ind w:left="720"/>
        <w:jc w:val="both"/>
      </w:pPr>
    </w:p>
    <w:p w14:paraId="32E25B12" w14:textId="77777777" w:rsidR="00935E92" w:rsidRPr="00615D6A" w:rsidRDefault="00935E92" w:rsidP="00F11C9C">
      <w:pPr>
        <w:pStyle w:val="Stopka"/>
        <w:numPr>
          <w:ilvl w:val="0"/>
          <w:numId w:val="12"/>
        </w:numPr>
        <w:tabs>
          <w:tab w:val="clear" w:pos="4536"/>
          <w:tab w:val="clear" w:pos="9072"/>
        </w:tabs>
        <w:spacing w:line="276" w:lineRule="auto"/>
        <w:jc w:val="both"/>
      </w:pPr>
      <w:r w:rsidRPr="00615D6A">
        <w:t>spełniam warunki udziału w postepowaniu.</w:t>
      </w:r>
    </w:p>
    <w:p w14:paraId="30CC8CEB" w14:textId="77777777" w:rsidR="00935E92" w:rsidRPr="00615D6A" w:rsidRDefault="00935E92" w:rsidP="00F11C9C">
      <w:pPr>
        <w:pStyle w:val="Stopka"/>
        <w:tabs>
          <w:tab w:val="clear" w:pos="4536"/>
          <w:tab w:val="clear" w:pos="9072"/>
        </w:tabs>
        <w:spacing w:line="276" w:lineRule="auto"/>
        <w:jc w:val="both"/>
      </w:pPr>
    </w:p>
    <w:p w14:paraId="3246E2DF" w14:textId="77777777" w:rsidR="00935E92" w:rsidRPr="00615D6A" w:rsidRDefault="00935E92" w:rsidP="00F11C9C">
      <w:pPr>
        <w:spacing w:after="0"/>
        <w:jc w:val="both"/>
        <w:rPr>
          <w:rFonts w:cs="Arial"/>
          <w:sz w:val="21"/>
          <w:szCs w:val="21"/>
        </w:rPr>
      </w:pPr>
      <w:r w:rsidRPr="00615D6A">
        <w:rPr>
          <w:rFonts w:cs="Arial"/>
        </w:rPr>
        <w:t>*Oświadczam, że następujący/e podmiot/y, na którego/</w:t>
      </w:r>
      <w:proofErr w:type="spellStart"/>
      <w:r w:rsidRPr="00615D6A">
        <w:rPr>
          <w:rFonts w:cs="Arial"/>
        </w:rPr>
        <w:t>ych</w:t>
      </w:r>
      <w:proofErr w:type="spellEnd"/>
      <w:r w:rsidRPr="00615D6A">
        <w:rPr>
          <w:rFonts w:cs="Arial"/>
        </w:rPr>
        <w:t xml:space="preserve"> zasoby powołuję się w niniejszym postępowaniu, tj.: ………………………………………………………………</w:t>
      </w:r>
      <w:proofErr w:type="gramStart"/>
      <w:r w:rsidRPr="00615D6A">
        <w:rPr>
          <w:rFonts w:cs="Arial"/>
        </w:rPr>
        <w:t>…….</w:t>
      </w:r>
      <w:proofErr w:type="gramEnd"/>
      <w:r w:rsidRPr="00615D6A">
        <w:rPr>
          <w:rFonts w:cs="Arial"/>
        </w:rPr>
        <w:t xml:space="preserve">……………………… </w:t>
      </w:r>
      <w:r w:rsidRPr="00615D6A">
        <w:rPr>
          <w:rFonts w:cs="Arial"/>
          <w:i/>
          <w:sz w:val="16"/>
          <w:szCs w:val="16"/>
        </w:rPr>
        <w:t>(podać pełną nazwę/firmę, adres, a także w zależności od podmiotu: NIP/PESEL, KRS/</w:t>
      </w:r>
      <w:proofErr w:type="spellStart"/>
      <w:r w:rsidRPr="00615D6A">
        <w:rPr>
          <w:rFonts w:cs="Arial"/>
          <w:i/>
          <w:sz w:val="16"/>
          <w:szCs w:val="16"/>
        </w:rPr>
        <w:t>CEiDG</w:t>
      </w:r>
      <w:proofErr w:type="spellEnd"/>
      <w:r w:rsidRPr="00615D6A">
        <w:rPr>
          <w:rFonts w:cs="Arial"/>
          <w:i/>
          <w:sz w:val="16"/>
          <w:szCs w:val="16"/>
        </w:rPr>
        <w:t>)</w:t>
      </w:r>
      <w:r w:rsidRPr="00615D6A">
        <w:rPr>
          <w:rFonts w:cs="Arial"/>
          <w:i/>
        </w:rPr>
        <w:t xml:space="preserve"> </w:t>
      </w:r>
      <w:r w:rsidRPr="00615D6A">
        <w:rPr>
          <w:rFonts w:cs="Arial"/>
          <w:sz w:val="21"/>
          <w:szCs w:val="21"/>
        </w:rPr>
        <w:t xml:space="preserve">nie </w:t>
      </w:r>
      <w:r w:rsidRPr="00615D6A">
        <w:rPr>
          <w:rFonts w:cs="Arial"/>
        </w:rPr>
        <w:t>podlega/ją wykluczeniu z postępowania o udzielenie zamówienia.</w:t>
      </w:r>
    </w:p>
    <w:p w14:paraId="647A5422" w14:textId="77777777" w:rsidR="00935E92" w:rsidRPr="00615D6A" w:rsidRDefault="00935E92" w:rsidP="00F11C9C">
      <w:pPr>
        <w:spacing w:after="0"/>
        <w:jc w:val="both"/>
        <w:rPr>
          <w:rFonts w:cs="Arial"/>
          <w:i/>
          <w:sz w:val="16"/>
          <w:szCs w:val="16"/>
        </w:rPr>
      </w:pPr>
      <w:r w:rsidRPr="00615D6A">
        <w:rPr>
          <w:rFonts w:cs="Arial"/>
          <w:i/>
          <w:sz w:val="16"/>
          <w:szCs w:val="16"/>
        </w:rPr>
        <w:t xml:space="preserve">*Wypełnić </w:t>
      </w:r>
      <w:proofErr w:type="gramStart"/>
      <w:r w:rsidRPr="00615D6A">
        <w:rPr>
          <w:rFonts w:cs="Arial"/>
          <w:i/>
          <w:sz w:val="16"/>
          <w:szCs w:val="16"/>
        </w:rPr>
        <w:t>wyłącznie</w:t>
      </w:r>
      <w:proofErr w:type="gramEnd"/>
      <w:r w:rsidRPr="00615D6A">
        <w:rPr>
          <w:rFonts w:cs="Arial"/>
          <w:i/>
          <w:sz w:val="16"/>
          <w:szCs w:val="16"/>
        </w:rPr>
        <w:t xml:space="preserve"> jeżeli Wykonawca w celu spełnienia warunków udziału w postepowaniu powołuje się na zasoby innych podmiotów</w:t>
      </w:r>
    </w:p>
    <w:p w14:paraId="43FA955C" w14:textId="77777777" w:rsidR="00935E92" w:rsidRPr="00615D6A" w:rsidRDefault="00935E92" w:rsidP="00F11C9C">
      <w:pPr>
        <w:pStyle w:val="Stopka"/>
        <w:tabs>
          <w:tab w:val="clear" w:pos="4536"/>
          <w:tab w:val="clear" w:pos="9072"/>
        </w:tabs>
        <w:spacing w:line="276" w:lineRule="auto"/>
        <w:jc w:val="both"/>
      </w:pPr>
    </w:p>
    <w:p w14:paraId="7F40D1AB" w14:textId="77777777" w:rsidR="00935E92" w:rsidRPr="00615D6A" w:rsidRDefault="00935E92" w:rsidP="00F11C9C">
      <w:pPr>
        <w:pStyle w:val="Stopka"/>
        <w:tabs>
          <w:tab w:val="clear" w:pos="4536"/>
          <w:tab w:val="clear" w:pos="9072"/>
        </w:tabs>
        <w:spacing w:line="276" w:lineRule="auto"/>
        <w:jc w:val="both"/>
      </w:pPr>
    </w:p>
    <w:p w14:paraId="74B898DC" w14:textId="77777777" w:rsidR="00935E92" w:rsidRPr="00615D6A" w:rsidRDefault="00935E92" w:rsidP="00F11C9C">
      <w:pPr>
        <w:autoSpaceDE w:val="0"/>
        <w:autoSpaceDN w:val="0"/>
        <w:adjustRightInd w:val="0"/>
      </w:pPr>
    </w:p>
    <w:p w14:paraId="68CD26FB" w14:textId="77777777" w:rsidR="00935E92" w:rsidRPr="00615D6A" w:rsidRDefault="00935E92" w:rsidP="00F11C9C">
      <w:pPr>
        <w:autoSpaceDE w:val="0"/>
        <w:autoSpaceDN w:val="0"/>
        <w:adjustRightInd w:val="0"/>
      </w:pPr>
    </w:p>
    <w:p w14:paraId="215D5D27" w14:textId="77777777" w:rsidR="00935E92" w:rsidRPr="00615D6A" w:rsidRDefault="00935E92" w:rsidP="00F11C9C">
      <w:pPr>
        <w:autoSpaceDE w:val="0"/>
        <w:autoSpaceDN w:val="0"/>
        <w:adjustRightInd w:val="0"/>
      </w:pPr>
    </w:p>
    <w:p w14:paraId="15CB5F36" w14:textId="77777777" w:rsidR="00935E92" w:rsidRPr="00615D6A" w:rsidRDefault="00935E92" w:rsidP="00F11C9C">
      <w:r w:rsidRPr="00615D6A">
        <w:t>Podpisano:</w:t>
      </w:r>
    </w:p>
    <w:p w14:paraId="36105D61" w14:textId="77777777" w:rsidR="00935E92" w:rsidRPr="00615D6A" w:rsidRDefault="00935E92" w:rsidP="00F11C9C"/>
    <w:p w14:paraId="2CDB2602" w14:textId="77777777" w:rsidR="00935E92" w:rsidRPr="00615D6A" w:rsidRDefault="00935E92" w:rsidP="00F11C9C">
      <w:pPr>
        <w:spacing w:after="0"/>
        <w:ind w:left="4956"/>
        <w:jc w:val="both"/>
      </w:pPr>
      <w:r w:rsidRPr="00615D6A">
        <w:t>........................................................</w:t>
      </w:r>
    </w:p>
    <w:p w14:paraId="6E4DF769" w14:textId="77777777"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(podpis przedstawiciela Wykonawcy)</w:t>
      </w:r>
    </w:p>
    <w:p w14:paraId="40196B6F" w14:textId="77777777" w:rsidR="00935E92" w:rsidRPr="00615D6A" w:rsidRDefault="00935E92" w:rsidP="00F11C9C">
      <w:pPr>
        <w:spacing w:after="0"/>
        <w:ind w:hanging="357"/>
        <w:jc w:val="both"/>
      </w:pPr>
      <w:r w:rsidRPr="00615D6A">
        <w:br w:type="page"/>
      </w:r>
    </w:p>
    <w:p w14:paraId="2A3B5791" w14:textId="77777777" w:rsidR="00935E92" w:rsidRPr="00615D6A" w:rsidRDefault="00935E92" w:rsidP="00F11C9C">
      <w:pPr>
        <w:jc w:val="center"/>
        <w:rPr>
          <w:b/>
        </w:rPr>
      </w:pPr>
      <w:r w:rsidRPr="00615D6A">
        <w:rPr>
          <w:b/>
        </w:rPr>
        <w:lastRenderedPageBreak/>
        <w:t>WYKAZ IMION I NAZWISK OSÓB WYKONUJĄCYCH CZYNNOŚCI PRZY REALIZACJI ZAMÓWIENIA WRAZ Z INFORMACJĄ O ICH KWALIFIKACJACH ZAWODOWYCH</w:t>
      </w:r>
    </w:p>
    <w:p w14:paraId="419B3223" w14:textId="30C72984" w:rsidR="00935E92" w:rsidRPr="00615D6A" w:rsidRDefault="00935E92" w:rsidP="00F11C9C">
      <w:pPr>
        <w:jc w:val="center"/>
      </w:pPr>
      <w:r w:rsidRPr="00615D6A">
        <w:t>Do realizacji zamówienia</w:t>
      </w:r>
      <w:r w:rsidR="00257F9A" w:rsidRPr="00615D6A">
        <w:t xml:space="preserve"> nr </w:t>
      </w:r>
      <w:hyperlink r:id="rId19" w:history="1">
        <w:r w:rsidR="00003716" w:rsidRPr="00FB2952">
          <w:t>……………………………………</w:t>
        </w:r>
      </w:hyperlink>
      <w:r w:rsidR="002E0E03" w:rsidRPr="00FB2952">
        <w:t xml:space="preserve"> </w:t>
      </w:r>
      <w:r w:rsidRPr="00FB2952">
        <w:t>po</w:t>
      </w:r>
      <w:r w:rsidRPr="00615D6A">
        <w:t>legającego na budow</w:t>
      </w:r>
      <w:r w:rsidR="00AA30CC" w:rsidRPr="00615D6A">
        <w:t>ie</w:t>
      </w:r>
      <w:r w:rsidRPr="00615D6A">
        <w:t xml:space="preserve"> dr</w:t>
      </w:r>
      <w:r w:rsidR="00E278A3">
        <w:t xml:space="preserve">ogi rowerowej </w:t>
      </w:r>
      <w:r w:rsidR="00E278A3">
        <w:rPr>
          <w:rFonts w:eastAsia="SimSun"/>
          <w:color w:val="000000"/>
          <w:lang w:eastAsia="zh-CN"/>
        </w:rPr>
        <w:t>Lubicz Dolny - Rogówko</w:t>
      </w:r>
      <w:r w:rsidR="00E278A3" w:rsidRPr="00615D6A">
        <w:t xml:space="preserve"> </w:t>
      </w:r>
      <w:r w:rsidRPr="00615D6A">
        <w:t>wyznaczone zostaną następujące osoby:</w:t>
      </w:r>
    </w:p>
    <w:tbl>
      <w:tblPr>
        <w:tblStyle w:val="Tabela-Siatka"/>
        <w:tblW w:w="0" w:type="auto"/>
        <w:tblLook w:val="04A0" w:firstRow="1" w:lastRow="0" w:firstColumn="1" w:lastColumn="0" w:noHBand="0" w:noVBand="1"/>
      </w:tblPr>
      <w:tblGrid>
        <w:gridCol w:w="3322"/>
        <w:gridCol w:w="6166"/>
      </w:tblGrid>
      <w:tr w:rsidR="00935E92" w:rsidRPr="00615D6A" w14:paraId="469F07EF" w14:textId="77777777" w:rsidTr="00FC4CF9">
        <w:trPr>
          <w:trHeight w:val="593"/>
        </w:trPr>
        <w:tc>
          <w:tcPr>
            <w:tcW w:w="3369" w:type="dxa"/>
            <w:vAlign w:val="center"/>
          </w:tcPr>
          <w:p w14:paraId="288F4047" w14:textId="77777777" w:rsidR="00935E92" w:rsidRPr="00615D6A" w:rsidRDefault="00935E92" w:rsidP="00EE3921">
            <w:pPr>
              <w:spacing w:before="120" w:after="240"/>
              <w:jc w:val="center"/>
              <w:rPr>
                <w:b/>
              </w:rPr>
            </w:pPr>
            <w:r w:rsidRPr="00615D6A">
              <w:rPr>
                <w:b/>
              </w:rPr>
              <w:t>Imię i nazwisko</w:t>
            </w:r>
          </w:p>
        </w:tc>
        <w:tc>
          <w:tcPr>
            <w:tcW w:w="6269" w:type="dxa"/>
            <w:vAlign w:val="center"/>
          </w:tcPr>
          <w:p w14:paraId="1AA1A762" w14:textId="77777777" w:rsidR="00935E92" w:rsidRPr="00615D6A" w:rsidRDefault="00935E92" w:rsidP="00EE3921">
            <w:pPr>
              <w:spacing w:before="120" w:after="240"/>
              <w:jc w:val="center"/>
              <w:rPr>
                <w:b/>
              </w:rPr>
            </w:pPr>
            <w:r w:rsidRPr="00615D6A">
              <w:rPr>
                <w:b/>
              </w:rPr>
              <w:t>Kwalifikacje zawodowe niezbędne do realizacji zamówienia:</w:t>
            </w:r>
          </w:p>
        </w:tc>
      </w:tr>
      <w:tr w:rsidR="00935E92" w:rsidRPr="00615D6A" w14:paraId="7652715C" w14:textId="77777777" w:rsidTr="00FC4CF9">
        <w:trPr>
          <w:trHeight w:val="701"/>
        </w:trPr>
        <w:tc>
          <w:tcPr>
            <w:tcW w:w="3369" w:type="dxa"/>
            <w:vAlign w:val="center"/>
          </w:tcPr>
          <w:p w14:paraId="5E00318A" w14:textId="77777777" w:rsidR="00935E92" w:rsidRPr="00615D6A" w:rsidRDefault="00935E92" w:rsidP="00EE3921">
            <w:pPr>
              <w:spacing w:before="120" w:after="240"/>
              <w:jc w:val="center"/>
            </w:pPr>
          </w:p>
        </w:tc>
        <w:tc>
          <w:tcPr>
            <w:tcW w:w="6269" w:type="dxa"/>
            <w:vAlign w:val="center"/>
          </w:tcPr>
          <w:p w14:paraId="4879738B" w14:textId="77777777" w:rsidR="00935E92" w:rsidRPr="00615D6A" w:rsidRDefault="00935E92" w:rsidP="00EE3921">
            <w:pPr>
              <w:spacing w:before="120" w:after="240"/>
              <w:jc w:val="center"/>
            </w:pPr>
          </w:p>
        </w:tc>
      </w:tr>
      <w:tr w:rsidR="00935E92" w:rsidRPr="00615D6A" w14:paraId="208CFB68" w14:textId="77777777" w:rsidTr="00FC4CF9">
        <w:trPr>
          <w:trHeight w:val="697"/>
        </w:trPr>
        <w:tc>
          <w:tcPr>
            <w:tcW w:w="3369" w:type="dxa"/>
            <w:vAlign w:val="center"/>
          </w:tcPr>
          <w:p w14:paraId="53D3DCC4" w14:textId="77777777" w:rsidR="00935E92" w:rsidRPr="00615D6A" w:rsidRDefault="00935E92" w:rsidP="00EE3921">
            <w:pPr>
              <w:spacing w:before="120" w:after="240"/>
              <w:jc w:val="center"/>
            </w:pPr>
          </w:p>
        </w:tc>
        <w:tc>
          <w:tcPr>
            <w:tcW w:w="6269" w:type="dxa"/>
            <w:vAlign w:val="center"/>
          </w:tcPr>
          <w:p w14:paraId="01C93F45" w14:textId="77777777" w:rsidR="00935E92" w:rsidRPr="00615D6A" w:rsidRDefault="00935E92" w:rsidP="00EE3921">
            <w:pPr>
              <w:spacing w:before="120" w:after="240"/>
              <w:jc w:val="center"/>
            </w:pPr>
          </w:p>
        </w:tc>
      </w:tr>
    </w:tbl>
    <w:p w14:paraId="5B95873E" w14:textId="77777777" w:rsidR="00EE3921" w:rsidRPr="00615D6A" w:rsidRDefault="00EE3921" w:rsidP="00EE3921">
      <w:pPr>
        <w:spacing w:before="120" w:after="240"/>
        <w:jc w:val="center"/>
      </w:pPr>
    </w:p>
    <w:p w14:paraId="50B90D9D" w14:textId="77777777" w:rsidR="00EE3921" w:rsidRPr="00615D6A" w:rsidRDefault="00EE3921" w:rsidP="00AA30CC"/>
    <w:p w14:paraId="664C2137" w14:textId="77777777" w:rsidR="005E121D" w:rsidRPr="00615D6A" w:rsidRDefault="005E121D" w:rsidP="00AA30CC"/>
    <w:p w14:paraId="11A32B60" w14:textId="77777777" w:rsidR="00935E92" w:rsidRPr="00615D6A" w:rsidRDefault="00935E92" w:rsidP="00AA30CC">
      <w:r w:rsidRPr="00615D6A">
        <w:t>Podpisano:</w:t>
      </w:r>
    </w:p>
    <w:p w14:paraId="3BC3C709" w14:textId="77777777" w:rsidR="00935E92" w:rsidRPr="00615D6A" w:rsidRDefault="00935E92" w:rsidP="00F11C9C">
      <w:pPr>
        <w:spacing w:after="0"/>
        <w:ind w:left="4956"/>
        <w:jc w:val="both"/>
      </w:pPr>
      <w:r w:rsidRPr="00615D6A">
        <w:t>........................................................</w:t>
      </w:r>
    </w:p>
    <w:p w14:paraId="60B770D8" w14:textId="77777777"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 xml:space="preserve"> (podpis przedstawiciela Wykonawcy)</w:t>
      </w:r>
    </w:p>
    <w:sectPr w:rsidR="00935E92" w:rsidRPr="00615D6A" w:rsidSect="00C13846">
      <w:headerReference w:type="default" r:id="rId20"/>
      <w:footerReference w:type="default" r:id="rId21"/>
      <w:headerReference w:type="first" r:id="rId22"/>
      <w:footerReference w:type="first" r:id="rId23"/>
      <w:pgSz w:w="11906" w:h="16838"/>
      <w:pgMar w:top="426"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60867" w14:textId="77777777" w:rsidR="008D2770" w:rsidRDefault="008D2770" w:rsidP="00522443">
      <w:pPr>
        <w:spacing w:after="0" w:line="240" w:lineRule="auto"/>
      </w:pPr>
      <w:r>
        <w:separator/>
      </w:r>
    </w:p>
  </w:endnote>
  <w:endnote w:type="continuationSeparator" w:id="0">
    <w:p w14:paraId="5B2DFF15" w14:textId="77777777" w:rsidR="008D2770" w:rsidRDefault="008D2770" w:rsidP="0052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imbusSanL-Regu">
    <w:altName w:val="Calibri"/>
    <w:panose1 w:val="00000000000000000000"/>
    <w:charset w:val="EE"/>
    <w:family w:val="auto"/>
    <w:notTrueType/>
    <w:pitch w:val="default"/>
    <w:sig w:usb0="00000005" w:usb1="00000000" w:usb2="00000000" w:usb3="00000000" w:csb0="00000002" w:csb1="00000000"/>
  </w:font>
  <w:font w:name="TimesNewRoman,Italic">
    <w:panose1 w:val="00000000000000000000"/>
    <w:charset w:val="80"/>
    <w:family w:val="auto"/>
    <w:notTrueType/>
    <w:pitch w:val="default"/>
    <w:sig w:usb0="00000001" w:usb1="08070000" w:usb2="00000010" w:usb3="00000000" w:csb0="00020000" w:csb1="00000000"/>
  </w:font>
  <w:font w:name="Univers-P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altName w:val="Times New Roman"/>
    <w:panose1 w:val="00000000000000000000"/>
    <w:charset w:val="80"/>
    <w:family w:val="auto"/>
    <w:notTrueType/>
    <w:pitch w:val="default"/>
    <w:sig w:usb0="00000005" w:usb1="08070000" w:usb2="00000010" w:usb3="00000000" w:csb0="00020002" w:csb1="00000000"/>
  </w:font>
  <w:font w:name="TT454Co00">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2F82F" w14:textId="77777777" w:rsidR="002B27D1" w:rsidRDefault="002B27D1" w:rsidP="004A28AA">
    <w:pPr>
      <w:spacing w:after="0" w:line="240" w:lineRule="auto"/>
      <w:rPr>
        <w:sz w:val="16"/>
        <w:szCs w:val="16"/>
      </w:rPr>
    </w:pPr>
    <w:r>
      <w:rPr>
        <w:sz w:val="16"/>
        <w:szCs w:val="16"/>
      </w:rPr>
      <w:t>_____________________________________________________________________________________________</w:t>
    </w:r>
  </w:p>
  <w:p w14:paraId="759453C7" w14:textId="5A570C9A" w:rsidR="002B27D1" w:rsidRPr="009B75F9" w:rsidRDefault="002B27D1" w:rsidP="009B75F9">
    <w:pPr>
      <w:autoSpaceDE w:val="0"/>
      <w:autoSpaceDN w:val="0"/>
      <w:adjustRightInd w:val="0"/>
      <w:spacing w:after="0" w:line="240" w:lineRule="auto"/>
      <w:rPr>
        <w:rFonts w:ascii="NimbusSanL-Regu" w:eastAsiaTheme="minorHAnsi" w:hAnsi="NimbusSanL-Regu" w:cs="NimbusSanL-Regu"/>
      </w:rPr>
    </w:pPr>
    <w:r>
      <w:rPr>
        <w:rFonts w:ascii="NimbusSanL-Regu" w:eastAsiaTheme="minorHAnsi" w:hAnsi="NimbusSanL-Regu" w:cs="NimbusSanL-Regu"/>
      </w:rPr>
      <w:t>RPKP Regionalny Program Operacyjny Województwa Kujawsko-Pomorskiego na lata 2014-2020</w:t>
    </w:r>
    <w:r>
      <w:rPr>
        <w:rFonts w:ascii="NimbusSanL-Regu" w:eastAsiaTheme="minorHAnsi" w:hAnsi="NimbusSanL-Regu" w:cs="NimbusSanL-Regu"/>
      </w:rPr>
      <w:tab/>
      <w:t xml:space="preserve">            </w:t>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20</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Pr>
        <w:rStyle w:val="Numerstrony"/>
        <w:noProof/>
        <w:sz w:val="14"/>
        <w:szCs w:val="14"/>
      </w:rPr>
      <w:t>26</w:t>
    </w:r>
    <w:r w:rsidRPr="00522443">
      <w:rPr>
        <w:rStyle w:val="Numerstrony"/>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59D8" w14:textId="77777777" w:rsidR="002B27D1" w:rsidRDefault="008D2770" w:rsidP="004A28AA">
    <w:pPr>
      <w:pStyle w:val="Nagwek"/>
      <w:jc w:val="center"/>
    </w:pPr>
    <w:r>
      <w:pict w14:anchorId="7C540BF8">
        <v:rect id="_x0000_i1025" style="width:0;height:1.5pt" o:hralign="center" o:hrstd="t" o:hr="t" fillcolor="#aca899" stroked="f"/>
      </w:pict>
    </w:r>
  </w:p>
  <w:p w14:paraId="4EB7A67C" w14:textId="77777777" w:rsidR="002B27D1" w:rsidRPr="00522443" w:rsidRDefault="002B27D1" w:rsidP="00522443">
    <w:pPr>
      <w:spacing w:after="0" w:line="240" w:lineRule="auto"/>
      <w:rPr>
        <w:sz w:val="14"/>
        <w:szCs w:val="14"/>
      </w:rPr>
    </w:pPr>
    <w:r>
      <w:rPr>
        <w:sz w:val="14"/>
        <w:szCs w:val="14"/>
      </w:rPr>
      <w:t xml:space="preserve">Postępowanie przetargowe przygotowane i przeprowadzane </w:t>
    </w:r>
    <w:r w:rsidRPr="00522443">
      <w:rPr>
        <w:sz w:val="14"/>
        <w:szCs w:val="14"/>
      </w:rPr>
      <w:t xml:space="preserve">na zlecenie </w:t>
    </w:r>
    <w:r>
      <w:rPr>
        <w:sz w:val="14"/>
        <w:szCs w:val="14"/>
      </w:rPr>
      <w:t>Powiatu Bytowskiego przez</w:t>
    </w:r>
  </w:p>
  <w:p w14:paraId="767AB5FD" w14:textId="77777777" w:rsidR="002B27D1" w:rsidRPr="00522443" w:rsidRDefault="002B27D1" w:rsidP="00522443">
    <w:pPr>
      <w:spacing w:after="0" w:line="240" w:lineRule="auto"/>
      <w:rPr>
        <w:sz w:val="14"/>
        <w:szCs w:val="14"/>
      </w:rPr>
    </w:pPr>
    <w:r>
      <w:rPr>
        <w:sz w:val="14"/>
        <w:szCs w:val="14"/>
      </w:rPr>
      <w:t>Pomorską</w:t>
    </w:r>
    <w:r w:rsidRPr="00522443">
      <w:rPr>
        <w:sz w:val="14"/>
        <w:szCs w:val="14"/>
      </w:rPr>
      <w:t xml:space="preserve"> Grup</w:t>
    </w:r>
    <w:r>
      <w:rPr>
        <w:sz w:val="14"/>
        <w:szCs w:val="14"/>
      </w:rPr>
      <w:t>ę</w:t>
    </w:r>
    <w:r w:rsidRPr="00522443">
      <w:rPr>
        <w:sz w:val="14"/>
        <w:szCs w:val="14"/>
      </w:rPr>
      <w:t xml:space="preserve"> Doradcza, ul. Zbożowa 7/46, 81-020 Gdynia e-mail: </w:t>
    </w:r>
    <w:r>
      <w:rPr>
        <w:sz w:val="14"/>
        <w:szCs w:val="14"/>
      </w:rPr>
      <w:t>kancelaria</w:t>
    </w:r>
    <w:r w:rsidRPr="00522443">
      <w:rPr>
        <w:sz w:val="14"/>
        <w:szCs w:val="14"/>
      </w:rPr>
      <w:t>@kamilzbroja.eu</w:t>
    </w:r>
    <w:r>
      <w:rPr>
        <w:sz w:val="14"/>
        <w:szCs w:val="14"/>
      </w:rPr>
      <w:t xml:space="preserve"> tel.: 500205198 faks: 58 62080</w:t>
    </w:r>
    <w:r w:rsidRPr="00522443">
      <w:rPr>
        <w:sz w:val="14"/>
        <w:szCs w:val="14"/>
      </w:rPr>
      <w:t>57</w:t>
    </w:r>
  </w:p>
  <w:p w14:paraId="5CA4AE09" w14:textId="77777777" w:rsidR="002B27D1" w:rsidRPr="00522443" w:rsidRDefault="002B27D1" w:rsidP="004A28AA">
    <w:pPr>
      <w:spacing w:after="0" w:line="240" w:lineRule="auto"/>
      <w:jc w:val="right"/>
      <w:rPr>
        <w:sz w:val="14"/>
        <w:szCs w:val="14"/>
      </w:rPr>
    </w:pPr>
    <w:r>
      <w:rPr>
        <w:sz w:val="16"/>
        <w:szCs w:val="16"/>
      </w:rPr>
      <w:tab/>
    </w:r>
    <w:r>
      <w:rPr>
        <w:sz w:val="16"/>
        <w:szCs w:val="16"/>
      </w:rPr>
      <w:tab/>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1</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Pr>
        <w:rStyle w:val="Numerstrony"/>
        <w:noProof/>
        <w:sz w:val="14"/>
        <w:szCs w:val="14"/>
      </w:rPr>
      <w:t>26</w:t>
    </w:r>
    <w:r w:rsidRPr="00522443">
      <w:rPr>
        <w:rStyle w:val="Numerstrony"/>
        <w:sz w:val="14"/>
        <w:szCs w:val="14"/>
      </w:rPr>
      <w:fldChar w:fldCharType="end"/>
    </w:r>
  </w:p>
  <w:p w14:paraId="34B56450" w14:textId="77777777" w:rsidR="002B27D1" w:rsidRPr="00EB5F56" w:rsidRDefault="002B27D1" w:rsidP="004A28A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D5984" w14:textId="77777777" w:rsidR="008D2770" w:rsidRDefault="008D2770" w:rsidP="00522443">
      <w:pPr>
        <w:spacing w:after="0" w:line="240" w:lineRule="auto"/>
      </w:pPr>
      <w:r>
        <w:separator/>
      </w:r>
    </w:p>
  </w:footnote>
  <w:footnote w:type="continuationSeparator" w:id="0">
    <w:p w14:paraId="6C478279" w14:textId="77777777" w:rsidR="008D2770" w:rsidRDefault="008D2770" w:rsidP="00522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0812" w14:textId="0F20FAD0" w:rsidR="002B27D1" w:rsidRPr="002B6D64" w:rsidRDefault="002B27D1" w:rsidP="002B6D64">
    <w:pPr>
      <w:pStyle w:val="Nagwek"/>
      <w:jc w:val="center"/>
      <w:rPr>
        <w:b/>
      </w:rPr>
    </w:pPr>
    <w:r>
      <w:rPr>
        <w:b/>
        <w:noProof/>
        <w:lang w:eastAsia="pl-PL"/>
      </w:rPr>
      <w:drawing>
        <wp:inline distT="0" distB="0" distL="0" distR="0" wp14:anchorId="36D61C2C" wp14:editId="4F038AF1">
          <wp:extent cx="6031230" cy="1001395"/>
          <wp:effectExtent l="0" t="0" r="762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PO_glowne_achromatyczne_BW.jpg"/>
                  <pic:cNvPicPr/>
                </pic:nvPicPr>
                <pic:blipFill>
                  <a:blip r:embed="rId1">
                    <a:extLst>
                      <a:ext uri="{28A0092B-C50C-407E-A947-70E740481C1C}">
                        <a14:useLocalDpi xmlns:a14="http://schemas.microsoft.com/office/drawing/2010/main" val="0"/>
                      </a:ext>
                    </a:extLst>
                  </a:blip>
                  <a:stretch>
                    <a:fillRect/>
                  </a:stretch>
                </pic:blipFill>
                <pic:spPr>
                  <a:xfrm>
                    <a:off x="0" y="0"/>
                    <a:ext cx="6031230" cy="1001395"/>
                  </a:xfrm>
                  <a:prstGeom prst="rect">
                    <a:avLst/>
                  </a:prstGeom>
                </pic:spPr>
              </pic:pic>
            </a:graphicData>
          </a:graphic>
        </wp:inline>
      </w:drawing>
    </w:r>
    <w:r w:rsidR="00993135">
      <w:rPr>
        <w:noProof/>
        <w:lang w:eastAsia="pl-PL"/>
      </w:rPr>
      <mc:AlternateContent>
        <mc:Choice Requires="wps">
          <w:drawing>
            <wp:anchor distT="4294967291" distB="4294967291" distL="114300" distR="114300" simplePos="0" relativeHeight="251661312" behindDoc="0" locked="0" layoutInCell="1" allowOverlap="1" wp14:anchorId="55F619EA" wp14:editId="2B0C3A30">
              <wp:simplePos x="0" y="0"/>
              <wp:positionH relativeFrom="column">
                <wp:posOffset>-11430</wp:posOffset>
              </wp:positionH>
              <wp:positionV relativeFrom="paragraph">
                <wp:posOffset>8889</wp:posOffset>
              </wp:positionV>
              <wp:extent cx="6473825" cy="0"/>
              <wp:effectExtent l="0" t="0" r="0" b="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EF829" id="Łącznik prostoliniowy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7pt" to="50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266D" w14:textId="77777777" w:rsidR="002B27D1" w:rsidRPr="00E404C9" w:rsidRDefault="002B27D1" w:rsidP="00522443">
    <w:pPr>
      <w:pStyle w:val="Nagwek"/>
      <w:jc w:val="center"/>
      <w:rPr>
        <w:b/>
      </w:rPr>
    </w:pPr>
    <w:r w:rsidRPr="00E404C9">
      <w:rPr>
        <w:b/>
      </w:rPr>
      <w:t>Specyfikacja Istotnych Warunków Zamówienia</w:t>
    </w:r>
  </w:p>
  <w:p w14:paraId="7F4DCC5B" w14:textId="77777777" w:rsidR="002B27D1" w:rsidRPr="00E404C9" w:rsidRDefault="002B27D1" w:rsidP="00522443">
    <w:pPr>
      <w:pStyle w:val="Nagwek"/>
      <w:jc w:val="center"/>
      <w:rPr>
        <w:b/>
      </w:rPr>
    </w:pPr>
    <w:r>
      <w:rPr>
        <w:b/>
      </w:rPr>
      <w:t>Powiatowy Zarząd Dróg w Toruniu</w:t>
    </w:r>
  </w:p>
  <w:p w14:paraId="66A5B811" w14:textId="07C59465" w:rsidR="002B27D1" w:rsidRDefault="00993135">
    <w:pPr>
      <w:pStyle w:val="Nagwek"/>
    </w:pPr>
    <w:r>
      <w:rPr>
        <w:noProof/>
        <w:lang w:eastAsia="pl-PL"/>
      </w:rPr>
      <mc:AlternateContent>
        <mc:Choice Requires="wps">
          <w:drawing>
            <wp:anchor distT="4294967291" distB="4294967291" distL="114300" distR="114300" simplePos="0" relativeHeight="251660288" behindDoc="0" locked="0" layoutInCell="1" allowOverlap="1" wp14:anchorId="5D4D0218" wp14:editId="16BDBB42">
              <wp:simplePos x="0" y="0"/>
              <wp:positionH relativeFrom="column">
                <wp:posOffset>-200660</wp:posOffset>
              </wp:positionH>
              <wp:positionV relativeFrom="paragraph">
                <wp:posOffset>19049</wp:posOffset>
              </wp:positionV>
              <wp:extent cx="674370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39A6" id="Łącznik prostoliniowy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pt,1.5pt" to="51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"/>
          </w:pict>
        </mc:Fallback>
      </mc:AlternateContent>
    </w:r>
    <w:r>
      <w:rPr>
        <w:noProof/>
        <w:lang w:eastAsia="pl-PL"/>
      </w:rPr>
      <mc:AlternateContent>
        <mc:Choice Requires="wps">
          <w:drawing>
            <wp:anchor distT="0" distB="0" distL="114300" distR="114300" simplePos="0" relativeHeight="251659264" behindDoc="0" locked="0" layoutInCell="1" allowOverlap="1" wp14:anchorId="6E56359F" wp14:editId="5CC27414">
              <wp:simplePos x="0" y="0"/>
              <wp:positionH relativeFrom="column">
                <wp:posOffset>3378835</wp:posOffset>
              </wp:positionH>
              <wp:positionV relativeFrom="paragraph">
                <wp:posOffset>113665</wp:posOffset>
              </wp:positionV>
              <wp:extent cx="2857500" cy="33591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8FF" w14:textId="77777777" w:rsidR="002B27D1" w:rsidRPr="00CC2C79" w:rsidRDefault="002B27D1" w:rsidP="004A28AA">
                          <w:pPr>
                            <w:rPr>
                              <w:rFonts w:ascii="Arial" w:hAnsi="Arial" w:cs="Arial"/>
                              <w:i/>
                              <w:color w:val="7F7F7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6359F" id="_x0000_t202" coordsize="21600,21600" o:spt="202" path="m,l,21600r21600,l21600,xe">
              <v:stroke joinstyle="miter"/>
              <v:path gradientshapeok="t" o:connecttype="rect"/>
            </v:shapetype>
            <v:shape id="Pole tekstowe 2" o:spid="_x0000_s1026" type="#_x0000_t202" style="position:absolute;margin-left:266.05pt;margin-top:8.95pt;width:22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" filled="f" stroked="f">
              <v:textbox>
                <w:txbxContent>
                  <w:p w14:paraId="3F5C28FF" w14:textId="77777777" w:rsidR="002B27D1" w:rsidRPr="00CC2C79" w:rsidRDefault="002B27D1" w:rsidP="004A28AA">
                    <w:pPr>
                      <w:rPr>
                        <w:rFonts w:ascii="Arial" w:hAnsi="Arial" w:cs="Arial"/>
                        <w:i/>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4DB"/>
    <w:multiLevelType w:val="hybridMultilevel"/>
    <w:tmpl w:val="0268AD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1F5390"/>
    <w:multiLevelType w:val="hybridMultilevel"/>
    <w:tmpl w:val="4BC88C98"/>
    <w:lvl w:ilvl="0" w:tplc="BC06E0B6">
      <w:start w:val="1"/>
      <w:numFmt w:val="decimal"/>
      <w:lvlText w:val="%1."/>
      <w:lvlJc w:val="left"/>
      <w:pPr>
        <w:tabs>
          <w:tab w:val="num" w:pos="720"/>
        </w:tabs>
        <w:ind w:left="720" w:hanging="360"/>
      </w:pPr>
    </w:lvl>
    <w:lvl w:ilvl="1" w:tplc="221CDB08">
      <w:start w:val="1"/>
      <w:numFmt w:val="decimal"/>
      <w:lvlText w:val="%2."/>
      <w:lvlJc w:val="left"/>
      <w:pPr>
        <w:tabs>
          <w:tab w:val="num" w:pos="1440"/>
        </w:tabs>
        <w:ind w:left="1440" w:hanging="360"/>
      </w:pPr>
    </w:lvl>
    <w:lvl w:ilvl="2" w:tplc="6582866A">
      <w:start w:val="1"/>
      <w:numFmt w:val="decimal"/>
      <w:lvlText w:val="%3."/>
      <w:lvlJc w:val="left"/>
      <w:pPr>
        <w:tabs>
          <w:tab w:val="num" w:pos="2160"/>
        </w:tabs>
        <w:ind w:left="2160" w:hanging="360"/>
      </w:pPr>
    </w:lvl>
    <w:lvl w:ilvl="3" w:tplc="09D69E58">
      <w:start w:val="1"/>
      <w:numFmt w:val="decimal"/>
      <w:lvlText w:val="%4."/>
      <w:lvlJc w:val="left"/>
      <w:pPr>
        <w:tabs>
          <w:tab w:val="num" w:pos="2880"/>
        </w:tabs>
        <w:ind w:left="2880" w:hanging="360"/>
      </w:pPr>
    </w:lvl>
    <w:lvl w:ilvl="4" w:tplc="24A2C220">
      <w:start w:val="1"/>
      <w:numFmt w:val="decimal"/>
      <w:lvlText w:val="%5."/>
      <w:lvlJc w:val="left"/>
      <w:pPr>
        <w:tabs>
          <w:tab w:val="num" w:pos="3600"/>
        </w:tabs>
        <w:ind w:left="3600" w:hanging="360"/>
      </w:pPr>
    </w:lvl>
    <w:lvl w:ilvl="5" w:tplc="EEB2D46C">
      <w:start w:val="1"/>
      <w:numFmt w:val="decimal"/>
      <w:lvlText w:val="%6."/>
      <w:lvlJc w:val="left"/>
      <w:pPr>
        <w:tabs>
          <w:tab w:val="num" w:pos="4320"/>
        </w:tabs>
        <w:ind w:left="4320" w:hanging="360"/>
      </w:pPr>
    </w:lvl>
    <w:lvl w:ilvl="6" w:tplc="EC702320">
      <w:start w:val="1"/>
      <w:numFmt w:val="decimal"/>
      <w:lvlText w:val="%7."/>
      <w:lvlJc w:val="left"/>
      <w:pPr>
        <w:tabs>
          <w:tab w:val="num" w:pos="5040"/>
        </w:tabs>
        <w:ind w:left="5040" w:hanging="360"/>
      </w:pPr>
    </w:lvl>
    <w:lvl w:ilvl="7" w:tplc="E5DA9CC8">
      <w:start w:val="1"/>
      <w:numFmt w:val="decimal"/>
      <w:lvlText w:val="%8."/>
      <w:lvlJc w:val="left"/>
      <w:pPr>
        <w:tabs>
          <w:tab w:val="num" w:pos="5760"/>
        </w:tabs>
        <w:ind w:left="5760" w:hanging="360"/>
      </w:pPr>
    </w:lvl>
    <w:lvl w:ilvl="8" w:tplc="32E005AC">
      <w:start w:val="1"/>
      <w:numFmt w:val="decimal"/>
      <w:lvlText w:val="%9."/>
      <w:lvlJc w:val="left"/>
      <w:pPr>
        <w:tabs>
          <w:tab w:val="num" w:pos="6480"/>
        </w:tabs>
        <w:ind w:left="6480" w:hanging="360"/>
      </w:pPr>
    </w:lvl>
  </w:abstractNum>
  <w:abstractNum w:abstractNumId="2" w15:restartNumberingAfterBreak="0">
    <w:nsid w:val="05CC1E83"/>
    <w:multiLevelType w:val="hybridMultilevel"/>
    <w:tmpl w:val="B32C568E"/>
    <w:lvl w:ilvl="0" w:tplc="0415000F">
      <w:start w:val="1"/>
      <w:numFmt w:val="decimal"/>
      <w:lvlText w:val="%1."/>
      <w:lvlJc w:val="left"/>
      <w:pPr>
        <w:ind w:left="786" w:hanging="360"/>
      </w:pPr>
    </w:lvl>
    <w:lvl w:ilvl="1" w:tplc="04150005">
      <w:start w:val="1"/>
      <w:numFmt w:val="bullet"/>
      <w:lvlText w:val=""/>
      <w:lvlJc w:val="left"/>
      <w:pPr>
        <w:ind w:left="1506" w:hanging="360"/>
      </w:pPr>
      <w:rPr>
        <w:rFonts w:ascii="Wingdings" w:hAnsi="Wingding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3E1BDB"/>
    <w:multiLevelType w:val="singleLevel"/>
    <w:tmpl w:val="0415000F"/>
    <w:lvl w:ilvl="0">
      <w:start w:val="1"/>
      <w:numFmt w:val="decimal"/>
      <w:lvlText w:val="%1."/>
      <w:lvlJc w:val="left"/>
      <w:pPr>
        <w:tabs>
          <w:tab w:val="num" w:pos="921"/>
        </w:tabs>
        <w:ind w:left="921" w:hanging="360"/>
      </w:pPr>
    </w:lvl>
  </w:abstractNum>
  <w:abstractNum w:abstractNumId="4" w15:restartNumberingAfterBreak="0">
    <w:nsid w:val="08DE53C0"/>
    <w:multiLevelType w:val="hybridMultilevel"/>
    <w:tmpl w:val="8C283FD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07748"/>
    <w:multiLevelType w:val="hybridMultilevel"/>
    <w:tmpl w:val="FFC6D41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 w15:restartNumberingAfterBreak="0">
    <w:nsid w:val="0A951C8A"/>
    <w:multiLevelType w:val="hybridMultilevel"/>
    <w:tmpl w:val="38CC78C0"/>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8" w15:restartNumberingAfterBreak="0">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384301"/>
    <w:multiLevelType w:val="hybridMultilevel"/>
    <w:tmpl w:val="A7C80FFE"/>
    <w:lvl w:ilvl="0" w:tplc="FDCAEB72">
      <w:start w:val="1"/>
      <w:numFmt w:val="lowerLetter"/>
      <w:lvlText w:val="%1)"/>
      <w:lvlJc w:val="left"/>
      <w:pPr>
        <w:tabs>
          <w:tab w:val="num" w:pos="720"/>
        </w:tabs>
        <w:ind w:left="720" w:hanging="360"/>
      </w:pPr>
    </w:lvl>
    <w:lvl w:ilvl="1" w:tplc="FD2E9836">
      <w:start w:val="1"/>
      <w:numFmt w:val="decimal"/>
      <w:lvlText w:val="%2."/>
      <w:lvlJc w:val="left"/>
      <w:pPr>
        <w:tabs>
          <w:tab w:val="num" w:pos="1440"/>
        </w:tabs>
        <w:ind w:left="1440" w:hanging="360"/>
      </w:pPr>
    </w:lvl>
    <w:lvl w:ilvl="2" w:tplc="C0AAA9DC">
      <w:start w:val="1"/>
      <w:numFmt w:val="decimal"/>
      <w:lvlText w:val="%3."/>
      <w:lvlJc w:val="left"/>
      <w:pPr>
        <w:tabs>
          <w:tab w:val="num" w:pos="2160"/>
        </w:tabs>
        <w:ind w:left="2160" w:hanging="360"/>
      </w:pPr>
    </w:lvl>
    <w:lvl w:ilvl="3" w:tplc="D9DC57CC">
      <w:start w:val="1"/>
      <w:numFmt w:val="decimal"/>
      <w:lvlText w:val="%4."/>
      <w:lvlJc w:val="left"/>
      <w:pPr>
        <w:tabs>
          <w:tab w:val="num" w:pos="2880"/>
        </w:tabs>
        <w:ind w:left="2880" w:hanging="360"/>
      </w:pPr>
    </w:lvl>
    <w:lvl w:ilvl="4" w:tplc="B81237E0">
      <w:start w:val="1"/>
      <w:numFmt w:val="decimal"/>
      <w:lvlText w:val="%5."/>
      <w:lvlJc w:val="left"/>
      <w:pPr>
        <w:tabs>
          <w:tab w:val="num" w:pos="3600"/>
        </w:tabs>
        <w:ind w:left="3600" w:hanging="360"/>
      </w:pPr>
    </w:lvl>
    <w:lvl w:ilvl="5" w:tplc="F5D46ABE">
      <w:start w:val="1"/>
      <w:numFmt w:val="decimal"/>
      <w:lvlText w:val="%6."/>
      <w:lvlJc w:val="left"/>
      <w:pPr>
        <w:tabs>
          <w:tab w:val="num" w:pos="4320"/>
        </w:tabs>
        <w:ind w:left="4320" w:hanging="360"/>
      </w:pPr>
    </w:lvl>
    <w:lvl w:ilvl="6" w:tplc="9D10EF04">
      <w:start w:val="1"/>
      <w:numFmt w:val="decimal"/>
      <w:lvlText w:val="%7."/>
      <w:lvlJc w:val="left"/>
      <w:pPr>
        <w:tabs>
          <w:tab w:val="num" w:pos="5040"/>
        </w:tabs>
        <w:ind w:left="5040" w:hanging="360"/>
      </w:pPr>
    </w:lvl>
    <w:lvl w:ilvl="7" w:tplc="1CE26074">
      <w:start w:val="1"/>
      <w:numFmt w:val="decimal"/>
      <w:lvlText w:val="%8."/>
      <w:lvlJc w:val="left"/>
      <w:pPr>
        <w:tabs>
          <w:tab w:val="num" w:pos="5760"/>
        </w:tabs>
        <w:ind w:left="5760" w:hanging="360"/>
      </w:pPr>
    </w:lvl>
    <w:lvl w:ilvl="8" w:tplc="C52E09AA">
      <w:start w:val="1"/>
      <w:numFmt w:val="decimal"/>
      <w:lvlText w:val="%9."/>
      <w:lvlJc w:val="left"/>
      <w:pPr>
        <w:tabs>
          <w:tab w:val="num" w:pos="6480"/>
        </w:tabs>
        <w:ind w:left="6480" w:hanging="360"/>
      </w:pPr>
    </w:lvl>
  </w:abstractNum>
  <w:abstractNum w:abstractNumId="10" w15:restartNumberingAfterBreak="0">
    <w:nsid w:val="13932FB8"/>
    <w:multiLevelType w:val="hybridMultilevel"/>
    <w:tmpl w:val="CFC41F44"/>
    <w:lvl w:ilvl="0" w:tplc="114CDED8">
      <w:start w:val="4"/>
      <w:numFmt w:val="decimal"/>
      <w:lvlText w:val="%1."/>
      <w:lvlJc w:val="left"/>
      <w:pPr>
        <w:tabs>
          <w:tab w:val="num" w:pos="360"/>
        </w:tabs>
        <w:ind w:left="360" w:hanging="360"/>
      </w:pPr>
      <w:rPr>
        <w:rFonts w:hint="default"/>
      </w:rPr>
    </w:lvl>
    <w:lvl w:ilvl="1" w:tplc="A0126A72" w:tentative="1">
      <w:start w:val="1"/>
      <w:numFmt w:val="lowerLetter"/>
      <w:lvlText w:val="%2."/>
      <w:lvlJc w:val="left"/>
      <w:pPr>
        <w:tabs>
          <w:tab w:val="num" w:pos="740"/>
        </w:tabs>
        <w:ind w:left="740" w:hanging="360"/>
      </w:pPr>
    </w:lvl>
    <w:lvl w:ilvl="2" w:tplc="04B027AE" w:tentative="1">
      <w:start w:val="1"/>
      <w:numFmt w:val="lowerRoman"/>
      <w:lvlText w:val="%3."/>
      <w:lvlJc w:val="right"/>
      <w:pPr>
        <w:tabs>
          <w:tab w:val="num" w:pos="1460"/>
        </w:tabs>
        <w:ind w:left="1460" w:hanging="180"/>
      </w:pPr>
    </w:lvl>
    <w:lvl w:ilvl="3" w:tplc="8E8E67C8" w:tentative="1">
      <w:start w:val="1"/>
      <w:numFmt w:val="decimal"/>
      <w:lvlText w:val="%4."/>
      <w:lvlJc w:val="left"/>
      <w:pPr>
        <w:tabs>
          <w:tab w:val="num" w:pos="2180"/>
        </w:tabs>
        <w:ind w:left="2180" w:hanging="360"/>
      </w:pPr>
    </w:lvl>
    <w:lvl w:ilvl="4" w:tplc="FED6089E" w:tentative="1">
      <w:start w:val="1"/>
      <w:numFmt w:val="lowerLetter"/>
      <w:lvlText w:val="%5."/>
      <w:lvlJc w:val="left"/>
      <w:pPr>
        <w:tabs>
          <w:tab w:val="num" w:pos="2900"/>
        </w:tabs>
        <w:ind w:left="2900" w:hanging="360"/>
      </w:pPr>
    </w:lvl>
    <w:lvl w:ilvl="5" w:tplc="125A6CFC" w:tentative="1">
      <w:start w:val="1"/>
      <w:numFmt w:val="lowerRoman"/>
      <w:lvlText w:val="%6."/>
      <w:lvlJc w:val="right"/>
      <w:pPr>
        <w:tabs>
          <w:tab w:val="num" w:pos="3620"/>
        </w:tabs>
        <w:ind w:left="3620" w:hanging="180"/>
      </w:pPr>
    </w:lvl>
    <w:lvl w:ilvl="6" w:tplc="809EB8D2" w:tentative="1">
      <w:start w:val="1"/>
      <w:numFmt w:val="decimal"/>
      <w:lvlText w:val="%7."/>
      <w:lvlJc w:val="left"/>
      <w:pPr>
        <w:tabs>
          <w:tab w:val="num" w:pos="4340"/>
        </w:tabs>
        <w:ind w:left="4340" w:hanging="360"/>
      </w:pPr>
    </w:lvl>
    <w:lvl w:ilvl="7" w:tplc="E988BC10" w:tentative="1">
      <w:start w:val="1"/>
      <w:numFmt w:val="lowerLetter"/>
      <w:lvlText w:val="%8."/>
      <w:lvlJc w:val="left"/>
      <w:pPr>
        <w:tabs>
          <w:tab w:val="num" w:pos="5060"/>
        </w:tabs>
        <w:ind w:left="5060" w:hanging="360"/>
      </w:pPr>
    </w:lvl>
    <w:lvl w:ilvl="8" w:tplc="2A1CCAC8" w:tentative="1">
      <w:start w:val="1"/>
      <w:numFmt w:val="lowerRoman"/>
      <w:lvlText w:val="%9."/>
      <w:lvlJc w:val="right"/>
      <w:pPr>
        <w:tabs>
          <w:tab w:val="num" w:pos="5780"/>
        </w:tabs>
        <w:ind w:left="5780" w:hanging="180"/>
      </w:pPr>
    </w:lvl>
  </w:abstractNum>
  <w:abstractNum w:abstractNumId="11" w15:restartNumberingAfterBreak="0">
    <w:nsid w:val="154B1B4C"/>
    <w:multiLevelType w:val="hybridMultilevel"/>
    <w:tmpl w:val="C4EE69FC"/>
    <w:lvl w:ilvl="0" w:tplc="8FAC2F42">
      <w:start w:val="3"/>
      <w:numFmt w:val="decimal"/>
      <w:lvlText w:val="%1."/>
      <w:lvlJc w:val="left"/>
      <w:pPr>
        <w:tabs>
          <w:tab w:val="num" w:pos="1060"/>
        </w:tabs>
        <w:ind w:left="1060" w:hanging="360"/>
      </w:pPr>
      <w:rPr>
        <w:rFonts w:hint="default"/>
      </w:rPr>
    </w:lvl>
    <w:lvl w:ilvl="1" w:tplc="6C70A07C" w:tentative="1">
      <w:start w:val="1"/>
      <w:numFmt w:val="lowerLetter"/>
      <w:lvlText w:val="%2."/>
      <w:lvlJc w:val="left"/>
      <w:pPr>
        <w:tabs>
          <w:tab w:val="num" w:pos="1440"/>
        </w:tabs>
        <w:ind w:left="1440" w:hanging="360"/>
      </w:pPr>
    </w:lvl>
    <w:lvl w:ilvl="2" w:tplc="41B08A1C" w:tentative="1">
      <w:start w:val="1"/>
      <w:numFmt w:val="lowerRoman"/>
      <w:lvlText w:val="%3."/>
      <w:lvlJc w:val="right"/>
      <w:pPr>
        <w:tabs>
          <w:tab w:val="num" w:pos="2160"/>
        </w:tabs>
        <w:ind w:left="2160" w:hanging="180"/>
      </w:pPr>
    </w:lvl>
    <w:lvl w:ilvl="3" w:tplc="E4B6DEF2" w:tentative="1">
      <w:start w:val="1"/>
      <w:numFmt w:val="decimal"/>
      <w:lvlText w:val="%4."/>
      <w:lvlJc w:val="left"/>
      <w:pPr>
        <w:tabs>
          <w:tab w:val="num" w:pos="2880"/>
        </w:tabs>
        <w:ind w:left="2880" w:hanging="360"/>
      </w:pPr>
    </w:lvl>
    <w:lvl w:ilvl="4" w:tplc="8BD28BB6" w:tentative="1">
      <w:start w:val="1"/>
      <w:numFmt w:val="lowerLetter"/>
      <w:lvlText w:val="%5."/>
      <w:lvlJc w:val="left"/>
      <w:pPr>
        <w:tabs>
          <w:tab w:val="num" w:pos="3600"/>
        </w:tabs>
        <w:ind w:left="3600" w:hanging="360"/>
      </w:pPr>
    </w:lvl>
    <w:lvl w:ilvl="5" w:tplc="59BAA7B0" w:tentative="1">
      <w:start w:val="1"/>
      <w:numFmt w:val="lowerRoman"/>
      <w:lvlText w:val="%6."/>
      <w:lvlJc w:val="right"/>
      <w:pPr>
        <w:tabs>
          <w:tab w:val="num" w:pos="4320"/>
        </w:tabs>
        <w:ind w:left="4320" w:hanging="180"/>
      </w:pPr>
    </w:lvl>
    <w:lvl w:ilvl="6" w:tplc="7A907FC8" w:tentative="1">
      <w:start w:val="1"/>
      <w:numFmt w:val="decimal"/>
      <w:lvlText w:val="%7."/>
      <w:lvlJc w:val="left"/>
      <w:pPr>
        <w:tabs>
          <w:tab w:val="num" w:pos="5040"/>
        </w:tabs>
        <w:ind w:left="5040" w:hanging="360"/>
      </w:pPr>
    </w:lvl>
    <w:lvl w:ilvl="7" w:tplc="C4C0706A" w:tentative="1">
      <w:start w:val="1"/>
      <w:numFmt w:val="lowerLetter"/>
      <w:lvlText w:val="%8."/>
      <w:lvlJc w:val="left"/>
      <w:pPr>
        <w:tabs>
          <w:tab w:val="num" w:pos="5760"/>
        </w:tabs>
        <w:ind w:left="5760" w:hanging="360"/>
      </w:pPr>
    </w:lvl>
    <w:lvl w:ilvl="8" w:tplc="F76EDB16" w:tentative="1">
      <w:start w:val="1"/>
      <w:numFmt w:val="lowerRoman"/>
      <w:lvlText w:val="%9."/>
      <w:lvlJc w:val="right"/>
      <w:pPr>
        <w:tabs>
          <w:tab w:val="num" w:pos="6480"/>
        </w:tabs>
        <w:ind w:left="6480" w:hanging="180"/>
      </w:pPr>
    </w:lvl>
  </w:abstractNum>
  <w:abstractNum w:abstractNumId="12" w15:restartNumberingAfterBreak="0">
    <w:nsid w:val="1556382C"/>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2D3B5C"/>
    <w:multiLevelType w:val="hybridMultilevel"/>
    <w:tmpl w:val="F3383B76"/>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4" w15:restartNumberingAfterBreak="0">
    <w:nsid w:val="1AEB61BB"/>
    <w:multiLevelType w:val="hybridMultilevel"/>
    <w:tmpl w:val="36A48EFC"/>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5" w15:restartNumberingAfterBreak="0">
    <w:nsid w:val="20981B08"/>
    <w:multiLevelType w:val="hybridMultilevel"/>
    <w:tmpl w:val="C874B03A"/>
    <w:lvl w:ilvl="0" w:tplc="20A8100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A0BCB"/>
    <w:multiLevelType w:val="hybridMultilevel"/>
    <w:tmpl w:val="BFBACF2C"/>
    <w:lvl w:ilvl="0" w:tplc="04150011">
      <w:start w:val="1"/>
      <w:numFmt w:val="decimal"/>
      <w:lvlText w:val="%1)"/>
      <w:lvlJc w:val="left"/>
      <w:pPr>
        <w:ind w:left="1335" w:hanging="360"/>
      </w:pPr>
      <w:rPr>
        <w:rFonts w:hint="default"/>
        <w:sz w:val="22"/>
        <w:szCs w:val="22"/>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7" w15:restartNumberingAfterBreak="0">
    <w:nsid w:val="23A9484C"/>
    <w:multiLevelType w:val="hybridMultilevel"/>
    <w:tmpl w:val="7FF0A80A"/>
    <w:lvl w:ilvl="0" w:tplc="08981B94">
      <w:start w:val="1"/>
      <w:numFmt w:val="decimal"/>
      <w:lvlText w:val="%1."/>
      <w:lvlJc w:val="left"/>
      <w:pPr>
        <w:tabs>
          <w:tab w:val="num" w:pos="1060"/>
        </w:tabs>
        <w:ind w:left="1060" w:hanging="360"/>
      </w:pPr>
      <w:rPr>
        <w:rFonts w:hint="default"/>
      </w:rPr>
    </w:lvl>
    <w:lvl w:ilvl="1" w:tplc="7D9424AE" w:tentative="1">
      <w:start w:val="1"/>
      <w:numFmt w:val="lowerLetter"/>
      <w:lvlText w:val="%2."/>
      <w:lvlJc w:val="left"/>
      <w:pPr>
        <w:tabs>
          <w:tab w:val="num" w:pos="1440"/>
        </w:tabs>
        <w:ind w:left="1440" w:hanging="360"/>
      </w:pPr>
    </w:lvl>
    <w:lvl w:ilvl="2" w:tplc="9C282E40" w:tentative="1">
      <w:start w:val="1"/>
      <w:numFmt w:val="lowerRoman"/>
      <w:lvlText w:val="%3."/>
      <w:lvlJc w:val="right"/>
      <w:pPr>
        <w:tabs>
          <w:tab w:val="num" w:pos="2160"/>
        </w:tabs>
        <w:ind w:left="2160" w:hanging="180"/>
      </w:pPr>
    </w:lvl>
    <w:lvl w:ilvl="3" w:tplc="B04283FC" w:tentative="1">
      <w:start w:val="1"/>
      <w:numFmt w:val="decimal"/>
      <w:lvlText w:val="%4."/>
      <w:lvlJc w:val="left"/>
      <w:pPr>
        <w:tabs>
          <w:tab w:val="num" w:pos="2880"/>
        </w:tabs>
        <w:ind w:left="2880" w:hanging="360"/>
      </w:pPr>
    </w:lvl>
    <w:lvl w:ilvl="4" w:tplc="EE920584" w:tentative="1">
      <w:start w:val="1"/>
      <w:numFmt w:val="lowerLetter"/>
      <w:lvlText w:val="%5."/>
      <w:lvlJc w:val="left"/>
      <w:pPr>
        <w:tabs>
          <w:tab w:val="num" w:pos="3600"/>
        </w:tabs>
        <w:ind w:left="3600" w:hanging="360"/>
      </w:pPr>
    </w:lvl>
    <w:lvl w:ilvl="5" w:tplc="D7D0F20C" w:tentative="1">
      <w:start w:val="1"/>
      <w:numFmt w:val="lowerRoman"/>
      <w:lvlText w:val="%6."/>
      <w:lvlJc w:val="right"/>
      <w:pPr>
        <w:tabs>
          <w:tab w:val="num" w:pos="4320"/>
        </w:tabs>
        <w:ind w:left="4320" w:hanging="180"/>
      </w:pPr>
    </w:lvl>
    <w:lvl w:ilvl="6" w:tplc="7CCC0DDC" w:tentative="1">
      <w:start w:val="1"/>
      <w:numFmt w:val="decimal"/>
      <w:lvlText w:val="%7."/>
      <w:lvlJc w:val="left"/>
      <w:pPr>
        <w:tabs>
          <w:tab w:val="num" w:pos="5040"/>
        </w:tabs>
        <w:ind w:left="5040" w:hanging="360"/>
      </w:pPr>
    </w:lvl>
    <w:lvl w:ilvl="7" w:tplc="116E2ECE" w:tentative="1">
      <w:start w:val="1"/>
      <w:numFmt w:val="lowerLetter"/>
      <w:lvlText w:val="%8."/>
      <w:lvlJc w:val="left"/>
      <w:pPr>
        <w:tabs>
          <w:tab w:val="num" w:pos="5760"/>
        </w:tabs>
        <w:ind w:left="5760" w:hanging="360"/>
      </w:pPr>
    </w:lvl>
    <w:lvl w:ilvl="8" w:tplc="DD743E3A" w:tentative="1">
      <w:start w:val="1"/>
      <w:numFmt w:val="lowerRoman"/>
      <w:lvlText w:val="%9."/>
      <w:lvlJc w:val="right"/>
      <w:pPr>
        <w:tabs>
          <w:tab w:val="num" w:pos="6480"/>
        </w:tabs>
        <w:ind w:left="6480" w:hanging="180"/>
      </w:pPr>
    </w:lvl>
  </w:abstractNum>
  <w:abstractNum w:abstractNumId="18" w15:restartNumberingAfterBreak="0">
    <w:nsid w:val="23B4661D"/>
    <w:multiLevelType w:val="hybridMultilevel"/>
    <w:tmpl w:val="4134D73E"/>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19" w15:restartNumberingAfterBreak="0">
    <w:nsid w:val="26042BF4"/>
    <w:multiLevelType w:val="multilevel"/>
    <w:tmpl w:val="FDB48F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6B82BCA"/>
    <w:multiLevelType w:val="hybridMultilevel"/>
    <w:tmpl w:val="22964492"/>
    <w:lvl w:ilvl="0" w:tplc="29CE3BE8">
      <w:start w:val="1"/>
      <w:numFmt w:val="lowerLetter"/>
      <w:lvlText w:val="%1)"/>
      <w:lvlJc w:val="left"/>
      <w:pPr>
        <w:tabs>
          <w:tab w:val="num" w:pos="360"/>
        </w:tabs>
        <w:ind w:left="340" w:hanging="340"/>
      </w:pPr>
      <w:rPr>
        <w:rFonts w:hint="default"/>
      </w:rPr>
    </w:lvl>
    <w:lvl w:ilvl="1" w:tplc="9E165168" w:tentative="1">
      <w:start w:val="1"/>
      <w:numFmt w:val="lowerLetter"/>
      <w:lvlText w:val="%2."/>
      <w:lvlJc w:val="left"/>
      <w:pPr>
        <w:tabs>
          <w:tab w:val="num" w:pos="1440"/>
        </w:tabs>
        <w:ind w:left="1440" w:hanging="360"/>
      </w:pPr>
    </w:lvl>
    <w:lvl w:ilvl="2" w:tplc="636821F6" w:tentative="1">
      <w:start w:val="1"/>
      <w:numFmt w:val="lowerRoman"/>
      <w:lvlText w:val="%3."/>
      <w:lvlJc w:val="right"/>
      <w:pPr>
        <w:tabs>
          <w:tab w:val="num" w:pos="2160"/>
        </w:tabs>
        <w:ind w:left="2160" w:hanging="180"/>
      </w:pPr>
    </w:lvl>
    <w:lvl w:ilvl="3" w:tplc="3752D140" w:tentative="1">
      <w:start w:val="1"/>
      <w:numFmt w:val="decimal"/>
      <w:lvlText w:val="%4."/>
      <w:lvlJc w:val="left"/>
      <w:pPr>
        <w:tabs>
          <w:tab w:val="num" w:pos="2880"/>
        </w:tabs>
        <w:ind w:left="2880" w:hanging="360"/>
      </w:pPr>
    </w:lvl>
    <w:lvl w:ilvl="4" w:tplc="3A7E7C92" w:tentative="1">
      <w:start w:val="1"/>
      <w:numFmt w:val="lowerLetter"/>
      <w:lvlText w:val="%5."/>
      <w:lvlJc w:val="left"/>
      <w:pPr>
        <w:tabs>
          <w:tab w:val="num" w:pos="3600"/>
        </w:tabs>
        <w:ind w:left="3600" w:hanging="360"/>
      </w:pPr>
    </w:lvl>
    <w:lvl w:ilvl="5" w:tplc="77B4CE3A" w:tentative="1">
      <w:start w:val="1"/>
      <w:numFmt w:val="lowerRoman"/>
      <w:lvlText w:val="%6."/>
      <w:lvlJc w:val="right"/>
      <w:pPr>
        <w:tabs>
          <w:tab w:val="num" w:pos="4320"/>
        </w:tabs>
        <w:ind w:left="4320" w:hanging="180"/>
      </w:pPr>
    </w:lvl>
    <w:lvl w:ilvl="6" w:tplc="0F5475F6" w:tentative="1">
      <w:start w:val="1"/>
      <w:numFmt w:val="decimal"/>
      <w:lvlText w:val="%7."/>
      <w:lvlJc w:val="left"/>
      <w:pPr>
        <w:tabs>
          <w:tab w:val="num" w:pos="5040"/>
        </w:tabs>
        <w:ind w:left="5040" w:hanging="360"/>
      </w:pPr>
    </w:lvl>
    <w:lvl w:ilvl="7" w:tplc="039854BA" w:tentative="1">
      <w:start w:val="1"/>
      <w:numFmt w:val="lowerLetter"/>
      <w:lvlText w:val="%8."/>
      <w:lvlJc w:val="left"/>
      <w:pPr>
        <w:tabs>
          <w:tab w:val="num" w:pos="5760"/>
        </w:tabs>
        <w:ind w:left="5760" w:hanging="360"/>
      </w:pPr>
    </w:lvl>
    <w:lvl w:ilvl="8" w:tplc="E4F898F6" w:tentative="1">
      <w:start w:val="1"/>
      <w:numFmt w:val="lowerRoman"/>
      <w:lvlText w:val="%9."/>
      <w:lvlJc w:val="right"/>
      <w:pPr>
        <w:tabs>
          <w:tab w:val="num" w:pos="6480"/>
        </w:tabs>
        <w:ind w:left="6480" w:hanging="180"/>
      </w:pPr>
    </w:lvl>
  </w:abstractNum>
  <w:abstractNum w:abstractNumId="2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2B5D5111"/>
    <w:multiLevelType w:val="hybridMultilevel"/>
    <w:tmpl w:val="A4D29092"/>
    <w:lvl w:ilvl="0" w:tplc="9E467FDA">
      <w:start w:val="1"/>
      <w:numFmt w:val="decimal"/>
      <w:lvlText w:val="%1)"/>
      <w:lvlJc w:val="left"/>
      <w:pPr>
        <w:ind w:left="133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4711E"/>
    <w:multiLevelType w:val="multilevel"/>
    <w:tmpl w:val="6044A0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F57D0A"/>
    <w:multiLevelType w:val="hybridMultilevel"/>
    <w:tmpl w:val="566021B8"/>
    <w:lvl w:ilvl="0" w:tplc="6ED4323C">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302077FB"/>
    <w:multiLevelType w:val="hybridMultilevel"/>
    <w:tmpl w:val="7178AA14"/>
    <w:lvl w:ilvl="0" w:tplc="20FA9388">
      <w:start w:val="14"/>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50210"/>
    <w:multiLevelType w:val="hybridMultilevel"/>
    <w:tmpl w:val="88EE7C00"/>
    <w:lvl w:ilvl="0" w:tplc="FFFFFFFF">
      <w:start w:val="1"/>
      <w:numFmt w:val="decimal"/>
      <w:lvlText w:val="%1."/>
      <w:lvlJc w:val="left"/>
      <w:pPr>
        <w:tabs>
          <w:tab w:val="num" w:pos="720"/>
        </w:tabs>
        <w:ind w:left="720" w:hanging="360"/>
      </w:pPr>
      <w:rPr>
        <w:rFonts w:hint="default"/>
      </w:rPr>
    </w:lvl>
    <w:lvl w:ilvl="1" w:tplc="82BA85D2">
      <w:start w:val="1"/>
      <w:numFmt w:val="lowerLetter"/>
      <w:lvlText w:val="%2."/>
      <w:lvlJc w:val="left"/>
      <w:pPr>
        <w:tabs>
          <w:tab w:val="num" w:pos="928"/>
        </w:tabs>
        <w:ind w:left="928" w:hanging="360"/>
      </w:pPr>
      <w:rPr>
        <w:rFonts w:ascii="Arial" w:eastAsia="Times New Roman" w:hAnsi="Arial" w:cs="Arial" w:hint="default"/>
      </w:rPr>
    </w:lvl>
    <w:lvl w:ilvl="2" w:tplc="20AA77A4">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1495"/>
        </w:tabs>
        <w:ind w:left="1495"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752775B"/>
    <w:multiLevelType w:val="hybridMultilevel"/>
    <w:tmpl w:val="43A206F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7946383"/>
    <w:multiLevelType w:val="multilevel"/>
    <w:tmpl w:val="CB760E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B9920F9"/>
    <w:multiLevelType w:val="hybridMultilevel"/>
    <w:tmpl w:val="6770AC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CAF3DC0"/>
    <w:multiLevelType w:val="hybridMultilevel"/>
    <w:tmpl w:val="7D2094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3F3F0DEE"/>
    <w:multiLevelType w:val="hybridMultilevel"/>
    <w:tmpl w:val="3E3E5156"/>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2" w15:restartNumberingAfterBreak="0">
    <w:nsid w:val="3FC65FAA"/>
    <w:multiLevelType w:val="singleLevel"/>
    <w:tmpl w:val="FDC2AB50"/>
    <w:lvl w:ilvl="0">
      <w:start w:val="4"/>
      <w:numFmt w:val="decimal"/>
      <w:lvlText w:val="%1."/>
      <w:lvlJc w:val="left"/>
      <w:pPr>
        <w:tabs>
          <w:tab w:val="num" w:pos="360"/>
        </w:tabs>
        <w:ind w:left="340" w:hanging="340"/>
      </w:pPr>
      <w:rPr>
        <w:rFonts w:hint="default"/>
      </w:rPr>
    </w:lvl>
  </w:abstractNum>
  <w:abstractNum w:abstractNumId="33" w15:restartNumberingAfterBreak="0">
    <w:nsid w:val="40DD30BF"/>
    <w:multiLevelType w:val="hybridMultilevel"/>
    <w:tmpl w:val="B100E69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28F1C2C"/>
    <w:multiLevelType w:val="hybridMultilevel"/>
    <w:tmpl w:val="EA6A74DC"/>
    <w:lvl w:ilvl="0" w:tplc="6B80A772">
      <w:start w:val="1"/>
      <w:numFmt w:val="lowerLetter"/>
      <w:lvlText w:val="%1)"/>
      <w:lvlJc w:val="left"/>
      <w:pPr>
        <w:tabs>
          <w:tab w:val="num" w:pos="1060"/>
        </w:tabs>
        <w:ind w:left="1040" w:hanging="340"/>
      </w:pPr>
      <w:rPr>
        <w:rFonts w:hint="default"/>
      </w:rPr>
    </w:lvl>
    <w:lvl w:ilvl="1" w:tplc="2EAE392C" w:tentative="1">
      <w:start w:val="1"/>
      <w:numFmt w:val="lowerLetter"/>
      <w:lvlText w:val="%2."/>
      <w:lvlJc w:val="left"/>
      <w:pPr>
        <w:tabs>
          <w:tab w:val="num" w:pos="2140"/>
        </w:tabs>
        <w:ind w:left="2140" w:hanging="360"/>
      </w:pPr>
    </w:lvl>
    <w:lvl w:ilvl="2" w:tplc="C6A8D71C" w:tentative="1">
      <w:start w:val="1"/>
      <w:numFmt w:val="lowerRoman"/>
      <w:lvlText w:val="%3."/>
      <w:lvlJc w:val="right"/>
      <w:pPr>
        <w:tabs>
          <w:tab w:val="num" w:pos="2860"/>
        </w:tabs>
        <w:ind w:left="2860" w:hanging="180"/>
      </w:pPr>
    </w:lvl>
    <w:lvl w:ilvl="3" w:tplc="CD56DD5E" w:tentative="1">
      <w:start w:val="1"/>
      <w:numFmt w:val="decimal"/>
      <w:lvlText w:val="%4."/>
      <w:lvlJc w:val="left"/>
      <w:pPr>
        <w:tabs>
          <w:tab w:val="num" w:pos="3580"/>
        </w:tabs>
        <w:ind w:left="3580" w:hanging="360"/>
      </w:pPr>
    </w:lvl>
    <w:lvl w:ilvl="4" w:tplc="1AB86B12" w:tentative="1">
      <w:start w:val="1"/>
      <w:numFmt w:val="lowerLetter"/>
      <w:lvlText w:val="%5."/>
      <w:lvlJc w:val="left"/>
      <w:pPr>
        <w:tabs>
          <w:tab w:val="num" w:pos="4300"/>
        </w:tabs>
        <w:ind w:left="4300" w:hanging="360"/>
      </w:pPr>
    </w:lvl>
    <w:lvl w:ilvl="5" w:tplc="1474EFB4" w:tentative="1">
      <w:start w:val="1"/>
      <w:numFmt w:val="lowerRoman"/>
      <w:lvlText w:val="%6."/>
      <w:lvlJc w:val="right"/>
      <w:pPr>
        <w:tabs>
          <w:tab w:val="num" w:pos="5020"/>
        </w:tabs>
        <w:ind w:left="5020" w:hanging="180"/>
      </w:pPr>
    </w:lvl>
    <w:lvl w:ilvl="6" w:tplc="674C5C3A" w:tentative="1">
      <w:start w:val="1"/>
      <w:numFmt w:val="decimal"/>
      <w:lvlText w:val="%7."/>
      <w:lvlJc w:val="left"/>
      <w:pPr>
        <w:tabs>
          <w:tab w:val="num" w:pos="5740"/>
        </w:tabs>
        <w:ind w:left="5740" w:hanging="360"/>
      </w:pPr>
    </w:lvl>
    <w:lvl w:ilvl="7" w:tplc="A000B8AC" w:tentative="1">
      <w:start w:val="1"/>
      <w:numFmt w:val="lowerLetter"/>
      <w:lvlText w:val="%8."/>
      <w:lvlJc w:val="left"/>
      <w:pPr>
        <w:tabs>
          <w:tab w:val="num" w:pos="6460"/>
        </w:tabs>
        <w:ind w:left="6460" w:hanging="360"/>
      </w:pPr>
    </w:lvl>
    <w:lvl w:ilvl="8" w:tplc="4DFC2C1C" w:tentative="1">
      <w:start w:val="1"/>
      <w:numFmt w:val="lowerRoman"/>
      <w:lvlText w:val="%9."/>
      <w:lvlJc w:val="right"/>
      <w:pPr>
        <w:tabs>
          <w:tab w:val="num" w:pos="7180"/>
        </w:tabs>
        <w:ind w:left="7180" w:hanging="180"/>
      </w:pPr>
    </w:lvl>
  </w:abstractNum>
  <w:abstractNum w:abstractNumId="35"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2C018F"/>
    <w:multiLevelType w:val="hybridMultilevel"/>
    <w:tmpl w:val="46E66B2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7" w15:restartNumberingAfterBreak="0">
    <w:nsid w:val="48477C80"/>
    <w:multiLevelType w:val="hybridMultilevel"/>
    <w:tmpl w:val="32BA835E"/>
    <w:lvl w:ilvl="0" w:tplc="751E8282">
      <w:start w:val="1"/>
      <w:numFmt w:val="decimal"/>
      <w:lvlText w:val="%1."/>
      <w:lvlJc w:val="left"/>
      <w:pPr>
        <w:tabs>
          <w:tab w:val="num" w:pos="340"/>
        </w:tabs>
        <w:ind w:left="340" w:hanging="340"/>
      </w:pPr>
      <w:rPr>
        <w:rFonts w:hint="default"/>
      </w:rPr>
    </w:lvl>
    <w:lvl w:ilvl="1" w:tplc="23A267AA">
      <w:start w:val="1"/>
      <w:numFmt w:val="lowerLetter"/>
      <w:lvlText w:val="%2)"/>
      <w:lvlJc w:val="left"/>
      <w:pPr>
        <w:tabs>
          <w:tab w:val="num" w:pos="1440"/>
        </w:tabs>
        <w:ind w:left="1420" w:hanging="340"/>
      </w:pPr>
      <w:rPr>
        <w:rFonts w:hint="default"/>
      </w:rPr>
    </w:lvl>
    <w:lvl w:ilvl="2" w:tplc="5A40AB5E" w:tentative="1">
      <w:start w:val="1"/>
      <w:numFmt w:val="lowerRoman"/>
      <w:lvlText w:val="%3."/>
      <w:lvlJc w:val="right"/>
      <w:pPr>
        <w:tabs>
          <w:tab w:val="num" w:pos="2160"/>
        </w:tabs>
        <w:ind w:left="2160" w:hanging="180"/>
      </w:pPr>
    </w:lvl>
    <w:lvl w:ilvl="3" w:tplc="CCCC639E" w:tentative="1">
      <w:start w:val="1"/>
      <w:numFmt w:val="decimal"/>
      <w:lvlText w:val="%4."/>
      <w:lvlJc w:val="left"/>
      <w:pPr>
        <w:tabs>
          <w:tab w:val="num" w:pos="2880"/>
        </w:tabs>
        <w:ind w:left="2880" w:hanging="360"/>
      </w:pPr>
    </w:lvl>
    <w:lvl w:ilvl="4" w:tplc="2E72237C" w:tentative="1">
      <w:start w:val="1"/>
      <w:numFmt w:val="lowerLetter"/>
      <w:lvlText w:val="%5."/>
      <w:lvlJc w:val="left"/>
      <w:pPr>
        <w:tabs>
          <w:tab w:val="num" w:pos="3600"/>
        </w:tabs>
        <w:ind w:left="3600" w:hanging="360"/>
      </w:pPr>
    </w:lvl>
    <w:lvl w:ilvl="5" w:tplc="C77ED036" w:tentative="1">
      <w:start w:val="1"/>
      <w:numFmt w:val="lowerRoman"/>
      <w:lvlText w:val="%6."/>
      <w:lvlJc w:val="right"/>
      <w:pPr>
        <w:tabs>
          <w:tab w:val="num" w:pos="4320"/>
        </w:tabs>
        <w:ind w:left="4320" w:hanging="180"/>
      </w:pPr>
    </w:lvl>
    <w:lvl w:ilvl="6" w:tplc="1E74AC6E" w:tentative="1">
      <w:start w:val="1"/>
      <w:numFmt w:val="decimal"/>
      <w:lvlText w:val="%7."/>
      <w:lvlJc w:val="left"/>
      <w:pPr>
        <w:tabs>
          <w:tab w:val="num" w:pos="5040"/>
        </w:tabs>
        <w:ind w:left="5040" w:hanging="360"/>
      </w:pPr>
    </w:lvl>
    <w:lvl w:ilvl="7" w:tplc="95C0523E" w:tentative="1">
      <w:start w:val="1"/>
      <w:numFmt w:val="lowerLetter"/>
      <w:lvlText w:val="%8."/>
      <w:lvlJc w:val="left"/>
      <w:pPr>
        <w:tabs>
          <w:tab w:val="num" w:pos="5760"/>
        </w:tabs>
        <w:ind w:left="5760" w:hanging="360"/>
      </w:pPr>
    </w:lvl>
    <w:lvl w:ilvl="8" w:tplc="A112D61C" w:tentative="1">
      <w:start w:val="1"/>
      <w:numFmt w:val="lowerRoman"/>
      <w:lvlText w:val="%9."/>
      <w:lvlJc w:val="right"/>
      <w:pPr>
        <w:tabs>
          <w:tab w:val="num" w:pos="6480"/>
        </w:tabs>
        <w:ind w:left="6480" w:hanging="180"/>
      </w:pPr>
    </w:lvl>
  </w:abstractNum>
  <w:abstractNum w:abstractNumId="38" w15:restartNumberingAfterBreak="0">
    <w:nsid w:val="48C152BD"/>
    <w:multiLevelType w:val="hybridMultilevel"/>
    <w:tmpl w:val="D36C55F0"/>
    <w:lvl w:ilvl="0" w:tplc="48B6E340">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F054CC"/>
    <w:multiLevelType w:val="singleLevel"/>
    <w:tmpl w:val="6592EB80"/>
    <w:lvl w:ilvl="0">
      <w:start w:val="10"/>
      <w:numFmt w:val="bullet"/>
      <w:lvlText w:val="-"/>
      <w:lvlJc w:val="left"/>
      <w:pPr>
        <w:tabs>
          <w:tab w:val="num" w:pos="360"/>
        </w:tabs>
        <w:ind w:left="360" w:hanging="360"/>
      </w:pPr>
      <w:rPr>
        <w:rFonts w:hint="default"/>
      </w:rPr>
    </w:lvl>
  </w:abstractNum>
  <w:abstractNum w:abstractNumId="40" w15:restartNumberingAfterBreak="0">
    <w:nsid w:val="49504E1F"/>
    <w:multiLevelType w:val="singleLevel"/>
    <w:tmpl w:val="863C20DA"/>
    <w:lvl w:ilvl="0">
      <w:start w:val="6"/>
      <w:numFmt w:val="decimal"/>
      <w:lvlText w:val="%1."/>
      <w:lvlJc w:val="left"/>
      <w:pPr>
        <w:tabs>
          <w:tab w:val="num" w:pos="360"/>
        </w:tabs>
        <w:ind w:left="360" w:hanging="360"/>
      </w:pPr>
    </w:lvl>
  </w:abstractNum>
  <w:abstractNum w:abstractNumId="41" w15:restartNumberingAfterBreak="0">
    <w:nsid w:val="49A616AF"/>
    <w:multiLevelType w:val="hybridMultilevel"/>
    <w:tmpl w:val="2832651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F044F0"/>
    <w:multiLevelType w:val="singleLevel"/>
    <w:tmpl w:val="71822044"/>
    <w:lvl w:ilvl="0">
      <w:start w:val="1"/>
      <w:numFmt w:val="lowerLetter"/>
      <w:lvlText w:val="%1."/>
      <w:lvlJc w:val="left"/>
      <w:pPr>
        <w:tabs>
          <w:tab w:val="num" w:pos="360"/>
        </w:tabs>
        <w:ind w:left="360" w:hanging="360"/>
      </w:pPr>
    </w:lvl>
  </w:abstractNum>
  <w:abstractNum w:abstractNumId="43" w15:restartNumberingAfterBreak="0">
    <w:nsid w:val="4AE5738B"/>
    <w:multiLevelType w:val="hybridMultilevel"/>
    <w:tmpl w:val="84D44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3F71CD"/>
    <w:multiLevelType w:val="hybridMultilevel"/>
    <w:tmpl w:val="7F460858"/>
    <w:lvl w:ilvl="0" w:tplc="0415000F">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F1F2373"/>
    <w:multiLevelType w:val="hybridMultilevel"/>
    <w:tmpl w:val="EBD62938"/>
    <w:lvl w:ilvl="0" w:tplc="AF88947E">
      <w:start w:val="1"/>
      <w:numFmt w:val="decimal"/>
      <w:lvlText w:val="%1."/>
      <w:lvlJc w:val="left"/>
      <w:pPr>
        <w:tabs>
          <w:tab w:val="num" w:pos="360"/>
        </w:tabs>
        <w:ind w:left="360" w:hanging="360"/>
      </w:pPr>
    </w:lvl>
    <w:lvl w:ilvl="1" w:tplc="2146BFD0">
      <w:start w:val="1"/>
      <w:numFmt w:val="decimal"/>
      <w:lvlText w:val="%2."/>
      <w:lvlJc w:val="left"/>
      <w:pPr>
        <w:tabs>
          <w:tab w:val="num" w:pos="1440"/>
        </w:tabs>
        <w:ind w:left="1440" w:hanging="360"/>
      </w:pPr>
    </w:lvl>
    <w:lvl w:ilvl="2" w:tplc="07FE0EDA">
      <w:start w:val="1"/>
      <w:numFmt w:val="decimal"/>
      <w:lvlText w:val="%3."/>
      <w:lvlJc w:val="left"/>
      <w:pPr>
        <w:tabs>
          <w:tab w:val="num" w:pos="2160"/>
        </w:tabs>
        <w:ind w:left="2160" w:hanging="360"/>
      </w:pPr>
    </w:lvl>
    <w:lvl w:ilvl="3" w:tplc="42448C78">
      <w:start w:val="1"/>
      <w:numFmt w:val="decimal"/>
      <w:lvlText w:val="%4."/>
      <w:lvlJc w:val="left"/>
      <w:pPr>
        <w:tabs>
          <w:tab w:val="num" w:pos="2880"/>
        </w:tabs>
        <w:ind w:left="2880" w:hanging="360"/>
      </w:pPr>
    </w:lvl>
    <w:lvl w:ilvl="4" w:tplc="626C685C">
      <w:start w:val="1"/>
      <w:numFmt w:val="decimal"/>
      <w:lvlText w:val="%5."/>
      <w:lvlJc w:val="left"/>
      <w:pPr>
        <w:tabs>
          <w:tab w:val="num" w:pos="3600"/>
        </w:tabs>
        <w:ind w:left="3600" w:hanging="360"/>
      </w:pPr>
    </w:lvl>
    <w:lvl w:ilvl="5" w:tplc="FDAEBF6C">
      <w:start w:val="1"/>
      <w:numFmt w:val="decimal"/>
      <w:lvlText w:val="%6."/>
      <w:lvlJc w:val="left"/>
      <w:pPr>
        <w:tabs>
          <w:tab w:val="num" w:pos="4320"/>
        </w:tabs>
        <w:ind w:left="4320" w:hanging="360"/>
      </w:pPr>
    </w:lvl>
    <w:lvl w:ilvl="6" w:tplc="38A46770">
      <w:start w:val="1"/>
      <w:numFmt w:val="decimal"/>
      <w:lvlText w:val="%7."/>
      <w:lvlJc w:val="left"/>
      <w:pPr>
        <w:tabs>
          <w:tab w:val="num" w:pos="5040"/>
        </w:tabs>
        <w:ind w:left="5040" w:hanging="360"/>
      </w:pPr>
    </w:lvl>
    <w:lvl w:ilvl="7" w:tplc="BF023EB6">
      <w:start w:val="1"/>
      <w:numFmt w:val="decimal"/>
      <w:lvlText w:val="%8."/>
      <w:lvlJc w:val="left"/>
      <w:pPr>
        <w:tabs>
          <w:tab w:val="num" w:pos="5760"/>
        </w:tabs>
        <w:ind w:left="5760" w:hanging="360"/>
      </w:pPr>
    </w:lvl>
    <w:lvl w:ilvl="8" w:tplc="253CE260">
      <w:start w:val="1"/>
      <w:numFmt w:val="decimal"/>
      <w:lvlText w:val="%9."/>
      <w:lvlJc w:val="left"/>
      <w:pPr>
        <w:tabs>
          <w:tab w:val="num" w:pos="6480"/>
        </w:tabs>
        <w:ind w:left="6480" w:hanging="360"/>
      </w:pPr>
    </w:lvl>
  </w:abstractNum>
  <w:abstractNum w:abstractNumId="46" w15:restartNumberingAfterBreak="0">
    <w:nsid w:val="4F523D4A"/>
    <w:multiLevelType w:val="hybridMultilevel"/>
    <w:tmpl w:val="A2CCFFE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7" w15:restartNumberingAfterBreak="0">
    <w:nsid w:val="4FC33BE8"/>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E55A63"/>
    <w:multiLevelType w:val="hybridMultilevel"/>
    <w:tmpl w:val="C5A27DF0"/>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4A2052D"/>
    <w:multiLevelType w:val="singleLevel"/>
    <w:tmpl w:val="71822044"/>
    <w:lvl w:ilvl="0">
      <w:start w:val="1"/>
      <w:numFmt w:val="lowerLetter"/>
      <w:lvlText w:val="%1."/>
      <w:lvlJc w:val="left"/>
      <w:pPr>
        <w:tabs>
          <w:tab w:val="num" w:pos="360"/>
        </w:tabs>
        <w:ind w:left="360" w:hanging="360"/>
      </w:pPr>
    </w:lvl>
  </w:abstractNum>
  <w:abstractNum w:abstractNumId="51" w15:restartNumberingAfterBreak="0">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9502BE"/>
    <w:multiLevelType w:val="hybridMultilevel"/>
    <w:tmpl w:val="830A83BE"/>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53" w15:restartNumberingAfterBreak="0">
    <w:nsid w:val="5A6A5FAB"/>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B243E7A"/>
    <w:multiLevelType w:val="hybridMultilevel"/>
    <w:tmpl w:val="0DBC61C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5" w15:restartNumberingAfterBreak="0">
    <w:nsid w:val="5C4D4415"/>
    <w:multiLevelType w:val="hybridMultilevel"/>
    <w:tmpl w:val="3E68AF14"/>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CD63642"/>
    <w:multiLevelType w:val="hybridMultilevel"/>
    <w:tmpl w:val="BD5AA322"/>
    <w:lvl w:ilvl="0" w:tplc="159C66B0">
      <w:start w:val="1"/>
      <w:numFmt w:val="decimal"/>
      <w:lvlText w:val="%1."/>
      <w:lvlJc w:val="left"/>
      <w:pPr>
        <w:tabs>
          <w:tab w:val="num" w:pos="360"/>
        </w:tabs>
        <w:ind w:left="360" w:hanging="360"/>
      </w:pPr>
    </w:lvl>
    <w:lvl w:ilvl="1" w:tplc="DDD85734">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57" w15:restartNumberingAfterBreak="0">
    <w:nsid w:val="5CE46021"/>
    <w:multiLevelType w:val="hybridMultilevel"/>
    <w:tmpl w:val="788AA6DA"/>
    <w:lvl w:ilvl="0" w:tplc="DB7E2432">
      <w:start w:val="1"/>
      <w:numFmt w:val="decimal"/>
      <w:lvlText w:val="%1."/>
      <w:lvlJc w:val="left"/>
      <w:pPr>
        <w:tabs>
          <w:tab w:val="num" w:pos="1060"/>
        </w:tabs>
        <w:ind w:left="1060" w:hanging="360"/>
      </w:pPr>
      <w:rPr>
        <w:rFonts w:hint="default"/>
      </w:rPr>
    </w:lvl>
    <w:lvl w:ilvl="1" w:tplc="DA02167E" w:tentative="1">
      <w:start w:val="1"/>
      <w:numFmt w:val="lowerLetter"/>
      <w:lvlText w:val="%2."/>
      <w:lvlJc w:val="left"/>
      <w:pPr>
        <w:tabs>
          <w:tab w:val="num" w:pos="1440"/>
        </w:tabs>
        <w:ind w:left="1440" w:hanging="360"/>
      </w:pPr>
    </w:lvl>
    <w:lvl w:ilvl="2" w:tplc="5D40F388" w:tentative="1">
      <w:start w:val="1"/>
      <w:numFmt w:val="lowerRoman"/>
      <w:lvlText w:val="%3."/>
      <w:lvlJc w:val="right"/>
      <w:pPr>
        <w:tabs>
          <w:tab w:val="num" w:pos="2160"/>
        </w:tabs>
        <w:ind w:left="2160" w:hanging="180"/>
      </w:pPr>
    </w:lvl>
    <w:lvl w:ilvl="3" w:tplc="6A640C44" w:tentative="1">
      <w:start w:val="1"/>
      <w:numFmt w:val="decimal"/>
      <w:lvlText w:val="%4."/>
      <w:lvlJc w:val="left"/>
      <w:pPr>
        <w:tabs>
          <w:tab w:val="num" w:pos="2880"/>
        </w:tabs>
        <w:ind w:left="2880" w:hanging="360"/>
      </w:pPr>
    </w:lvl>
    <w:lvl w:ilvl="4" w:tplc="E4A2D62A" w:tentative="1">
      <w:start w:val="1"/>
      <w:numFmt w:val="lowerLetter"/>
      <w:lvlText w:val="%5."/>
      <w:lvlJc w:val="left"/>
      <w:pPr>
        <w:tabs>
          <w:tab w:val="num" w:pos="3600"/>
        </w:tabs>
        <w:ind w:left="3600" w:hanging="360"/>
      </w:pPr>
    </w:lvl>
    <w:lvl w:ilvl="5" w:tplc="86D060F2" w:tentative="1">
      <w:start w:val="1"/>
      <w:numFmt w:val="lowerRoman"/>
      <w:lvlText w:val="%6."/>
      <w:lvlJc w:val="right"/>
      <w:pPr>
        <w:tabs>
          <w:tab w:val="num" w:pos="4320"/>
        </w:tabs>
        <w:ind w:left="4320" w:hanging="180"/>
      </w:pPr>
    </w:lvl>
    <w:lvl w:ilvl="6" w:tplc="C02845F0" w:tentative="1">
      <w:start w:val="1"/>
      <w:numFmt w:val="decimal"/>
      <w:lvlText w:val="%7."/>
      <w:lvlJc w:val="left"/>
      <w:pPr>
        <w:tabs>
          <w:tab w:val="num" w:pos="5040"/>
        </w:tabs>
        <w:ind w:left="5040" w:hanging="360"/>
      </w:pPr>
    </w:lvl>
    <w:lvl w:ilvl="7" w:tplc="7786B708" w:tentative="1">
      <w:start w:val="1"/>
      <w:numFmt w:val="lowerLetter"/>
      <w:lvlText w:val="%8."/>
      <w:lvlJc w:val="left"/>
      <w:pPr>
        <w:tabs>
          <w:tab w:val="num" w:pos="5760"/>
        </w:tabs>
        <w:ind w:left="5760" w:hanging="360"/>
      </w:pPr>
    </w:lvl>
    <w:lvl w:ilvl="8" w:tplc="4300A43A" w:tentative="1">
      <w:start w:val="1"/>
      <w:numFmt w:val="lowerRoman"/>
      <w:lvlText w:val="%9."/>
      <w:lvlJc w:val="right"/>
      <w:pPr>
        <w:tabs>
          <w:tab w:val="num" w:pos="6480"/>
        </w:tabs>
        <w:ind w:left="6480" w:hanging="180"/>
      </w:pPr>
    </w:lvl>
  </w:abstractNum>
  <w:abstractNum w:abstractNumId="58" w15:restartNumberingAfterBreak="0">
    <w:nsid w:val="5EB35556"/>
    <w:multiLevelType w:val="singleLevel"/>
    <w:tmpl w:val="D026E8BC"/>
    <w:lvl w:ilvl="0">
      <w:start w:val="1"/>
      <w:numFmt w:val="decimal"/>
      <w:lvlText w:val="%1)"/>
      <w:lvlJc w:val="left"/>
      <w:pPr>
        <w:tabs>
          <w:tab w:val="num" w:pos="1070"/>
        </w:tabs>
        <w:ind w:left="1070" w:hanging="360"/>
      </w:pPr>
    </w:lvl>
  </w:abstractNum>
  <w:abstractNum w:abstractNumId="59" w15:restartNumberingAfterBreak="0">
    <w:nsid w:val="60CB1B95"/>
    <w:multiLevelType w:val="singleLevel"/>
    <w:tmpl w:val="82183AB6"/>
    <w:lvl w:ilvl="0">
      <w:start w:val="5"/>
      <w:numFmt w:val="decimal"/>
      <w:lvlText w:val="%1."/>
      <w:lvlJc w:val="left"/>
      <w:pPr>
        <w:tabs>
          <w:tab w:val="num" w:pos="360"/>
        </w:tabs>
        <w:ind w:left="360" w:hanging="360"/>
      </w:pPr>
    </w:lvl>
  </w:abstractNum>
  <w:abstractNum w:abstractNumId="60" w15:restartNumberingAfterBreak="0">
    <w:nsid w:val="638C3894"/>
    <w:multiLevelType w:val="hybridMultilevel"/>
    <w:tmpl w:val="736C6CDC"/>
    <w:lvl w:ilvl="0" w:tplc="D010A4A2">
      <w:start w:val="1"/>
      <w:numFmt w:val="lowerLetter"/>
      <w:lvlText w:val="%1)"/>
      <w:lvlJc w:val="left"/>
      <w:pPr>
        <w:tabs>
          <w:tab w:val="num" w:pos="984"/>
        </w:tabs>
        <w:ind w:left="964" w:hanging="340"/>
      </w:pPr>
      <w:rPr>
        <w:rFonts w:hint="default"/>
      </w:rPr>
    </w:lvl>
    <w:lvl w:ilvl="1" w:tplc="6786D920" w:tentative="1">
      <w:start w:val="1"/>
      <w:numFmt w:val="lowerLetter"/>
      <w:lvlText w:val="%2."/>
      <w:lvlJc w:val="left"/>
      <w:pPr>
        <w:tabs>
          <w:tab w:val="num" w:pos="2064"/>
        </w:tabs>
        <w:ind w:left="2064" w:hanging="360"/>
      </w:pPr>
    </w:lvl>
    <w:lvl w:ilvl="2" w:tplc="28525492" w:tentative="1">
      <w:start w:val="1"/>
      <w:numFmt w:val="lowerRoman"/>
      <w:lvlText w:val="%3."/>
      <w:lvlJc w:val="right"/>
      <w:pPr>
        <w:tabs>
          <w:tab w:val="num" w:pos="2784"/>
        </w:tabs>
        <w:ind w:left="2784" w:hanging="180"/>
      </w:pPr>
    </w:lvl>
    <w:lvl w:ilvl="3" w:tplc="B574D60A" w:tentative="1">
      <w:start w:val="1"/>
      <w:numFmt w:val="decimal"/>
      <w:lvlText w:val="%4."/>
      <w:lvlJc w:val="left"/>
      <w:pPr>
        <w:tabs>
          <w:tab w:val="num" w:pos="3504"/>
        </w:tabs>
        <w:ind w:left="3504" w:hanging="360"/>
      </w:pPr>
    </w:lvl>
    <w:lvl w:ilvl="4" w:tplc="E8F8EF42" w:tentative="1">
      <w:start w:val="1"/>
      <w:numFmt w:val="lowerLetter"/>
      <w:lvlText w:val="%5."/>
      <w:lvlJc w:val="left"/>
      <w:pPr>
        <w:tabs>
          <w:tab w:val="num" w:pos="4224"/>
        </w:tabs>
        <w:ind w:left="4224" w:hanging="360"/>
      </w:pPr>
    </w:lvl>
    <w:lvl w:ilvl="5" w:tplc="54F4A0E4" w:tentative="1">
      <w:start w:val="1"/>
      <w:numFmt w:val="lowerRoman"/>
      <w:lvlText w:val="%6."/>
      <w:lvlJc w:val="right"/>
      <w:pPr>
        <w:tabs>
          <w:tab w:val="num" w:pos="4944"/>
        </w:tabs>
        <w:ind w:left="4944" w:hanging="180"/>
      </w:pPr>
    </w:lvl>
    <w:lvl w:ilvl="6" w:tplc="C17AF09A" w:tentative="1">
      <w:start w:val="1"/>
      <w:numFmt w:val="decimal"/>
      <w:lvlText w:val="%7."/>
      <w:lvlJc w:val="left"/>
      <w:pPr>
        <w:tabs>
          <w:tab w:val="num" w:pos="5664"/>
        </w:tabs>
        <w:ind w:left="5664" w:hanging="360"/>
      </w:pPr>
    </w:lvl>
    <w:lvl w:ilvl="7" w:tplc="F87EA24A" w:tentative="1">
      <w:start w:val="1"/>
      <w:numFmt w:val="lowerLetter"/>
      <w:lvlText w:val="%8."/>
      <w:lvlJc w:val="left"/>
      <w:pPr>
        <w:tabs>
          <w:tab w:val="num" w:pos="6384"/>
        </w:tabs>
        <w:ind w:left="6384" w:hanging="360"/>
      </w:pPr>
    </w:lvl>
    <w:lvl w:ilvl="8" w:tplc="5B22BC78" w:tentative="1">
      <w:start w:val="1"/>
      <w:numFmt w:val="lowerRoman"/>
      <w:lvlText w:val="%9."/>
      <w:lvlJc w:val="right"/>
      <w:pPr>
        <w:tabs>
          <w:tab w:val="num" w:pos="7104"/>
        </w:tabs>
        <w:ind w:left="7104" w:hanging="180"/>
      </w:pPr>
    </w:lvl>
  </w:abstractNum>
  <w:abstractNum w:abstractNumId="61" w15:restartNumberingAfterBreak="0">
    <w:nsid w:val="672C4EB4"/>
    <w:multiLevelType w:val="singleLevel"/>
    <w:tmpl w:val="71822044"/>
    <w:lvl w:ilvl="0">
      <w:start w:val="1"/>
      <w:numFmt w:val="lowerLetter"/>
      <w:lvlText w:val="%1."/>
      <w:lvlJc w:val="left"/>
      <w:pPr>
        <w:tabs>
          <w:tab w:val="num" w:pos="360"/>
        </w:tabs>
        <w:ind w:left="360" w:hanging="360"/>
      </w:pPr>
    </w:lvl>
  </w:abstractNum>
  <w:abstractNum w:abstractNumId="62" w15:restartNumberingAfterBreak="0">
    <w:nsid w:val="67E46C86"/>
    <w:multiLevelType w:val="hybridMultilevel"/>
    <w:tmpl w:val="6E4007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680716C9"/>
    <w:multiLevelType w:val="hybridMultilevel"/>
    <w:tmpl w:val="833C1BC4"/>
    <w:lvl w:ilvl="0" w:tplc="52CCD0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A662CA"/>
    <w:multiLevelType w:val="hybridMultilevel"/>
    <w:tmpl w:val="9C68B53C"/>
    <w:lvl w:ilvl="0" w:tplc="9A426946">
      <w:start w:val="1"/>
      <w:numFmt w:val="decimal"/>
      <w:lvlText w:val="%1."/>
      <w:lvlJc w:val="left"/>
      <w:pPr>
        <w:tabs>
          <w:tab w:val="num" w:pos="723"/>
        </w:tabs>
        <w:ind w:left="723" w:hanging="360"/>
      </w:pPr>
      <w:rPr>
        <w:rFonts w:hint="default"/>
        <w:sz w:val="20"/>
        <w:szCs w:val="20"/>
      </w:rPr>
    </w:lvl>
    <w:lvl w:ilvl="1" w:tplc="62C6DDD4">
      <w:start w:val="1"/>
      <w:numFmt w:val="decimal"/>
      <w:lvlText w:val="%2."/>
      <w:lvlJc w:val="left"/>
      <w:pPr>
        <w:tabs>
          <w:tab w:val="num" w:pos="1070"/>
        </w:tabs>
        <w:ind w:left="1070" w:hanging="360"/>
      </w:pPr>
      <w:rPr>
        <w:rFonts w:hint="default"/>
        <w:sz w:val="20"/>
        <w:szCs w:val="20"/>
      </w:r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65" w15:restartNumberingAfterBreak="0">
    <w:nsid w:val="6AE82029"/>
    <w:multiLevelType w:val="hybridMultilevel"/>
    <w:tmpl w:val="875E9D1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6" w15:restartNumberingAfterBreak="0">
    <w:nsid w:val="6EAF7650"/>
    <w:multiLevelType w:val="hybridMultilevel"/>
    <w:tmpl w:val="3FD8A376"/>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7" w15:restartNumberingAfterBreak="0">
    <w:nsid w:val="6F8A4BCF"/>
    <w:multiLevelType w:val="hybridMultilevel"/>
    <w:tmpl w:val="9762379A"/>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68" w15:restartNumberingAfterBreak="0">
    <w:nsid w:val="725F7D62"/>
    <w:multiLevelType w:val="hybridMultilevel"/>
    <w:tmpl w:val="B366F9EA"/>
    <w:lvl w:ilvl="0" w:tplc="9F82E4D8">
      <w:start w:val="1"/>
      <w:numFmt w:val="decimal"/>
      <w:lvlText w:val="%1."/>
      <w:lvlJc w:val="left"/>
      <w:pPr>
        <w:tabs>
          <w:tab w:val="num" w:pos="1060"/>
        </w:tabs>
        <w:ind w:left="1060" w:hanging="360"/>
      </w:pPr>
      <w:rPr>
        <w:rFonts w:hint="default"/>
      </w:rPr>
    </w:lvl>
    <w:lvl w:ilvl="1" w:tplc="D92CF6B4" w:tentative="1">
      <w:start w:val="1"/>
      <w:numFmt w:val="lowerLetter"/>
      <w:lvlText w:val="%2."/>
      <w:lvlJc w:val="left"/>
      <w:pPr>
        <w:tabs>
          <w:tab w:val="num" w:pos="1440"/>
        </w:tabs>
        <w:ind w:left="1440" w:hanging="360"/>
      </w:pPr>
    </w:lvl>
    <w:lvl w:ilvl="2" w:tplc="EA70493C" w:tentative="1">
      <w:start w:val="1"/>
      <w:numFmt w:val="lowerRoman"/>
      <w:lvlText w:val="%3."/>
      <w:lvlJc w:val="right"/>
      <w:pPr>
        <w:tabs>
          <w:tab w:val="num" w:pos="2160"/>
        </w:tabs>
        <w:ind w:left="2160" w:hanging="180"/>
      </w:pPr>
    </w:lvl>
    <w:lvl w:ilvl="3" w:tplc="0AC45374" w:tentative="1">
      <w:start w:val="1"/>
      <w:numFmt w:val="decimal"/>
      <w:lvlText w:val="%4."/>
      <w:lvlJc w:val="left"/>
      <w:pPr>
        <w:tabs>
          <w:tab w:val="num" w:pos="2880"/>
        </w:tabs>
        <w:ind w:left="2880" w:hanging="360"/>
      </w:pPr>
    </w:lvl>
    <w:lvl w:ilvl="4" w:tplc="E77C41E0" w:tentative="1">
      <w:start w:val="1"/>
      <w:numFmt w:val="lowerLetter"/>
      <w:lvlText w:val="%5."/>
      <w:lvlJc w:val="left"/>
      <w:pPr>
        <w:tabs>
          <w:tab w:val="num" w:pos="3600"/>
        </w:tabs>
        <w:ind w:left="3600" w:hanging="360"/>
      </w:pPr>
    </w:lvl>
    <w:lvl w:ilvl="5" w:tplc="A70AC598" w:tentative="1">
      <w:start w:val="1"/>
      <w:numFmt w:val="lowerRoman"/>
      <w:lvlText w:val="%6."/>
      <w:lvlJc w:val="right"/>
      <w:pPr>
        <w:tabs>
          <w:tab w:val="num" w:pos="4320"/>
        </w:tabs>
        <w:ind w:left="4320" w:hanging="180"/>
      </w:pPr>
    </w:lvl>
    <w:lvl w:ilvl="6" w:tplc="F6F01436" w:tentative="1">
      <w:start w:val="1"/>
      <w:numFmt w:val="decimal"/>
      <w:lvlText w:val="%7."/>
      <w:lvlJc w:val="left"/>
      <w:pPr>
        <w:tabs>
          <w:tab w:val="num" w:pos="5040"/>
        </w:tabs>
        <w:ind w:left="5040" w:hanging="360"/>
      </w:pPr>
    </w:lvl>
    <w:lvl w:ilvl="7" w:tplc="DCDA1A4C" w:tentative="1">
      <w:start w:val="1"/>
      <w:numFmt w:val="lowerLetter"/>
      <w:lvlText w:val="%8."/>
      <w:lvlJc w:val="left"/>
      <w:pPr>
        <w:tabs>
          <w:tab w:val="num" w:pos="5760"/>
        </w:tabs>
        <w:ind w:left="5760" w:hanging="360"/>
      </w:pPr>
    </w:lvl>
    <w:lvl w:ilvl="8" w:tplc="572CBFDA" w:tentative="1">
      <w:start w:val="1"/>
      <w:numFmt w:val="lowerRoman"/>
      <w:lvlText w:val="%9."/>
      <w:lvlJc w:val="right"/>
      <w:pPr>
        <w:tabs>
          <w:tab w:val="num" w:pos="6480"/>
        </w:tabs>
        <w:ind w:left="6480" w:hanging="180"/>
      </w:pPr>
    </w:lvl>
  </w:abstractNum>
  <w:abstractNum w:abstractNumId="69" w15:restartNumberingAfterBreak="0">
    <w:nsid w:val="73252EE6"/>
    <w:multiLevelType w:val="hybridMultilevel"/>
    <w:tmpl w:val="DC184336"/>
    <w:lvl w:ilvl="0" w:tplc="04150019">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0" w15:restartNumberingAfterBreak="0">
    <w:nsid w:val="763F2D5C"/>
    <w:multiLevelType w:val="hybridMultilevel"/>
    <w:tmpl w:val="A206692E"/>
    <w:lvl w:ilvl="0" w:tplc="FC84E9FA">
      <w:start w:val="1"/>
      <w:numFmt w:val="lowerLetter"/>
      <w:lvlText w:val="%1)"/>
      <w:lvlJc w:val="left"/>
      <w:pPr>
        <w:tabs>
          <w:tab w:val="num" w:pos="1060"/>
        </w:tabs>
        <w:ind w:left="1040" w:hanging="340"/>
      </w:pPr>
      <w:rPr>
        <w:rFonts w:hint="default"/>
      </w:rPr>
    </w:lvl>
    <w:lvl w:ilvl="1" w:tplc="AB9E71C0" w:tentative="1">
      <w:start w:val="1"/>
      <w:numFmt w:val="lowerLetter"/>
      <w:lvlText w:val="%2."/>
      <w:lvlJc w:val="left"/>
      <w:pPr>
        <w:tabs>
          <w:tab w:val="num" w:pos="2140"/>
        </w:tabs>
        <w:ind w:left="2140" w:hanging="360"/>
      </w:pPr>
    </w:lvl>
    <w:lvl w:ilvl="2" w:tplc="2C02B096" w:tentative="1">
      <w:start w:val="1"/>
      <w:numFmt w:val="lowerRoman"/>
      <w:lvlText w:val="%3."/>
      <w:lvlJc w:val="right"/>
      <w:pPr>
        <w:tabs>
          <w:tab w:val="num" w:pos="2860"/>
        </w:tabs>
        <w:ind w:left="2860" w:hanging="180"/>
      </w:pPr>
    </w:lvl>
    <w:lvl w:ilvl="3" w:tplc="F8021060" w:tentative="1">
      <w:start w:val="1"/>
      <w:numFmt w:val="decimal"/>
      <w:lvlText w:val="%4."/>
      <w:lvlJc w:val="left"/>
      <w:pPr>
        <w:tabs>
          <w:tab w:val="num" w:pos="3580"/>
        </w:tabs>
        <w:ind w:left="3580" w:hanging="360"/>
      </w:pPr>
    </w:lvl>
    <w:lvl w:ilvl="4" w:tplc="76F02F9E" w:tentative="1">
      <w:start w:val="1"/>
      <w:numFmt w:val="lowerLetter"/>
      <w:lvlText w:val="%5."/>
      <w:lvlJc w:val="left"/>
      <w:pPr>
        <w:tabs>
          <w:tab w:val="num" w:pos="4300"/>
        </w:tabs>
        <w:ind w:left="4300" w:hanging="360"/>
      </w:pPr>
    </w:lvl>
    <w:lvl w:ilvl="5" w:tplc="1868B1AA" w:tentative="1">
      <w:start w:val="1"/>
      <w:numFmt w:val="lowerRoman"/>
      <w:lvlText w:val="%6."/>
      <w:lvlJc w:val="right"/>
      <w:pPr>
        <w:tabs>
          <w:tab w:val="num" w:pos="5020"/>
        </w:tabs>
        <w:ind w:left="5020" w:hanging="180"/>
      </w:pPr>
    </w:lvl>
    <w:lvl w:ilvl="6" w:tplc="70F27A18" w:tentative="1">
      <w:start w:val="1"/>
      <w:numFmt w:val="decimal"/>
      <w:lvlText w:val="%7."/>
      <w:lvlJc w:val="left"/>
      <w:pPr>
        <w:tabs>
          <w:tab w:val="num" w:pos="5740"/>
        </w:tabs>
        <w:ind w:left="5740" w:hanging="360"/>
      </w:pPr>
    </w:lvl>
    <w:lvl w:ilvl="7" w:tplc="5A200030" w:tentative="1">
      <w:start w:val="1"/>
      <w:numFmt w:val="lowerLetter"/>
      <w:lvlText w:val="%8."/>
      <w:lvlJc w:val="left"/>
      <w:pPr>
        <w:tabs>
          <w:tab w:val="num" w:pos="6460"/>
        </w:tabs>
        <w:ind w:left="6460" w:hanging="360"/>
      </w:pPr>
    </w:lvl>
    <w:lvl w:ilvl="8" w:tplc="B1BAD5F4" w:tentative="1">
      <w:start w:val="1"/>
      <w:numFmt w:val="lowerRoman"/>
      <w:lvlText w:val="%9."/>
      <w:lvlJc w:val="right"/>
      <w:pPr>
        <w:tabs>
          <w:tab w:val="num" w:pos="7180"/>
        </w:tabs>
        <w:ind w:left="7180" w:hanging="180"/>
      </w:pPr>
    </w:lvl>
  </w:abstractNum>
  <w:abstractNum w:abstractNumId="71" w15:restartNumberingAfterBreak="0">
    <w:nsid w:val="78D8587F"/>
    <w:multiLevelType w:val="hybridMultilevel"/>
    <w:tmpl w:val="73DC600C"/>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2" w15:restartNumberingAfterBreak="0">
    <w:nsid w:val="7AB70FCC"/>
    <w:multiLevelType w:val="hybridMultilevel"/>
    <w:tmpl w:val="8A2C57B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73" w15:restartNumberingAfterBreak="0">
    <w:nsid w:val="7B7D423C"/>
    <w:multiLevelType w:val="hybridMultilevel"/>
    <w:tmpl w:val="6A363BFE"/>
    <w:lvl w:ilvl="0" w:tplc="FAA2B4CC">
      <w:start w:val="3"/>
      <w:numFmt w:val="decimal"/>
      <w:lvlText w:val="%1."/>
      <w:lvlJc w:val="left"/>
      <w:pPr>
        <w:tabs>
          <w:tab w:val="num" w:pos="360"/>
        </w:tabs>
        <w:ind w:left="360" w:hanging="360"/>
      </w:pPr>
      <w:rPr>
        <w:rFonts w:hint="default"/>
      </w:rPr>
    </w:lvl>
    <w:lvl w:ilvl="1" w:tplc="7C40384C" w:tentative="1">
      <w:start w:val="1"/>
      <w:numFmt w:val="lowerLetter"/>
      <w:lvlText w:val="%2."/>
      <w:lvlJc w:val="left"/>
      <w:pPr>
        <w:tabs>
          <w:tab w:val="num" w:pos="816"/>
        </w:tabs>
        <w:ind w:left="816" w:hanging="360"/>
      </w:pPr>
    </w:lvl>
    <w:lvl w:ilvl="2" w:tplc="23F4D116" w:tentative="1">
      <w:start w:val="1"/>
      <w:numFmt w:val="lowerRoman"/>
      <w:lvlText w:val="%3."/>
      <w:lvlJc w:val="right"/>
      <w:pPr>
        <w:tabs>
          <w:tab w:val="num" w:pos="1536"/>
        </w:tabs>
        <w:ind w:left="1536" w:hanging="180"/>
      </w:pPr>
    </w:lvl>
    <w:lvl w:ilvl="3" w:tplc="EAC2AD60" w:tentative="1">
      <w:start w:val="1"/>
      <w:numFmt w:val="decimal"/>
      <w:lvlText w:val="%4."/>
      <w:lvlJc w:val="left"/>
      <w:pPr>
        <w:tabs>
          <w:tab w:val="num" w:pos="2256"/>
        </w:tabs>
        <w:ind w:left="2256" w:hanging="360"/>
      </w:pPr>
    </w:lvl>
    <w:lvl w:ilvl="4" w:tplc="C72A1046" w:tentative="1">
      <w:start w:val="1"/>
      <w:numFmt w:val="lowerLetter"/>
      <w:lvlText w:val="%5."/>
      <w:lvlJc w:val="left"/>
      <w:pPr>
        <w:tabs>
          <w:tab w:val="num" w:pos="2976"/>
        </w:tabs>
        <w:ind w:left="2976" w:hanging="360"/>
      </w:pPr>
    </w:lvl>
    <w:lvl w:ilvl="5" w:tplc="C35C5AD4" w:tentative="1">
      <w:start w:val="1"/>
      <w:numFmt w:val="lowerRoman"/>
      <w:lvlText w:val="%6."/>
      <w:lvlJc w:val="right"/>
      <w:pPr>
        <w:tabs>
          <w:tab w:val="num" w:pos="3696"/>
        </w:tabs>
        <w:ind w:left="3696" w:hanging="180"/>
      </w:pPr>
    </w:lvl>
    <w:lvl w:ilvl="6" w:tplc="FA32FB1C" w:tentative="1">
      <w:start w:val="1"/>
      <w:numFmt w:val="decimal"/>
      <w:lvlText w:val="%7."/>
      <w:lvlJc w:val="left"/>
      <w:pPr>
        <w:tabs>
          <w:tab w:val="num" w:pos="4416"/>
        </w:tabs>
        <w:ind w:left="4416" w:hanging="360"/>
      </w:pPr>
    </w:lvl>
    <w:lvl w:ilvl="7" w:tplc="227A0810" w:tentative="1">
      <w:start w:val="1"/>
      <w:numFmt w:val="lowerLetter"/>
      <w:lvlText w:val="%8."/>
      <w:lvlJc w:val="left"/>
      <w:pPr>
        <w:tabs>
          <w:tab w:val="num" w:pos="5136"/>
        </w:tabs>
        <w:ind w:left="5136" w:hanging="360"/>
      </w:pPr>
    </w:lvl>
    <w:lvl w:ilvl="8" w:tplc="BDF88AA4" w:tentative="1">
      <w:start w:val="1"/>
      <w:numFmt w:val="lowerRoman"/>
      <w:lvlText w:val="%9."/>
      <w:lvlJc w:val="right"/>
      <w:pPr>
        <w:tabs>
          <w:tab w:val="num" w:pos="5856"/>
        </w:tabs>
        <w:ind w:left="5856" w:hanging="180"/>
      </w:pPr>
    </w:lvl>
  </w:abstractNum>
  <w:abstractNum w:abstractNumId="74" w15:restartNumberingAfterBreak="0">
    <w:nsid w:val="7BCC070D"/>
    <w:multiLevelType w:val="hybridMultilevel"/>
    <w:tmpl w:val="8D0A26D2"/>
    <w:lvl w:ilvl="0" w:tplc="D51ABDC2">
      <w:start w:val="1"/>
      <w:numFmt w:val="decimal"/>
      <w:lvlText w:val="%1."/>
      <w:lvlJc w:val="left"/>
      <w:pPr>
        <w:tabs>
          <w:tab w:val="num" w:pos="340"/>
        </w:tabs>
        <w:ind w:left="340" w:hanging="340"/>
      </w:pPr>
      <w:rPr>
        <w:rFonts w:hint="default"/>
      </w:rPr>
    </w:lvl>
    <w:lvl w:ilvl="1" w:tplc="5328BE32" w:tentative="1">
      <w:start w:val="1"/>
      <w:numFmt w:val="lowerLetter"/>
      <w:lvlText w:val="%2."/>
      <w:lvlJc w:val="left"/>
      <w:pPr>
        <w:tabs>
          <w:tab w:val="num" w:pos="1440"/>
        </w:tabs>
        <w:ind w:left="1440" w:hanging="360"/>
      </w:pPr>
    </w:lvl>
    <w:lvl w:ilvl="2" w:tplc="0DD26D3E" w:tentative="1">
      <w:start w:val="1"/>
      <w:numFmt w:val="lowerRoman"/>
      <w:lvlText w:val="%3."/>
      <w:lvlJc w:val="right"/>
      <w:pPr>
        <w:tabs>
          <w:tab w:val="num" w:pos="2160"/>
        </w:tabs>
        <w:ind w:left="2160" w:hanging="180"/>
      </w:pPr>
    </w:lvl>
    <w:lvl w:ilvl="3" w:tplc="6CF4602A" w:tentative="1">
      <w:start w:val="1"/>
      <w:numFmt w:val="decimal"/>
      <w:lvlText w:val="%4."/>
      <w:lvlJc w:val="left"/>
      <w:pPr>
        <w:tabs>
          <w:tab w:val="num" w:pos="2880"/>
        </w:tabs>
        <w:ind w:left="2880" w:hanging="360"/>
      </w:pPr>
    </w:lvl>
    <w:lvl w:ilvl="4" w:tplc="A7F29DAE" w:tentative="1">
      <w:start w:val="1"/>
      <w:numFmt w:val="lowerLetter"/>
      <w:lvlText w:val="%5."/>
      <w:lvlJc w:val="left"/>
      <w:pPr>
        <w:tabs>
          <w:tab w:val="num" w:pos="3600"/>
        </w:tabs>
        <w:ind w:left="3600" w:hanging="360"/>
      </w:pPr>
    </w:lvl>
    <w:lvl w:ilvl="5" w:tplc="AAF88B5A" w:tentative="1">
      <w:start w:val="1"/>
      <w:numFmt w:val="lowerRoman"/>
      <w:lvlText w:val="%6."/>
      <w:lvlJc w:val="right"/>
      <w:pPr>
        <w:tabs>
          <w:tab w:val="num" w:pos="4320"/>
        </w:tabs>
        <w:ind w:left="4320" w:hanging="180"/>
      </w:pPr>
    </w:lvl>
    <w:lvl w:ilvl="6" w:tplc="809C8576" w:tentative="1">
      <w:start w:val="1"/>
      <w:numFmt w:val="decimal"/>
      <w:lvlText w:val="%7."/>
      <w:lvlJc w:val="left"/>
      <w:pPr>
        <w:tabs>
          <w:tab w:val="num" w:pos="5040"/>
        </w:tabs>
        <w:ind w:left="5040" w:hanging="360"/>
      </w:pPr>
    </w:lvl>
    <w:lvl w:ilvl="7" w:tplc="A1E8ECFC" w:tentative="1">
      <w:start w:val="1"/>
      <w:numFmt w:val="lowerLetter"/>
      <w:lvlText w:val="%8."/>
      <w:lvlJc w:val="left"/>
      <w:pPr>
        <w:tabs>
          <w:tab w:val="num" w:pos="5760"/>
        </w:tabs>
        <w:ind w:left="5760" w:hanging="360"/>
      </w:pPr>
    </w:lvl>
    <w:lvl w:ilvl="8" w:tplc="28082182" w:tentative="1">
      <w:start w:val="1"/>
      <w:numFmt w:val="lowerRoman"/>
      <w:lvlText w:val="%9."/>
      <w:lvlJc w:val="right"/>
      <w:pPr>
        <w:tabs>
          <w:tab w:val="num" w:pos="6480"/>
        </w:tabs>
        <w:ind w:left="6480" w:hanging="180"/>
      </w:pPr>
    </w:lvl>
  </w:abstractNum>
  <w:abstractNum w:abstractNumId="75" w15:restartNumberingAfterBreak="0">
    <w:nsid w:val="7C0B1811"/>
    <w:multiLevelType w:val="hybridMultilevel"/>
    <w:tmpl w:val="39B08D70"/>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76" w15:restartNumberingAfterBreak="0">
    <w:nsid w:val="7CF462E0"/>
    <w:multiLevelType w:val="hybridMultilevel"/>
    <w:tmpl w:val="D17866E8"/>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77" w15:restartNumberingAfterBreak="0">
    <w:nsid w:val="7D8F3144"/>
    <w:multiLevelType w:val="hybridMultilevel"/>
    <w:tmpl w:val="A962ABC4"/>
    <w:lvl w:ilvl="0" w:tplc="FAE6E1AA">
      <w:start w:val="1"/>
      <w:numFmt w:val="lowerLetter"/>
      <w:lvlText w:val="%1)"/>
      <w:lvlJc w:val="left"/>
      <w:pPr>
        <w:tabs>
          <w:tab w:val="num" w:pos="720"/>
        </w:tabs>
        <w:ind w:left="720" w:hanging="360"/>
      </w:pPr>
    </w:lvl>
    <w:lvl w:ilvl="1" w:tplc="B8AC2E6E">
      <w:start w:val="1"/>
      <w:numFmt w:val="decimal"/>
      <w:lvlText w:val="%2."/>
      <w:lvlJc w:val="left"/>
      <w:pPr>
        <w:tabs>
          <w:tab w:val="num" w:pos="1440"/>
        </w:tabs>
        <w:ind w:left="1440" w:hanging="360"/>
      </w:pPr>
    </w:lvl>
    <w:lvl w:ilvl="2" w:tplc="90FCA93E">
      <w:start w:val="1"/>
      <w:numFmt w:val="decimal"/>
      <w:lvlText w:val="%3."/>
      <w:lvlJc w:val="left"/>
      <w:pPr>
        <w:tabs>
          <w:tab w:val="num" w:pos="2160"/>
        </w:tabs>
        <w:ind w:left="2160" w:hanging="360"/>
      </w:pPr>
    </w:lvl>
    <w:lvl w:ilvl="3" w:tplc="24D66848">
      <w:start w:val="1"/>
      <w:numFmt w:val="decimal"/>
      <w:lvlText w:val="%4."/>
      <w:lvlJc w:val="left"/>
      <w:pPr>
        <w:tabs>
          <w:tab w:val="num" w:pos="2880"/>
        </w:tabs>
        <w:ind w:left="2880" w:hanging="360"/>
      </w:pPr>
    </w:lvl>
    <w:lvl w:ilvl="4" w:tplc="22C678CC">
      <w:start w:val="1"/>
      <w:numFmt w:val="decimal"/>
      <w:lvlText w:val="%5."/>
      <w:lvlJc w:val="left"/>
      <w:pPr>
        <w:tabs>
          <w:tab w:val="num" w:pos="3600"/>
        </w:tabs>
        <w:ind w:left="3600" w:hanging="360"/>
      </w:pPr>
    </w:lvl>
    <w:lvl w:ilvl="5" w:tplc="85BCEB2C">
      <w:start w:val="1"/>
      <w:numFmt w:val="decimal"/>
      <w:lvlText w:val="%6."/>
      <w:lvlJc w:val="left"/>
      <w:pPr>
        <w:tabs>
          <w:tab w:val="num" w:pos="4320"/>
        </w:tabs>
        <w:ind w:left="4320" w:hanging="360"/>
      </w:pPr>
    </w:lvl>
    <w:lvl w:ilvl="6" w:tplc="B574B294">
      <w:start w:val="1"/>
      <w:numFmt w:val="decimal"/>
      <w:lvlText w:val="%7."/>
      <w:lvlJc w:val="left"/>
      <w:pPr>
        <w:tabs>
          <w:tab w:val="num" w:pos="5040"/>
        </w:tabs>
        <w:ind w:left="5040" w:hanging="360"/>
      </w:pPr>
    </w:lvl>
    <w:lvl w:ilvl="7" w:tplc="7F7085A2">
      <w:start w:val="1"/>
      <w:numFmt w:val="decimal"/>
      <w:lvlText w:val="%8."/>
      <w:lvlJc w:val="left"/>
      <w:pPr>
        <w:tabs>
          <w:tab w:val="num" w:pos="5760"/>
        </w:tabs>
        <w:ind w:left="5760" w:hanging="360"/>
      </w:pPr>
    </w:lvl>
    <w:lvl w:ilvl="8" w:tplc="29D8CC14">
      <w:start w:val="1"/>
      <w:numFmt w:val="decimal"/>
      <w:lvlText w:val="%9."/>
      <w:lvlJc w:val="left"/>
      <w:pPr>
        <w:tabs>
          <w:tab w:val="num" w:pos="6480"/>
        </w:tabs>
        <w:ind w:left="6480" w:hanging="360"/>
      </w:pPr>
    </w:lvl>
  </w:abstractNum>
  <w:abstractNum w:abstractNumId="78" w15:restartNumberingAfterBreak="0">
    <w:nsid w:val="7E8D30F4"/>
    <w:multiLevelType w:val="singleLevel"/>
    <w:tmpl w:val="71822044"/>
    <w:lvl w:ilvl="0">
      <w:start w:val="1"/>
      <w:numFmt w:val="lowerLetter"/>
      <w:lvlText w:val="%1."/>
      <w:lvlJc w:val="left"/>
      <w:pPr>
        <w:tabs>
          <w:tab w:val="num" w:pos="360"/>
        </w:tabs>
        <w:ind w:left="360" w:hanging="360"/>
      </w:pPr>
    </w:lvl>
  </w:abstractNum>
  <w:num w:numId="1">
    <w:abstractNumId w:val="12"/>
  </w:num>
  <w:num w:numId="2">
    <w:abstractNumId w:val="64"/>
  </w:num>
  <w:num w:numId="3">
    <w:abstractNumId w:val="24"/>
  </w:num>
  <w:num w:numId="4">
    <w:abstractNumId w:val="6"/>
  </w:num>
  <w:num w:numId="5">
    <w:abstractNumId w:val="55"/>
  </w:num>
  <w:num w:numId="6">
    <w:abstractNumId w:val="4"/>
  </w:num>
  <w:num w:numId="7">
    <w:abstractNumId w:val="33"/>
  </w:num>
  <w:num w:numId="8">
    <w:abstractNumId w:val="7"/>
  </w:num>
  <w:num w:numId="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69"/>
  </w:num>
  <w:num w:numId="12">
    <w:abstractNumId w:val="51"/>
  </w:num>
  <w:num w:numId="13">
    <w:abstractNumId w:val="0"/>
  </w:num>
  <w:num w:numId="14">
    <w:abstractNumId w:val="29"/>
  </w:num>
  <w:num w:numId="15">
    <w:abstractNumId w:val="2"/>
  </w:num>
  <w:num w:numId="16">
    <w:abstractNumId w:val="71"/>
  </w:num>
  <w:num w:numId="17">
    <w:abstractNumId w:val="31"/>
  </w:num>
  <w:num w:numId="18">
    <w:abstractNumId w:val="52"/>
  </w:num>
  <w:num w:numId="19">
    <w:abstractNumId w:val="27"/>
  </w:num>
  <w:num w:numId="20">
    <w:abstractNumId w:val="67"/>
  </w:num>
  <w:num w:numId="21">
    <w:abstractNumId w:val="41"/>
  </w:num>
  <w:num w:numId="22">
    <w:abstractNumId w:val="63"/>
  </w:num>
  <w:num w:numId="23">
    <w:abstractNumId w:val="43"/>
  </w:num>
  <w:num w:numId="24">
    <w:abstractNumId w:val="75"/>
  </w:num>
  <w:num w:numId="25">
    <w:abstractNumId w:val="36"/>
  </w:num>
  <w:num w:numId="26">
    <w:abstractNumId w:val="54"/>
  </w:num>
  <w:num w:numId="27">
    <w:abstractNumId w:val="46"/>
  </w:num>
  <w:num w:numId="28">
    <w:abstractNumId w:val="5"/>
  </w:num>
  <w:num w:numId="29">
    <w:abstractNumId w:val="65"/>
  </w:num>
  <w:num w:numId="30">
    <w:abstractNumId w:val="72"/>
  </w:num>
  <w:num w:numId="31">
    <w:abstractNumId w:val="14"/>
  </w:num>
  <w:num w:numId="32">
    <w:abstractNumId w:val="66"/>
  </w:num>
  <w:num w:numId="33">
    <w:abstractNumId w:val="62"/>
  </w:num>
  <w:num w:numId="34">
    <w:abstractNumId w:val="3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78"/>
  </w:num>
  <w:num w:numId="43">
    <w:abstractNumId w:val="40"/>
  </w:num>
  <w:num w:numId="44">
    <w:abstractNumId w:val="39"/>
  </w:num>
  <w:num w:numId="45">
    <w:abstractNumId w:val="60"/>
  </w:num>
  <w:num w:numId="46">
    <w:abstractNumId w:val="73"/>
  </w:num>
  <w:num w:numId="47">
    <w:abstractNumId w:val="34"/>
  </w:num>
  <w:num w:numId="48">
    <w:abstractNumId w:val="10"/>
  </w:num>
  <w:num w:numId="49">
    <w:abstractNumId w:val="20"/>
  </w:num>
  <w:num w:numId="50">
    <w:abstractNumId w:val="68"/>
  </w:num>
  <w:num w:numId="51">
    <w:abstractNumId w:val="17"/>
  </w:num>
  <w:num w:numId="52">
    <w:abstractNumId w:val="70"/>
  </w:num>
  <w:num w:numId="53">
    <w:abstractNumId w:val="11"/>
  </w:num>
  <w:num w:numId="54">
    <w:abstractNumId w:val="57"/>
  </w:num>
  <w:num w:numId="55">
    <w:abstractNumId w:val="37"/>
  </w:num>
  <w:num w:numId="56">
    <w:abstractNumId w:val="74"/>
  </w:num>
  <w:num w:numId="57">
    <w:abstractNumId w:val="49"/>
  </w:num>
  <w:num w:numId="58">
    <w:abstractNumId w:val="42"/>
  </w:num>
  <w:num w:numId="59">
    <w:abstractNumId w:val="50"/>
  </w:num>
  <w:num w:numId="60">
    <w:abstractNumId w:val="59"/>
  </w:num>
  <w:num w:numId="61">
    <w:abstractNumId w:val="61"/>
  </w:num>
  <w:num w:numId="62">
    <w:abstractNumId w:val="13"/>
  </w:num>
  <w:num w:numId="63">
    <w:abstractNumId w:val="8"/>
  </w:num>
  <w:num w:numId="64">
    <w:abstractNumId w:val="32"/>
  </w:num>
  <w:num w:numId="65">
    <w:abstractNumId w:val="23"/>
  </w:num>
  <w:num w:numId="66">
    <w:abstractNumId w:val="53"/>
  </w:num>
  <w:num w:numId="67">
    <w:abstractNumId w:val="58"/>
  </w:num>
  <w:num w:numId="68">
    <w:abstractNumId w:val="76"/>
  </w:num>
  <w:num w:numId="69">
    <w:abstractNumId w:val="18"/>
  </w:num>
  <w:num w:numId="70">
    <w:abstractNumId w:val="28"/>
  </w:num>
  <w:num w:numId="71">
    <w:abstractNumId w:val="15"/>
  </w:num>
  <w:num w:numId="72">
    <w:abstractNumId w:val="16"/>
  </w:num>
  <w:num w:numId="73">
    <w:abstractNumId w:val="22"/>
  </w:num>
  <w:num w:numId="74">
    <w:abstractNumId w:val="38"/>
  </w:num>
  <w:num w:numId="75">
    <w:abstractNumId w:val="35"/>
  </w:num>
  <w:num w:numId="76">
    <w:abstractNumId w:val="21"/>
  </w:num>
  <w:num w:numId="77">
    <w:abstractNumId w:val="48"/>
  </w:num>
  <w:num w:numId="78">
    <w:abstractNumId w:val="47"/>
  </w:num>
  <w:num w:numId="79">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43"/>
    <w:rsid w:val="00003716"/>
    <w:rsid w:val="0000601A"/>
    <w:rsid w:val="00020DA3"/>
    <w:rsid w:val="000214CD"/>
    <w:rsid w:val="00026767"/>
    <w:rsid w:val="0002691D"/>
    <w:rsid w:val="000367F0"/>
    <w:rsid w:val="00052804"/>
    <w:rsid w:val="00053FEA"/>
    <w:rsid w:val="0007737C"/>
    <w:rsid w:val="00080A13"/>
    <w:rsid w:val="0008116D"/>
    <w:rsid w:val="00083719"/>
    <w:rsid w:val="000854C1"/>
    <w:rsid w:val="000925EE"/>
    <w:rsid w:val="00097D34"/>
    <w:rsid w:val="00097FF2"/>
    <w:rsid w:val="000B66C7"/>
    <w:rsid w:val="000B7AE3"/>
    <w:rsid w:val="000C19F0"/>
    <w:rsid w:val="000C20EA"/>
    <w:rsid w:val="000C63AC"/>
    <w:rsid w:val="000C7EB4"/>
    <w:rsid w:val="000D2ACB"/>
    <w:rsid w:val="000D30D7"/>
    <w:rsid w:val="000D582E"/>
    <w:rsid w:val="000D6638"/>
    <w:rsid w:val="000D682D"/>
    <w:rsid w:val="000E353C"/>
    <w:rsid w:val="000E53BE"/>
    <w:rsid w:val="000F39C7"/>
    <w:rsid w:val="000F419F"/>
    <w:rsid w:val="000F4B08"/>
    <w:rsid w:val="000F6CE2"/>
    <w:rsid w:val="00102F3B"/>
    <w:rsid w:val="0011061A"/>
    <w:rsid w:val="0011386A"/>
    <w:rsid w:val="0012646E"/>
    <w:rsid w:val="00136FD3"/>
    <w:rsid w:val="0014249B"/>
    <w:rsid w:val="00145CEE"/>
    <w:rsid w:val="00146548"/>
    <w:rsid w:val="00147327"/>
    <w:rsid w:val="00147707"/>
    <w:rsid w:val="00155AB4"/>
    <w:rsid w:val="00155EFC"/>
    <w:rsid w:val="00162B6D"/>
    <w:rsid w:val="00173760"/>
    <w:rsid w:val="00173B0C"/>
    <w:rsid w:val="00177730"/>
    <w:rsid w:val="00177983"/>
    <w:rsid w:val="00182DA1"/>
    <w:rsid w:val="00190E52"/>
    <w:rsid w:val="001928A7"/>
    <w:rsid w:val="001A4401"/>
    <w:rsid w:val="001B2748"/>
    <w:rsid w:val="001B7CE9"/>
    <w:rsid w:val="001C079D"/>
    <w:rsid w:val="001C37A1"/>
    <w:rsid w:val="001D06D4"/>
    <w:rsid w:val="001D5D73"/>
    <w:rsid w:val="001D7BA1"/>
    <w:rsid w:val="001E41CF"/>
    <w:rsid w:val="001F2159"/>
    <w:rsid w:val="001F5B78"/>
    <w:rsid w:val="0020007D"/>
    <w:rsid w:val="00210C2B"/>
    <w:rsid w:val="0021108D"/>
    <w:rsid w:val="0021393E"/>
    <w:rsid w:val="0021518D"/>
    <w:rsid w:val="002219F0"/>
    <w:rsid w:val="00222475"/>
    <w:rsid w:val="00224B7B"/>
    <w:rsid w:val="00227432"/>
    <w:rsid w:val="002274F7"/>
    <w:rsid w:val="0024226F"/>
    <w:rsid w:val="00244D24"/>
    <w:rsid w:val="00247ABE"/>
    <w:rsid w:val="0025047B"/>
    <w:rsid w:val="00250632"/>
    <w:rsid w:val="00254466"/>
    <w:rsid w:val="00257F9A"/>
    <w:rsid w:val="00262ABB"/>
    <w:rsid w:val="00267FFC"/>
    <w:rsid w:val="00270C5C"/>
    <w:rsid w:val="00280D59"/>
    <w:rsid w:val="00290984"/>
    <w:rsid w:val="00290A3D"/>
    <w:rsid w:val="00292BE3"/>
    <w:rsid w:val="0029520A"/>
    <w:rsid w:val="002A01A5"/>
    <w:rsid w:val="002A30FA"/>
    <w:rsid w:val="002A4300"/>
    <w:rsid w:val="002A56CB"/>
    <w:rsid w:val="002A6311"/>
    <w:rsid w:val="002B24A2"/>
    <w:rsid w:val="002B27D1"/>
    <w:rsid w:val="002B6D64"/>
    <w:rsid w:val="002C0620"/>
    <w:rsid w:val="002C2E5F"/>
    <w:rsid w:val="002C5E1E"/>
    <w:rsid w:val="002D36F2"/>
    <w:rsid w:val="002E0814"/>
    <w:rsid w:val="002E0E03"/>
    <w:rsid w:val="002E27D9"/>
    <w:rsid w:val="002E54F4"/>
    <w:rsid w:val="002F3F66"/>
    <w:rsid w:val="00305706"/>
    <w:rsid w:val="00312DF4"/>
    <w:rsid w:val="00315902"/>
    <w:rsid w:val="00324C9B"/>
    <w:rsid w:val="00326E1D"/>
    <w:rsid w:val="00331322"/>
    <w:rsid w:val="00332BFA"/>
    <w:rsid w:val="00333701"/>
    <w:rsid w:val="00335160"/>
    <w:rsid w:val="003351F8"/>
    <w:rsid w:val="00337671"/>
    <w:rsid w:val="00340E83"/>
    <w:rsid w:val="00343B39"/>
    <w:rsid w:val="00347066"/>
    <w:rsid w:val="00347376"/>
    <w:rsid w:val="0035010E"/>
    <w:rsid w:val="003647FB"/>
    <w:rsid w:val="003711ED"/>
    <w:rsid w:val="003721B9"/>
    <w:rsid w:val="003726CA"/>
    <w:rsid w:val="00383A34"/>
    <w:rsid w:val="00384681"/>
    <w:rsid w:val="003853BE"/>
    <w:rsid w:val="0039774A"/>
    <w:rsid w:val="00397E60"/>
    <w:rsid w:val="003A3FB1"/>
    <w:rsid w:val="003C68A0"/>
    <w:rsid w:val="003C78FA"/>
    <w:rsid w:val="003D3EE3"/>
    <w:rsid w:val="003D41E8"/>
    <w:rsid w:val="003E207E"/>
    <w:rsid w:val="003F66A1"/>
    <w:rsid w:val="00400DAA"/>
    <w:rsid w:val="00405778"/>
    <w:rsid w:val="0040649C"/>
    <w:rsid w:val="00421537"/>
    <w:rsid w:val="004215A0"/>
    <w:rsid w:val="004313C6"/>
    <w:rsid w:val="00452A20"/>
    <w:rsid w:val="00456706"/>
    <w:rsid w:val="00456CAF"/>
    <w:rsid w:val="0046417A"/>
    <w:rsid w:val="00465843"/>
    <w:rsid w:val="00466327"/>
    <w:rsid w:val="00466D70"/>
    <w:rsid w:val="00472402"/>
    <w:rsid w:val="004736B6"/>
    <w:rsid w:val="00481B88"/>
    <w:rsid w:val="00486881"/>
    <w:rsid w:val="004871F6"/>
    <w:rsid w:val="00487D47"/>
    <w:rsid w:val="00491464"/>
    <w:rsid w:val="004A28AA"/>
    <w:rsid w:val="004A7C1A"/>
    <w:rsid w:val="004B2712"/>
    <w:rsid w:val="004B31BE"/>
    <w:rsid w:val="004B32D2"/>
    <w:rsid w:val="004C207B"/>
    <w:rsid w:val="004C60A1"/>
    <w:rsid w:val="004C7623"/>
    <w:rsid w:val="004D53EF"/>
    <w:rsid w:val="004D7768"/>
    <w:rsid w:val="004E79E3"/>
    <w:rsid w:val="004F43FF"/>
    <w:rsid w:val="004F7652"/>
    <w:rsid w:val="00503773"/>
    <w:rsid w:val="00503CE2"/>
    <w:rsid w:val="00506CFC"/>
    <w:rsid w:val="0051072C"/>
    <w:rsid w:val="005222AC"/>
    <w:rsid w:val="00522443"/>
    <w:rsid w:val="00540D49"/>
    <w:rsid w:val="0054589D"/>
    <w:rsid w:val="00547C21"/>
    <w:rsid w:val="005566BB"/>
    <w:rsid w:val="0055788B"/>
    <w:rsid w:val="00562D4C"/>
    <w:rsid w:val="00567906"/>
    <w:rsid w:val="00573B5F"/>
    <w:rsid w:val="005A09EB"/>
    <w:rsid w:val="005B13D8"/>
    <w:rsid w:val="005B1CA4"/>
    <w:rsid w:val="005D0C91"/>
    <w:rsid w:val="005D4BCD"/>
    <w:rsid w:val="005E121D"/>
    <w:rsid w:val="00605079"/>
    <w:rsid w:val="006050CB"/>
    <w:rsid w:val="00611138"/>
    <w:rsid w:val="00611537"/>
    <w:rsid w:val="006134B5"/>
    <w:rsid w:val="0061409E"/>
    <w:rsid w:val="006156FC"/>
    <w:rsid w:val="00615D6A"/>
    <w:rsid w:val="00622B12"/>
    <w:rsid w:val="006309F9"/>
    <w:rsid w:val="00635DD0"/>
    <w:rsid w:val="0063688E"/>
    <w:rsid w:val="0063721A"/>
    <w:rsid w:val="0064171C"/>
    <w:rsid w:val="006442F7"/>
    <w:rsid w:val="00644800"/>
    <w:rsid w:val="00651A7F"/>
    <w:rsid w:val="00651BC5"/>
    <w:rsid w:val="006566CB"/>
    <w:rsid w:val="00657BC6"/>
    <w:rsid w:val="00660C9C"/>
    <w:rsid w:val="006629F0"/>
    <w:rsid w:val="006719E7"/>
    <w:rsid w:val="00682959"/>
    <w:rsid w:val="006838E0"/>
    <w:rsid w:val="00690D6D"/>
    <w:rsid w:val="00692A34"/>
    <w:rsid w:val="0069694C"/>
    <w:rsid w:val="006A2337"/>
    <w:rsid w:val="006A2E17"/>
    <w:rsid w:val="006A3326"/>
    <w:rsid w:val="006A787A"/>
    <w:rsid w:val="006B232F"/>
    <w:rsid w:val="006B423A"/>
    <w:rsid w:val="006B4F86"/>
    <w:rsid w:val="006D10DF"/>
    <w:rsid w:val="006D5D12"/>
    <w:rsid w:val="006F334E"/>
    <w:rsid w:val="006F6A8B"/>
    <w:rsid w:val="00702E3A"/>
    <w:rsid w:val="00704EB3"/>
    <w:rsid w:val="00706C5E"/>
    <w:rsid w:val="00721E26"/>
    <w:rsid w:val="007243FA"/>
    <w:rsid w:val="00737E4F"/>
    <w:rsid w:val="00742F99"/>
    <w:rsid w:val="0074520D"/>
    <w:rsid w:val="00747EE8"/>
    <w:rsid w:val="0075363A"/>
    <w:rsid w:val="007556BE"/>
    <w:rsid w:val="00755D0B"/>
    <w:rsid w:val="00765538"/>
    <w:rsid w:val="00767035"/>
    <w:rsid w:val="00773691"/>
    <w:rsid w:val="00776C51"/>
    <w:rsid w:val="00782382"/>
    <w:rsid w:val="00785CC4"/>
    <w:rsid w:val="0078626C"/>
    <w:rsid w:val="00794CC2"/>
    <w:rsid w:val="007A385F"/>
    <w:rsid w:val="007A4173"/>
    <w:rsid w:val="007A5BF1"/>
    <w:rsid w:val="007B0C23"/>
    <w:rsid w:val="007C35B9"/>
    <w:rsid w:val="007C7B75"/>
    <w:rsid w:val="007C7EBC"/>
    <w:rsid w:val="007D42BC"/>
    <w:rsid w:val="007E0F8D"/>
    <w:rsid w:val="007F215B"/>
    <w:rsid w:val="007F4FD4"/>
    <w:rsid w:val="008057AC"/>
    <w:rsid w:val="00813C6E"/>
    <w:rsid w:val="008155D0"/>
    <w:rsid w:val="00832784"/>
    <w:rsid w:val="0084395E"/>
    <w:rsid w:val="00850296"/>
    <w:rsid w:val="00851F16"/>
    <w:rsid w:val="00852FE5"/>
    <w:rsid w:val="0086084D"/>
    <w:rsid w:val="00863D61"/>
    <w:rsid w:val="00871281"/>
    <w:rsid w:val="00872404"/>
    <w:rsid w:val="00882EAC"/>
    <w:rsid w:val="00891C24"/>
    <w:rsid w:val="00893FE3"/>
    <w:rsid w:val="008A0C53"/>
    <w:rsid w:val="008B1B04"/>
    <w:rsid w:val="008B25AF"/>
    <w:rsid w:val="008B4594"/>
    <w:rsid w:val="008C0E81"/>
    <w:rsid w:val="008C69EC"/>
    <w:rsid w:val="008C6ADF"/>
    <w:rsid w:val="008C6F3D"/>
    <w:rsid w:val="008C7CFF"/>
    <w:rsid w:val="008D2770"/>
    <w:rsid w:val="008E39F4"/>
    <w:rsid w:val="008F2EB9"/>
    <w:rsid w:val="008F4FD5"/>
    <w:rsid w:val="00903800"/>
    <w:rsid w:val="00913421"/>
    <w:rsid w:val="009228C1"/>
    <w:rsid w:val="00923164"/>
    <w:rsid w:val="0093312E"/>
    <w:rsid w:val="00933BA8"/>
    <w:rsid w:val="00935E92"/>
    <w:rsid w:val="00936196"/>
    <w:rsid w:val="00945139"/>
    <w:rsid w:val="00945D8C"/>
    <w:rsid w:val="00954863"/>
    <w:rsid w:val="00957232"/>
    <w:rsid w:val="009613DA"/>
    <w:rsid w:val="00961EDC"/>
    <w:rsid w:val="00962435"/>
    <w:rsid w:val="0097196D"/>
    <w:rsid w:val="00971B9A"/>
    <w:rsid w:val="00975BDC"/>
    <w:rsid w:val="009769EE"/>
    <w:rsid w:val="00983B14"/>
    <w:rsid w:val="0098429A"/>
    <w:rsid w:val="00993135"/>
    <w:rsid w:val="00994861"/>
    <w:rsid w:val="009A2E3B"/>
    <w:rsid w:val="009B57D1"/>
    <w:rsid w:val="009B75F9"/>
    <w:rsid w:val="009C35CB"/>
    <w:rsid w:val="009D2795"/>
    <w:rsid w:val="009D339C"/>
    <w:rsid w:val="009E5C44"/>
    <w:rsid w:val="009E6B75"/>
    <w:rsid w:val="009F14D5"/>
    <w:rsid w:val="009F1BDF"/>
    <w:rsid w:val="009F2914"/>
    <w:rsid w:val="009F5045"/>
    <w:rsid w:val="009F6958"/>
    <w:rsid w:val="00A02D7D"/>
    <w:rsid w:val="00A0449E"/>
    <w:rsid w:val="00A17F55"/>
    <w:rsid w:val="00A2621A"/>
    <w:rsid w:val="00A30644"/>
    <w:rsid w:val="00A327AC"/>
    <w:rsid w:val="00A4382F"/>
    <w:rsid w:val="00A45C77"/>
    <w:rsid w:val="00A5275B"/>
    <w:rsid w:val="00A642ED"/>
    <w:rsid w:val="00A71E61"/>
    <w:rsid w:val="00A772F1"/>
    <w:rsid w:val="00A86493"/>
    <w:rsid w:val="00A87BE3"/>
    <w:rsid w:val="00A91C53"/>
    <w:rsid w:val="00A93145"/>
    <w:rsid w:val="00AA30CC"/>
    <w:rsid w:val="00AA31BC"/>
    <w:rsid w:val="00AB7783"/>
    <w:rsid w:val="00AC518F"/>
    <w:rsid w:val="00AC558B"/>
    <w:rsid w:val="00AC67CA"/>
    <w:rsid w:val="00AD1210"/>
    <w:rsid w:val="00AD26F7"/>
    <w:rsid w:val="00AD50F0"/>
    <w:rsid w:val="00AD6D68"/>
    <w:rsid w:val="00AE0E58"/>
    <w:rsid w:val="00AE4CCD"/>
    <w:rsid w:val="00AF07B4"/>
    <w:rsid w:val="00AF2A79"/>
    <w:rsid w:val="00AF3A91"/>
    <w:rsid w:val="00AF47C1"/>
    <w:rsid w:val="00AF6308"/>
    <w:rsid w:val="00AF7040"/>
    <w:rsid w:val="00AF778D"/>
    <w:rsid w:val="00B02F02"/>
    <w:rsid w:val="00B128C5"/>
    <w:rsid w:val="00B1662D"/>
    <w:rsid w:val="00B206F2"/>
    <w:rsid w:val="00B22C3E"/>
    <w:rsid w:val="00B24523"/>
    <w:rsid w:val="00B268C8"/>
    <w:rsid w:val="00B348BD"/>
    <w:rsid w:val="00B35F99"/>
    <w:rsid w:val="00B369C4"/>
    <w:rsid w:val="00B36F3D"/>
    <w:rsid w:val="00B403D0"/>
    <w:rsid w:val="00B411EA"/>
    <w:rsid w:val="00B52AEF"/>
    <w:rsid w:val="00B62C5A"/>
    <w:rsid w:val="00B6361B"/>
    <w:rsid w:val="00B77CA1"/>
    <w:rsid w:val="00B95B00"/>
    <w:rsid w:val="00B95D3D"/>
    <w:rsid w:val="00B964ED"/>
    <w:rsid w:val="00B9678E"/>
    <w:rsid w:val="00BA4B2B"/>
    <w:rsid w:val="00BA4BE0"/>
    <w:rsid w:val="00BA549F"/>
    <w:rsid w:val="00BA6D9C"/>
    <w:rsid w:val="00BA71C0"/>
    <w:rsid w:val="00BB2127"/>
    <w:rsid w:val="00BB66F3"/>
    <w:rsid w:val="00BB7467"/>
    <w:rsid w:val="00BC651E"/>
    <w:rsid w:val="00BC7875"/>
    <w:rsid w:val="00BD0CD8"/>
    <w:rsid w:val="00BD61B0"/>
    <w:rsid w:val="00BE5563"/>
    <w:rsid w:val="00BE677C"/>
    <w:rsid w:val="00BF193C"/>
    <w:rsid w:val="00C01515"/>
    <w:rsid w:val="00C0667D"/>
    <w:rsid w:val="00C13846"/>
    <w:rsid w:val="00C23F51"/>
    <w:rsid w:val="00C25F9D"/>
    <w:rsid w:val="00C31470"/>
    <w:rsid w:val="00C46C1E"/>
    <w:rsid w:val="00C609C4"/>
    <w:rsid w:val="00C6212D"/>
    <w:rsid w:val="00C648D5"/>
    <w:rsid w:val="00C65F2A"/>
    <w:rsid w:val="00C70844"/>
    <w:rsid w:val="00C84364"/>
    <w:rsid w:val="00C87C57"/>
    <w:rsid w:val="00C87DB2"/>
    <w:rsid w:val="00C952BC"/>
    <w:rsid w:val="00C95B54"/>
    <w:rsid w:val="00CA35FB"/>
    <w:rsid w:val="00CA5E33"/>
    <w:rsid w:val="00CB7399"/>
    <w:rsid w:val="00CC5B27"/>
    <w:rsid w:val="00CD2C15"/>
    <w:rsid w:val="00CE601A"/>
    <w:rsid w:val="00CF384C"/>
    <w:rsid w:val="00CF4522"/>
    <w:rsid w:val="00D01ACB"/>
    <w:rsid w:val="00D0272C"/>
    <w:rsid w:val="00D12B30"/>
    <w:rsid w:val="00D13190"/>
    <w:rsid w:val="00D13B61"/>
    <w:rsid w:val="00D16485"/>
    <w:rsid w:val="00D30D25"/>
    <w:rsid w:val="00D3248B"/>
    <w:rsid w:val="00D4353C"/>
    <w:rsid w:val="00D83986"/>
    <w:rsid w:val="00D844A6"/>
    <w:rsid w:val="00D912AB"/>
    <w:rsid w:val="00D95108"/>
    <w:rsid w:val="00DB3903"/>
    <w:rsid w:val="00DB5C46"/>
    <w:rsid w:val="00DB628C"/>
    <w:rsid w:val="00DD19B6"/>
    <w:rsid w:val="00DD3D3C"/>
    <w:rsid w:val="00DD455A"/>
    <w:rsid w:val="00DD5DCC"/>
    <w:rsid w:val="00DF16B1"/>
    <w:rsid w:val="00DF3366"/>
    <w:rsid w:val="00DF5B43"/>
    <w:rsid w:val="00DF61A4"/>
    <w:rsid w:val="00E00FE7"/>
    <w:rsid w:val="00E06695"/>
    <w:rsid w:val="00E156BD"/>
    <w:rsid w:val="00E20619"/>
    <w:rsid w:val="00E23B16"/>
    <w:rsid w:val="00E24F75"/>
    <w:rsid w:val="00E278A3"/>
    <w:rsid w:val="00E34B44"/>
    <w:rsid w:val="00E35ABC"/>
    <w:rsid w:val="00E404C9"/>
    <w:rsid w:val="00E4105B"/>
    <w:rsid w:val="00E42284"/>
    <w:rsid w:val="00E426F1"/>
    <w:rsid w:val="00E50E9D"/>
    <w:rsid w:val="00E51486"/>
    <w:rsid w:val="00E52871"/>
    <w:rsid w:val="00E56CFF"/>
    <w:rsid w:val="00E67087"/>
    <w:rsid w:val="00E70FF6"/>
    <w:rsid w:val="00E72FD0"/>
    <w:rsid w:val="00E75A53"/>
    <w:rsid w:val="00E76195"/>
    <w:rsid w:val="00E91B36"/>
    <w:rsid w:val="00E922B1"/>
    <w:rsid w:val="00E93264"/>
    <w:rsid w:val="00E935F4"/>
    <w:rsid w:val="00E9565F"/>
    <w:rsid w:val="00E977CA"/>
    <w:rsid w:val="00EA1879"/>
    <w:rsid w:val="00EA6371"/>
    <w:rsid w:val="00EB4E1E"/>
    <w:rsid w:val="00EB6FB3"/>
    <w:rsid w:val="00EC4DE1"/>
    <w:rsid w:val="00ED7D8C"/>
    <w:rsid w:val="00EE3921"/>
    <w:rsid w:val="00EE75DD"/>
    <w:rsid w:val="00EF6932"/>
    <w:rsid w:val="00F04A69"/>
    <w:rsid w:val="00F050FC"/>
    <w:rsid w:val="00F0573D"/>
    <w:rsid w:val="00F11C9C"/>
    <w:rsid w:val="00F124EB"/>
    <w:rsid w:val="00F13DC0"/>
    <w:rsid w:val="00F17CBC"/>
    <w:rsid w:val="00F205F3"/>
    <w:rsid w:val="00F21E7F"/>
    <w:rsid w:val="00F4502C"/>
    <w:rsid w:val="00F543B5"/>
    <w:rsid w:val="00F543FC"/>
    <w:rsid w:val="00F544A0"/>
    <w:rsid w:val="00F57537"/>
    <w:rsid w:val="00F57667"/>
    <w:rsid w:val="00F609A4"/>
    <w:rsid w:val="00F60FFA"/>
    <w:rsid w:val="00F65846"/>
    <w:rsid w:val="00F66649"/>
    <w:rsid w:val="00F719F9"/>
    <w:rsid w:val="00FA009A"/>
    <w:rsid w:val="00FA128A"/>
    <w:rsid w:val="00FB1ABD"/>
    <w:rsid w:val="00FB2952"/>
    <w:rsid w:val="00FC3989"/>
    <w:rsid w:val="00FC4CF9"/>
    <w:rsid w:val="00FD04A1"/>
    <w:rsid w:val="00FD5C5F"/>
    <w:rsid w:val="00FD6185"/>
    <w:rsid w:val="00FD6A43"/>
    <w:rsid w:val="00FD7DAE"/>
    <w:rsid w:val="00FE0DEE"/>
    <w:rsid w:val="00FF0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8C79"/>
  <w15:docId w15:val="{B3BFEA2E-FC6E-4D58-A972-1D09B77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443"/>
    <w:pPr>
      <w:spacing w:after="200" w:line="276" w:lineRule="auto"/>
      <w:ind w:firstLine="0"/>
      <w:jc w:val="left"/>
    </w:pPr>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22443"/>
    <w:pPr>
      <w:tabs>
        <w:tab w:val="center" w:pos="4536"/>
        <w:tab w:val="right" w:pos="9072"/>
      </w:tabs>
      <w:spacing w:after="0" w:line="240" w:lineRule="auto"/>
    </w:pPr>
  </w:style>
  <w:style w:type="character" w:customStyle="1" w:styleId="NagwekZnak">
    <w:name w:val="Nagłówek Znak"/>
    <w:basedOn w:val="Domylnaczcionkaakapitu"/>
    <w:link w:val="Nagwek"/>
    <w:rsid w:val="00522443"/>
    <w:rPr>
      <w:rFonts w:ascii="Verdana" w:eastAsia="Calibri" w:hAnsi="Verdana" w:cs="Times New Roman"/>
      <w:sz w:val="20"/>
      <w:szCs w:val="20"/>
    </w:rPr>
  </w:style>
  <w:style w:type="paragraph" w:styleId="Stopka">
    <w:name w:val="footer"/>
    <w:basedOn w:val="Normalny"/>
    <w:link w:val="StopkaZnak"/>
    <w:unhideWhenUsed/>
    <w:rsid w:val="00522443"/>
    <w:pPr>
      <w:tabs>
        <w:tab w:val="center" w:pos="4536"/>
        <w:tab w:val="right" w:pos="9072"/>
      </w:tabs>
      <w:spacing w:after="0" w:line="240" w:lineRule="auto"/>
    </w:pPr>
  </w:style>
  <w:style w:type="character" w:customStyle="1" w:styleId="StopkaZnak">
    <w:name w:val="Stopka Znak"/>
    <w:basedOn w:val="Domylnaczcionkaakapitu"/>
    <w:link w:val="Stopka"/>
    <w:rsid w:val="00522443"/>
    <w:rPr>
      <w:rFonts w:ascii="Verdana" w:eastAsia="Calibri" w:hAnsi="Verdana" w:cs="Times New Roman"/>
      <w:sz w:val="20"/>
      <w:szCs w:val="20"/>
    </w:rPr>
  </w:style>
  <w:style w:type="character" w:styleId="Hipercze">
    <w:name w:val="Hyperlink"/>
    <w:uiPriority w:val="99"/>
    <w:unhideWhenUsed/>
    <w:rsid w:val="00522443"/>
    <w:rPr>
      <w:color w:val="0000FF"/>
      <w:u w:val="single"/>
    </w:rPr>
  </w:style>
  <w:style w:type="character" w:styleId="Numerstrony">
    <w:name w:val="page number"/>
    <w:basedOn w:val="Domylnaczcionkaakapitu"/>
    <w:rsid w:val="00522443"/>
  </w:style>
  <w:style w:type="table" w:styleId="Tabela-Siatka">
    <w:name w:val="Table Grid"/>
    <w:basedOn w:val="Standardowy"/>
    <w:uiPriority w:val="59"/>
    <w:rsid w:val="00522443"/>
    <w:pPr>
      <w:spacing w:after="200" w:line="276" w:lineRule="auto"/>
      <w:ind w:firstLine="0"/>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22443"/>
    <w:pPr>
      <w:spacing w:after="0" w:line="240"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rsid w:val="0052244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522443"/>
    <w:pPr>
      <w:spacing w:after="120" w:line="480" w:lineRule="auto"/>
      <w:ind w:left="283"/>
    </w:pPr>
  </w:style>
  <w:style w:type="character" w:customStyle="1" w:styleId="Tekstpodstawowywcity2Znak">
    <w:name w:val="Tekst podstawowy wcięty 2 Znak"/>
    <w:basedOn w:val="Domylnaczcionkaakapitu"/>
    <w:link w:val="Tekstpodstawowywcity2"/>
    <w:rsid w:val="00522443"/>
    <w:rPr>
      <w:rFonts w:ascii="Verdana" w:eastAsia="Calibri" w:hAnsi="Verdana" w:cs="Times New Roman"/>
      <w:sz w:val="20"/>
      <w:szCs w:val="20"/>
    </w:rPr>
  </w:style>
  <w:style w:type="paragraph" w:styleId="NormalnyWeb">
    <w:name w:val="Normal (Web)"/>
    <w:basedOn w:val="Normalny"/>
    <w:uiPriority w:val="99"/>
    <w:unhideWhenUsed/>
    <w:rsid w:val="00522443"/>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rsid w:val="00522443"/>
  </w:style>
  <w:style w:type="paragraph" w:styleId="Akapitzlist">
    <w:name w:val="List Paragraph"/>
    <w:basedOn w:val="Normalny"/>
    <w:uiPriority w:val="34"/>
    <w:qFormat/>
    <w:rsid w:val="001928A7"/>
    <w:pPr>
      <w:ind w:left="720"/>
      <w:contextualSpacing/>
    </w:pPr>
  </w:style>
  <w:style w:type="character" w:styleId="UyteHipercze">
    <w:name w:val="FollowedHyperlink"/>
    <w:basedOn w:val="Domylnaczcionkaakapitu"/>
    <w:uiPriority w:val="99"/>
    <w:semiHidden/>
    <w:unhideWhenUsed/>
    <w:rsid w:val="00767035"/>
    <w:rPr>
      <w:color w:val="800080" w:themeColor="followedHyperlink"/>
      <w:u w:val="single"/>
    </w:rPr>
  </w:style>
  <w:style w:type="paragraph" w:customStyle="1" w:styleId="Default">
    <w:name w:val="Default"/>
    <w:rsid w:val="005B1CA4"/>
    <w:pPr>
      <w:autoSpaceDE w:val="0"/>
      <w:autoSpaceDN w:val="0"/>
      <w:adjustRightInd w:val="0"/>
      <w:ind w:firstLine="0"/>
      <w:jc w:val="left"/>
    </w:pPr>
    <w:rPr>
      <w:rFonts w:ascii="Arial" w:hAnsi="Arial" w:cs="Arial"/>
      <w:color w:val="000000"/>
      <w:sz w:val="24"/>
      <w:szCs w:val="24"/>
    </w:rPr>
  </w:style>
  <w:style w:type="character" w:customStyle="1" w:styleId="h2">
    <w:name w:val="h2"/>
    <w:basedOn w:val="Domylnaczcionkaakapitu"/>
    <w:rsid w:val="003D41E8"/>
  </w:style>
  <w:style w:type="paragraph" w:styleId="Tekstpodstawowy2">
    <w:name w:val="Body Text 2"/>
    <w:basedOn w:val="Normalny"/>
    <w:link w:val="Tekstpodstawowy2Znak"/>
    <w:uiPriority w:val="99"/>
    <w:semiHidden/>
    <w:unhideWhenUsed/>
    <w:rsid w:val="00F544A0"/>
    <w:pPr>
      <w:spacing w:after="120" w:line="480" w:lineRule="auto"/>
    </w:pPr>
  </w:style>
  <w:style w:type="character" w:customStyle="1" w:styleId="Tekstpodstawowy2Znak">
    <w:name w:val="Tekst podstawowy 2 Znak"/>
    <w:basedOn w:val="Domylnaczcionkaakapitu"/>
    <w:link w:val="Tekstpodstawowy2"/>
    <w:uiPriority w:val="99"/>
    <w:semiHidden/>
    <w:rsid w:val="00F544A0"/>
    <w:rPr>
      <w:rFonts w:ascii="Verdana" w:eastAsia="Calibri" w:hAnsi="Verdana" w:cs="Times New Roman"/>
      <w:sz w:val="20"/>
      <w:szCs w:val="20"/>
    </w:rPr>
  </w:style>
  <w:style w:type="character" w:customStyle="1" w:styleId="WW8Num3z7">
    <w:name w:val="WW8Num3z7"/>
    <w:rsid w:val="0011061A"/>
  </w:style>
  <w:style w:type="character" w:styleId="Odwoaniedokomentarza">
    <w:name w:val="annotation reference"/>
    <w:basedOn w:val="Domylnaczcionkaakapitu"/>
    <w:uiPriority w:val="99"/>
    <w:semiHidden/>
    <w:unhideWhenUsed/>
    <w:rsid w:val="0011061A"/>
    <w:rPr>
      <w:sz w:val="16"/>
      <w:szCs w:val="16"/>
    </w:rPr>
  </w:style>
  <w:style w:type="paragraph" w:styleId="Tekstkomentarza">
    <w:name w:val="annotation text"/>
    <w:basedOn w:val="Normalny"/>
    <w:link w:val="TekstkomentarzaZnak"/>
    <w:uiPriority w:val="99"/>
    <w:semiHidden/>
    <w:unhideWhenUsed/>
    <w:rsid w:val="0011061A"/>
    <w:pPr>
      <w:spacing w:line="240" w:lineRule="auto"/>
    </w:pPr>
  </w:style>
  <w:style w:type="character" w:customStyle="1" w:styleId="TekstkomentarzaZnak">
    <w:name w:val="Tekst komentarza Znak"/>
    <w:basedOn w:val="Domylnaczcionkaakapitu"/>
    <w:link w:val="Tekstkomentarza"/>
    <w:uiPriority w:val="99"/>
    <w:semiHidden/>
    <w:rsid w:val="0011061A"/>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11061A"/>
    <w:rPr>
      <w:b/>
      <w:bCs/>
    </w:rPr>
  </w:style>
  <w:style w:type="character" w:customStyle="1" w:styleId="TematkomentarzaZnak">
    <w:name w:val="Temat komentarza Znak"/>
    <w:basedOn w:val="TekstkomentarzaZnak"/>
    <w:link w:val="Tematkomentarza"/>
    <w:uiPriority w:val="99"/>
    <w:semiHidden/>
    <w:rsid w:val="0011061A"/>
    <w:rPr>
      <w:rFonts w:ascii="Verdana" w:eastAsia="Calibri" w:hAnsi="Verdana" w:cs="Times New Roman"/>
      <w:b/>
      <w:bCs/>
      <w:sz w:val="20"/>
      <w:szCs w:val="20"/>
    </w:rPr>
  </w:style>
  <w:style w:type="paragraph" w:styleId="Tekstdymka">
    <w:name w:val="Balloon Text"/>
    <w:basedOn w:val="Normalny"/>
    <w:link w:val="TekstdymkaZnak"/>
    <w:uiPriority w:val="99"/>
    <w:semiHidden/>
    <w:unhideWhenUsed/>
    <w:rsid w:val="00110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61A"/>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651BC5"/>
    <w:pPr>
      <w:spacing w:after="120"/>
    </w:pPr>
    <w:rPr>
      <w:sz w:val="16"/>
      <w:szCs w:val="16"/>
    </w:rPr>
  </w:style>
  <w:style w:type="character" w:customStyle="1" w:styleId="Tekstpodstawowy3Znak">
    <w:name w:val="Tekst podstawowy 3 Znak"/>
    <w:basedOn w:val="Domylnaczcionkaakapitu"/>
    <w:link w:val="Tekstpodstawowy3"/>
    <w:uiPriority w:val="99"/>
    <w:semiHidden/>
    <w:rsid w:val="00651BC5"/>
    <w:rPr>
      <w:rFonts w:ascii="Verdana" w:eastAsia="Calibri" w:hAnsi="Verdana" w:cs="Times New Roman"/>
      <w:sz w:val="16"/>
      <w:szCs w:val="16"/>
    </w:rPr>
  </w:style>
  <w:style w:type="paragraph" w:styleId="Tekstpodstawowywcity">
    <w:name w:val="Body Text Indent"/>
    <w:basedOn w:val="Normalny"/>
    <w:link w:val="TekstpodstawowywcityZnak"/>
    <w:uiPriority w:val="99"/>
    <w:semiHidden/>
    <w:unhideWhenUsed/>
    <w:rsid w:val="00651BC5"/>
    <w:pPr>
      <w:spacing w:after="120"/>
      <w:ind w:left="283"/>
    </w:pPr>
  </w:style>
  <w:style w:type="character" w:customStyle="1" w:styleId="TekstpodstawowywcityZnak">
    <w:name w:val="Tekst podstawowy wcięty Znak"/>
    <w:basedOn w:val="Domylnaczcionkaakapitu"/>
    <w:link w:val="Tekstpodstawowywcity"/>
    <w:uiPriority w:val="99"/>
    <w:semiHidden/>
    <w:rsid w:val="00651BC5"/>
    <w:rPr>
      <w:rFonts w:ascii="Verdana" w:eastAsia="Calibri" w:hAnsi="Verdana" w:cs="Times New Roman"/>
      <w:sz w:val="20"/>
      <w:szCs w:val="20"/>
    </w:rPr>
  </w:style>
  <w:style w:type="paragraph" w:styleId="Lista2">
    <w:name w:val="List 2"/>
    <w:basedOn w:val="Normalny"/>
    <w:semiHidden/>
    <w:rsid w:val="00651BC5"/>
    <w:pPr>
      <w:overflowPunct w:val="0"/>
      <w:autoSpaceDE w:val="0"/>
      <w:autoSpaceDN w:val="0"/>
      <w:adjustRightInd w:val="0"/>
      <w:spacing w:after="0" w:line="240" w:lineRule="auto"/>
      <w:ind w:left="566" w:hanging="283"/>
      <w:textAlignment w:val="baseline"/>
    </w:pPr>
    <w:rPr>
      <w:rFonts w:ascii="MS Sans Serif" w:eastAsia="Times New Roman" w:hAnsi="MS Sans Serif"/>
      <w:lang w:val="en-US" w:eastAsia="pl-PL"/>
    </w:rPr>
  </w:style>
  <w:style w:type="paragraph" w:styleId="Lista3">
    <w:name w:val="List 3"/>
    <w:basedOn w:val="Normalny"/>
    <w:semiHidden/>
    <w:rsid w:val="00651BC5"/>
    <w:pPr>
      <w:spacing w:after="0" w:line="240" w:lineRule="auto"/>
      <w:ind w:left="849" w:hanging="283"/>
    </w:pPr>
    <w:rPr>
      <w:rFonts w:ascii="Times New Roman" w:eastAsia="Times New Roman" w:hAnsi="Times New Roman"/>
      <w:sz w:val="24"/>
      <w:lang w:eastAsia="pl-PL"/>
    </w:rPr>
  </w:style>
  <w:style w:type="paragraph" w:styleId="Lista">
    <w:name w:val="List"/>
    <w:basedOn w:val="Normalny"/>
    <w:semiHidden/>
    <w:rsid w:val="00651BC5"/>
    <w:pPr>
      <w:overflowPunct w:val="0"/>
      <w:autoSpaceDE w:val="0"/>
      <w:autoSpaceDN w:val="0"/>
      <w:adjustRightInd w:val="0"/>
      <w:spacing w:after="0" w:line="240" w:lineRule="auto"/>
      <w:ind w:left="283" w:hanging="283"/>
      <w:textAlignment w:val="baseline"/>
    </w:pPr>
    <w:rPr>
      <w:rFonts w:ascii="MS Sans Serif" w:eastAsia="Times New Roman" w:hAnsi="MS Sans Serif"/>
      <w:lang w:val="en-US" w:eastAsia="pl-PL"/>
    </w:rPr>
  </w:style>
  <w:style w:type="paragraph" w:customStyle="1" w:styleId="Standard">
    <w:name w:val="Standard"/>
    <w:rsid w:val="00F17CBC"/>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character" w:customStyle="1" w:styleId="txt-new">
    <w:name w:val="txt-new"/>
    <w:rsid w:val="00F17CBC"/>
  </w:style>
  <w:style w:type="character" w:styleId="Nierozpoznanawzmianka">
    <w:name w:val="Unresolved Mention"/>
    <w:basedOn w:val="Domylnaczcionkaakapitu"/>
    <w:uiPriority w:val="99"/>
    <w:semiHidden/>
    <w:unhideWhenUsed/>
    <w:rsid w:val="009B75F9"/>
    <w:rPr>
      <w:color w:val="605E5C"/>
      <w:shd w:val="clear" w:color="auto" w:fill="E1DFDD"/>
    </w:rPr>
  </w:style>
  <w:style w:type="character" w:styleId="Pogrubienie">
    <w:name w:val="Strong"/>
    <w:basedOn w:val="Domylnaczcionkaakapitu"/>
    <w:uiPriority w:val="22"/>
    <w:qFormat/>
    <w:rsid w:val="00D844A6"/>
    <w:rPr>
      <w:b/>
      <w:bCs/>
    </w:rPr>
  </w:style>
  <w:style w:type="paragraph" w:customStyle="1" w:styleId="ng-scope">
    <w:name w:val="ng-scope"/>
    <w:basedOn w:val="Normalny"/>
    <w:rsid w:val="002E27D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7551">
      <w:bodyDiv w:val="1"/>
      <w:marLeft w:val="0"/>
      <w:marRight w:val="0"/>
      <w:marTop w:val="0"/>
      <w:marBottom w:val="0"/>
      <w:divBdr>
        <w:top w:val="none" w:sz="0" w:space="0" w:color="auto"/>
        <w:left w:val="none" w:sz="0" w:space="0" w:color="auto"/>
        <w:bottom w:val="none" w:sz="0" w:space="0" w:color="auto"/>
        <w:right w:val="none" w:sz="0" w:space="0" w:color="auto"/>
      </w:divBdr>
    </w:div>
    <w:div w:id="171264142">
      <w:bodyDiv w:val="1"/>
      <w:marLeft w:val="0"/>
      <w:marRight w:val="0"/>
      <w:marTop w:val="0"/>
      <w:marBottom w:val="0"/>
      <w:divBdr>
        <w:top w:val="none" w:sz="0" w:space="0" w:color="auto"/>
        <w:left w:val="none" w:sz="0" w:space="0" w:color="auto"/>
        <w:bottom w:val="none" w:sz="0" w:space="0" w:color="auto"/>
        <w:right w:val="none" w:sz="0" w:space="0" w:color="auto"/>
      </w:divBdr>
      <w:divsChild>
        <w:div w:id="1887713464">
          <w:marLeft w:val="547"/>
          <w:marRight w:val="0"/>
          <w:marTop w:val="130"/>
          <w:marBottom w:val="0"/>
          <w:divBdr>
            <w:top w:val="none" w:sz="0" w:space="0" w:color="auto"/>
            <w:left w:val="none" w:sz="0" w:space="0" w:color="auto"/>
            <w:bottom w:val="none" w:sz="0" w:space="0" w:color="auto"/>
            <w:right w:val="none" w:sz="0" w:space="0" w:color="auto"/>
          </w:divBdr>
        </w:div>
      </w:divsChild>
    </w:div>
    <w:div w:id="855120429">
      <w:bodyDiv w:val="1"/>
      <w:marLeft w:val="0"/>
      <w:marRight w:val="0"/>
      <w:marTop w:val="0"/>
      <w:marBottom w:val="0"/>
      <w:divBdr>
        <w:top w:val="none" w:sz="0" w:space="0" w:color="auto"/>
        <w:left w:val="none" w:sz="0" w:space="0" w:color="auto"/>
        <w:bottom w:val="none" w:sz="0" w:space="0" w:color="auto"/>
        <w:right w:val="none" w:sz="0" w:space="0" w:color="auto"/>
      </w:divBdr>
    </w:div>
    <w:div w:id="1130899614">
      <w:bodyDiv w:val="1"/>
      <w:marLeft w:val="0"/>
      <w:marRight w:val="0"/>
      <w:marTop w:val="0"/>
      <w:marBottom w:val="0"/>
      <w:divBdr>
        <w:top w:val="none" w:sz="0" w:space="0" w:color="auto"/>
        <w:left w:val="none" w:sz="0" w:space="0" w:color="auto"/>
        <w:bottom w:val="none" w:sz="0" w:space="0" w:color="auto"/>
        <w:right w:val="none" w:sz="0" w:space="0" w:color="auto"/>
      </w:divBdr>
    </w:div>
    <w:div w:id="1305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torun.com.pl" TargetMode="External"/><Relationship Id="rId13" Type="http://schemas.openxmlformats.org/officeDocument/2006/relationships/hyperlink" Target="mailto:przetargi@kamilzbroja.eu" TargetMode="External"/><Relationship Id="rId18" Type="http://schemas.openxmlformats.org/officeDocument/2006/relationships/hyperlink" Target="mailto:przetargi@kamilzbroja.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eretariat@pzdtorun.com.pl" TargetMode="External"/><Relationship Id="rId17" Type="http://schemas.openxmlformats.org/officeDocument/2006/relationships/hyperlink" Target="mailto:przetargi@kamilzbroj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stolno.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amilzbroja.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kamilzbroja.eu" TargetMode="External"/><Relationship Id="rId23" Type="http://schemas.openxmlformats.org/officeDocument/2006/relationships/footer" Target="footer2.xml"/><Relationship Id="rId10" Type="http://schemas.openxmlformats.org/officeDocument/2006/relationships/hyperlink" Target="mailto:przetargi@kamilzbroja.eu" TargetMode="External"/><Relationship Id="rId19" Type="http://schemas.openxmlformats.org/officeDocument/2006/relationships/hyperlink" Target="mailto:przetargi@kamilzbroja.eu" TargetMode="External"/><Relationship Id="rId4" Type="http://schemas.openxmlformats.org/officeDocument/2006/relationships/settings" Target="settings.xml"/><Relationship Id="rId9" Type="http://schemas.openxmlformats.org/officeDocument/2006/relationships/hyperlink" Target="mailto:przetargi@kamilzbroja.eu" TargetMode="External"/><Relationship Id="rId14" Type="http://schemas.openxmlformats.org/officeDocument/2006/relationships/hyperlink" Target="mailto:przetargi@kamilzbroja.e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51399-E79E-416F-96BF-4A64606E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7666</Words>
  <Characters>46001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dc:creator>
  <cp:lastModifiedBy>Sebastian</cp:lastModifiedBy>
  <cp:revision>4</cp:revision>
  <cp:lastPrinted>2019-02-13T08:09:00Z</cp:lastPrinted>
  <dcterms:created xsi:type="dcterms:W3CDTF">2020-08-17T06:37:00Z</dcterms:created>
  <dcterms:modified xsi:type="dcterms:W3CDTF">2020-08-17T06:45:00Z</dcterms:modified>
</cp:coreProperties>
</file>