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A8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979E1">
        <w:rPr>
          <w:rFonts w:ascii="Times New Roman" w:hAnsi="Times New Roman" w:cs="Times New Roman"/>
          <w:b/>
          <w:bCs/>
          <w:color w:val="000000"/>
        </w:rPr>
        <w:t>STAROSTWO POWIATOWE W TORUNIU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Zał. nr </w:t>
      </w:r>
      <w:r w:rsidR="0044103F">
        <w:rPr>
          <w:rFonts w:ascii="Times New Roman" w:hAnsi="Times New Roman" w:cs="Times New Roman"/>
          <w:b/>
          <w:bCs/>
          <w:color w:val="000000"/>
        </w:rPr>
        <w:t>6</w:t>
      </w:r>
    </w:p>
    <w:p w:rsidR="00664AA8" w:rsidRPr="000979E1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979E1">
        <w:rPr>
          <w:rFonts w:ascii="Times New Roman" w:hAnsi="Times New Roman" w:cs="Times New Roman"/>
          <w:b/>
          <w:bCs/>
          <w:color w:val="000000"/>
        </w:rPr>
        <w:t>BIURO RZECZY ZNALEZIONYCH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do Regulaminu</w:t>
      </w:r>
    </w:p>
    <w:p w:rsidR="00664AA8" w:rsidRDefault="00664AA8" w:rsidP="0066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</w:t>
      </w:r>
    </w:p>
    <w:p w:rsidR="00664AA8" w:rsidRPr="002739B3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39B3">
        <w:rPr>
          <w:rFonts w:ascii="Times New Roman" w:hAnsi="Times New Roman" w:cs="Times New Roman"/>
          <w:color w:val="000000"/>
          <w:sz w:val="20"/>
          <w:szCs w:val="20"/>
        </w:rPr>
        <w:t>87-100 Toruń, ul. Towarowa 4-6, pok. 100</w:t>
      </w:r>
    </w:p>
    <w:p w:rsidR="00664AA8" w:rsidRPr="002739B3" w:rsidRDefault="00664AA8" w:rsidP="0066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2739B3">
        <w:rPr>
          <w:rFonts w:ascii="Times New Roman" w:hAnsi="Times New Roman" w:cs="Times New Roman"/>
          <w:color w:val="000000"/>
          <w:sz w:val="20"/>
          <w:szCs w:val="20"/>
        </w:rPr>
        <w:t xml:space="preserve"> tel. 56 662 88 06, </w:t>
      </w:r>
      <w:r w:rsidRPr="002739B3">
        <w:rPr>
          <w:rFonts w:ascii="Times New Roman" w:hAnsi="Times New Roman" w:cs="Times New Roman"/>
          <w:color w:val="0000FF"/>
          <w:sz w:val="20"/>
          <w:szCs w:val="20"/>
        </w:rPr>
        <w:t>org@powiattorunski.pl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54B8D" w:rsidRDefault="00754B8D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AA8" w:rsidRDefault="00664AA8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RZECZY ZNALEZIONEJ</w:t>
      </w:r>
    </w:p>
    <w:p w:rsidR="00173FFC" w:rsidRPr="000C51BE" w:rsidRDefault="00173FFC" w:rsidP="00173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1BE">
        <w:rPr>
          <w:rFonts w:ascii="Times New Roman" w:hAnsi="Times New Roman" w:cs="Times New Roman"/>
          <w:sz w:val="20"/>
          <w:szCs w:val="20"/>
        </w:rPr>
        <w:t>(wniosek wypełnia wnioskodawca)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4AA8" w:rsidRPr="00C66B65" w:rsidRDefault="00664AA8" w:rsidP="00664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6B65">
        <w:rPr>
          <w:rFonts w:ascii="Times New Roman" w:hAnsi="Times New Roman" w:cs="Times New Roman"/>
          <w:sz w:val="20"/>
          <w:szCs w:val="20"/>
        </w:rPr>
        <w:t>Toruń,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6B65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664AA8" w:rsidRPr="00EA637C" w:rsidRDefault="00664AA8" w:rsidP="00664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637C">
        <w:rPr>
          <w:rFonts w:ascii="Times New Roman" w:hAnsi="Times New Roman" w:cs="Times New Roman"/>
          <w:sz w:val="16"/>
          <w:szCs w:val="16"/>
        </w:rPr>
        <w:t xml:space="preserve">(data złożenia </w:t>
      </w:r>
      <w:r>
        <w:rPr>
          <w:rFonts w:ascii="Times New Roman" w:hAnsi="Times New Roman" w:cs="Times New Roman"/>
          <w:sz w:val="16"/>
          <w:szCs w:val="16"/>
        </w:rPr>
        <w:t>wniosku</w:t>
      </w:r>
      <w:r w:rsidRPr="00EA637C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FFC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:rsidR="00173FFC" w:rsidRPr="00A456B0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56B0">
        <w:rPr>
          <w:rFonts w:ascii="Times New Roman" w:hAnsi="Times New Roman" w:cs="Times New Roman"/>
          <w:sz w:val="20"/>
          <w:szCs w:val="20"/>
        </w:rPr>
        <w:t>(pieczęć i nr sprawy)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FFC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...........................................................................................................................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73FFC">
        <w:rPr>
          <w:rFonts w:ascii="Times New Roman" w:hAnsi="Times New Roman" w:cs="Times New Roman"/>
          <w:sz w:val="24"/>
          <w:szCs w:val="24"/>
        </w:rPr>
        <w:t>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Seria i nr dowodu osobistego: ..................................................................................................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 (nieobowiązkowe)</w:t>
      </w:r>
      <w:r w:rsidRPr="00173F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…..</w:t>
      </w: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F4">
        <w:rPr>
          <w:rFonts w:ascii="Times New Roman" w:hAnsi="Times New Roman" w:cs="Times New Roman"/>
          <w:b/>
          <w:sz w:val="24"/>
          <w:szCs w:val="24"/>
        </w:rPr>
        <w:t>Proszę o wydanie rzeczy znalezionej</w:t>
      </w:r>
      <w:r w:rsidR="0066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A8">
        <w:rPr>
          <w:rFonts w:ascii="Times New Roman" w:hAnsi="Times New Roman" w:cs="Times New Roman"/>
          <w:b/>
          <w:sz w:val="24"/>
          <w:szCs w:val="24"/>
        </w:rPr>
        <w:t>(opis rzecz</w:t>
      </w:r>
      <w:r w:rsidR="00664AA8" w:rsidRPr="00664AA8">
        <w:rPr>
          <w:rFonts w:ascii="Times New Roman" w:hAnsi="Times New Roman" w:cs="Times New Roman"/>
          <w:b/>
          <w:sz w:val="24"/>
          <w:szCs w:val="24"/>
        </w:rPr>
        <w:t>y</w:t>
      </w:r>
      <w:r w:rsidRPr="00664AA8">
        <w:rPr>
          <w:rFonts w:ascii="Times New Roman" w:hAnsi="Times New Roman" w:cs="Times New Roman"/>
          <w:b/>
          <w:sz w:val="24"/>
          <w:szCs w:val="24"/>
        </w:rPr>
        <w:t>)</w:t>
      </w:r>
      <w:r w:rsidR="00664AA8">
        <w:rPr>
          <w:rFonts w:ascii="Times New Roman" w:hAnsi="Times New Roman" w:cs="Times New Roman"/>
          <w:b/>
          <w:sz w:val="24"/>
          <w:szCs w:val="24"/>
        </w:rPr>
        <w:t>: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4E01" w:rsidRDefault="00834E01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Pr="00587443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443">
        <w:rPr>
          <w:rFonts w:ascii="Times New Roman" w:hAnsi="Times New Roman" w:cs="Times New Roman"/>
          <w:b/>
          <w:sz w:val="24"/>
          <w:szCs w:val="24"/>
        </w:rPr>
        <w:t>Czas i miejsce zagubienia rzeczy: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7443" w:rsidRDefault="00587443" w:rsidP="0058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FC" w:rsidRDefault="00587443" w:rsidP="0058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Przedkładam ponadto do wglądu inne dowody potwierdzające moje prawo do ww. rzeczy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7443" w:rsidRPr="00173FFC" w:rsidRDefault="00587443" w:rsidP="0058744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 xml:space="preserve">Oświadczam, że jestem osobą uprawnioną do odbioru </w:t>
      </w:r>
      <w:r w:rsidR="00BB4824">
        <w:rPr>
          <w:rFonts w:ascii="Times New Roman" w:hAnsi="Times New Roman" w:cs="Times New Roman"/>
          <w:sz w:val="24"/>
          <w:szCs w:val="24"/>
        </w:rPr>
        <w:t>rzeczy znalezionej</w:t>
      </w:r>
      <w:r w:rsidRPr="00173FFC">
        <w:rPr>
          <w:rFonts w:ascii="Times New Roman" w:hAnsi="Times New Roman" w:cs="Times New Roman"/>
          <w:sz w:val="24"/>
          <w:szCs w:val="24"/>
        </w:rPr>
        <w:t>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Oświadczam, że zostałam/zostałem* poinformowana/ny,* iż znalazca żąda/nie żąda* znaleźnego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FFC">
        <w:rPr>
          <w:rFonts w:ascii="Times New Roman" w:hAnsi="Times New Roman" w:cs="Times New Roman"/>
          <w:sz w:val="24"/>
          <w:szCs w:val="24"/>
        </w:rPr>
        <w:t>i zostanie poinformowany przez Biuro o moich danych adresowych.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173FF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73FFC">
        <w:rPr>
          <w:rFonts w:ascii="Times New Roman" w:hAnsi="Times New Roman" w:cs="Times New Roman"/>
          <w:sz w:val="18"/>
          <w:szCs w:val="18"/>
        </w:rPr>
        <w:t xml:space="preserve">   (data i podpis wnioskodawcy)</w:t>
      </w:r>
    </w:p>
    <w:p w:rsid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73F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173FFC" w:rsidRPr="00173FFC" w:rsidRDefault="00173FFC" w:rsidP="00173FF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173FFC">
        <w:rPr>
          <w:rFonts w:ascii="Times New Roman" w:hAnsi="Times New Roman" w:cs="Times New Roman"/>
          <w:sz w:val="18"/>
          <w:szCs w:val="18"/>
        </w:rPr>
        <w:t>data i podpis pracownika przyjmują</w:t>
      </w:r>
      <w:r>
        <w:rPr>
          <w:rFonts w:ascii="Times New Roman" w:hAnsi="Times New Roman" w:cs="Times New Roman"/>
          <w:sz w:val="18"/>
          <w:szCs w:val="18"/>
        </w:rPr>
        <w:t>cego wniosek)</w:t>
      </w:r>
    </w:p>
    <w:p w:rsidR="003E5D39" w:rsidRDefault="00173FFC" w:rsidP="00173FFC">
      <w:pPr>
        <w:rPr>
          <w:rFonts w:ascii="Times New Roman" w:hAnsi="Times New Roman" w:cs="Times New Roman"/>
          <w:b/>
          <w:sz w:val="20"/>
          <w:szCs w:val="20"/>
        </w:rPr>
      </w:pPr>
      <w:r w:rsidRPr="00173FFC">
        <w:rPr>
          <w:rFonts w:ascii="Times New Roman" w:hAnsi="Times New Roman" w:cs="Times New Roman"/>
          <w:sz w:val="24"/>
          <w:szCs w:val="24"/>
        </w:rPr>
        <w:t>*</w:t>
      </w:r>
      <w:r w:rsidRPr="00173FFC">
        <w:rPr>
          <w:rFonts w:ascii="Times New Roman" w:hAnsi="Times New Roman" w:cs="Times New Roman"/>
          <w:b/>
          <w:sz w:val="20"/>
          <w:szCs w:val="20"/>
        </w:rPr>
        <w:t>niewłaściwe skreślić</w:t>
      </w:r>
    </w:p>
    <w:p w:rsidR="003B0155" w:rsidRDefault="003B0155" w:rsidP="00173FFC">
      <w:pPr>
        <w:rPr>
          <w:rFonts w:ascii="Times New Roman" w:hAnsi="Times New Roman" w:cs="Times New Roman"/>
          <w:b/>
          <w:sz w:val="20"/>
          <w:szCs w:val="20"/>
        </w:rPr>
      </w:pPr>
    </w:p>
    <w:p w:rsidR="003B0155" w:rsidRPr="001137A8" w:rsidRDefault="003B0155" w:rsidP="003B01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7A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3B0155" w:rsidRDefault="003B0155" w:rsidP="003B01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7A8">
        <w:rPr>
          <w:rFonts w:ascii="Times New Roman" w:hAnsi="Times New Roman" w:cs="Times New Roman"/>
          <w:b/>
          <w:sz w:val="20"/>
          <w:szCs w:val="20"/>
        </w:rPr>
        <w:t>wniosek o wydanie rzeczy znalezionej</w:t>
      </w:r>
    </w:p>
    <w:p w:rsidR="001137A8" w:rsidRPr="001137A8" w:rsidRDefault="001137A8" w:rsidP="003B01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– ogólne rozporządzenie o ochronie danych i art. 2a ustawy z dnia 14 czerwca 1960 r. Kodeks postępowania administracyjnego informujemy, iż: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Administratorem Państwa danych osobowych jest Starosta Toruński, Starostwo Powiatowe w Toruniu </w:t>
      </w:r>
      <w:r w:rsidR="001137A8">
        <w:rPr>
          <w:rFonts w:ascii="Times New Roman" w:hAnsi="Times New Roman" w:cs="Times New Roman"/>
          <w:sz w:val="20"/>
          <w:szCs w:val="20"/>
        </w:rPr>
        <w:br/>
      </w:r>
      <w:r w:rsidRPr="001137A8">
        <w:rPr>
          <w:rFonts w:ascii="Times New Roman" w:hAnsi="Times New Roman" w:cs="Times New Roman"/>
          <w:b/>
          <w:sz w:val="20"/>
          <w:szCs w:val="20"/>
        </w:rPr>
        <w:t>ul. Towarowa 4-6, 87-100 Toruń, tel. 56 662 88 88</w:t>
      </w:r>
      <w:r w:rsidRPr="001137A8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1137A8">
          <w:rPr>
            <w:rStyle w:val="Hipercze"/>
            <w:rFonts w:ascii="Times New Roman" w:hAnsi="Times New Roman" w:cs="Times New Roman"/>
            <w:sz w:val="20"/>
            <w:szCs w:val="20"/>
          </w:rPr>
          <w:t>starostwo@powiattorunski.pl</w:t>
        </w:r>
      </w:hyperlink>
      <w:r w:rsidRPr="001137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Do kontaktów w sprawie ochrony danych powołano Inspektora Ochrony Danych, z którym można się kontaktować: tel. 56 662 89 60, wysyłając e-maila e-mail </w:t>
      </w:r>
      <w:hyperlink r:id="rId7" w:history="1">
        <w:r w:rsidRPr="001137A8">
          <w:rPr>
            <w:rStyle w:val="Hipercze"/>
            <w:rFonts w:ascii="Times New Roman" w:hAnsi="Times New Roman" w:cs="Times New Roman"/>
            <w:sz w:val="20"/>
            <w:szCs w:val="20"/>
          </w:rPr>
          <w:t>iod@powiattorunski.pl</w:t>
        </w:r>
      </w:hyperlink>
      <w:r w:rsidRPr="001137A8">
        <w:rPr>
          <w:rFonts w:ascii="Times New Roman" w:hAnsi="Times New Roman" w:cs="Times New Roman"/>
          <w:sz w:val="20"/>
          <w:szCs w:val="20"/>
        </w:rPr>
        <w:t xml:space="preserve"> </w:t>
      </w:r>
      <w:r w:rsidRPr="001137A8">
        <w:rPr>
          <w:rFonts w:ascii="Times New Roman" w:hAnsi="Times New Roman" w:cs="Times New Roman"/>
          <w:sz w:val="20"/>
          <w:szCs w:val="20"/>
        </w:rPr>
        <w:t>lub listownie na adres Administratora.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1. </w:t>
      </w:r>
      <w:r w:rsidRPr="001137A8">
        <w:rPr>
          <w:rFonts w:ascii="Times New Roman" w:hAnsi="Times New Roman" w:cs="Times New Roman"/>
          <w:b/>
          <w:sz w:val="20"/>
          <w:szCs w:val="20"/>
        </w:rPr>
        <w:t>Państwa dane osobowe przetwarzane będą na podstawie</w:t>
      </w:r>
      <w:r w:rsidRPr="001137A8">
        <w:rPr>
          <w:rFonts w:ascii="Times New Roman" w:hAnsi="Times New Roman" w:cs="Times New Roman"/>
          <w:sz w:val="20"/>
          <w:szCs w:val="20"/>
        </w:rPr>
        <w:t>:</w:t>
      </w:r>
    </w:p>
    <w:p w:rsidR="003B0155" w:rsidRPr="001137A8" w:rsidRDefault="003B0155" w:rsidP="003B015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a) art. 6 ust. 1 lit c RODO w celu wykonania obowiązku prawnego ciążącego na administratorze polegającego na wydaniu rzeczy znalezionej, w związku z ustawą z dnia 20 lutego 2015 r. o rzeczach znalezionych oraz ustawą z dnia 23 kwietnia 1963 r. kodeks cywilny;</w:t>
      </w:r>
    </w:p>
    <w:p w:rsidR="003B0155" w:rsidRPr="001137A8" w:rsidRDefault="003B0155" w:rsidP="003B015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b) art. 6 ust. 1 lit a RODO na podstawie zgody. Zgoda jest wymagana, gdy uprawnienie do przetwarzania danych osobowych nie wynika wprost z przepisów prawa, np. podanie nr telefonu.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2. </w:t>
      </w:r>
      <w:r w:rsidRPr="001137A8">
        <w:rPr>
          <w:rFonts w:ascii="Times New Roman" w:hAnsi="Times New Roman" w:cs="Times New Roman"/>
          <w:b/>
          <w:sz w:val="20"/>
          <w:szCs w:val="20"/>
        </w:rPr>
        <w:t>Odbiorcami Państwa danych osobowych</w:t>
      </w:r>
      <w:r w:rsidRPr="001137A8">
        <w:rPr>
          <w:rFonts w:ascii="Times New Roman" w:hAnsi="Times New Roman" w:cs="Times New Roman"/>
          <w:sz w:val="20"/>
          <w:szCs w:val="20"/>
        </w:rPr>
        <w:t xml:space="preserve"> będą wyłącznie podmioty uprawnione do uzyskania danych osobowych na podstawie przepisów prawa oraz usługodawcy mający dostęp do serwerów i oprogramowania SIDAS w ramach obsługi informatycznej. Szczegółowy spis usługodawców prowadzi IOD.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3. </w:t>
      </w:r>
      <w:r w:rsidRPr="001137A8">
        <w:rPr>
          <w:rFonts w:ascii="Times New Roman" w:hAnsi="Times New Roman" w:cs="Times New Roman"/>
          <w:b/>
          <w:sz w:val="20"/>
          <w:szCs w:val="20"/>
        </w:rPr>
        <w:t>Państwa dane osobowe przetwarzane będą do czasu istnienia podstawy do ich przetwarzania, w tym również przez okres przewidziany w przepisach dotyczących przechowywania i archiwizacji dokumentacji i tak</w:t>
      </w:r>
      <w:r w:rsidRPr="001137A8">
        <w:rPr>
          <w:rFonts w:ascii="Times New Roman" w:hAnsi="Times New Roman" w:cs="Times New Roman"/>
          <w:sz w:val="20"/>
          <w:szCs w:val="20"/>
        </w:rPr>
        <w:t>:</w:t>
      </w:r>
    </w:p>
    <w:p w:rsidR="003B0155" w:rsidRPr="001137A8" w:rsidRDefault="003B0155" w:rsidP="003B015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1) dokumentacja dotycząca obsługi rzeczy znalezionych przechowywana jest 5 lat,</w:t>
      </w:r>
    </w:p>
    <w:p w:rsidR="003B0155" w:rsidRPr="001137A8" w:rsidRDefault="003B0155" w:rsidP="003B015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2) w zakresie danych, gdzie wyraziliście Państwo zgodę na ich przetwarzanie, do czasu cofnięcia zgody, jednak nie dłużej niż do czasu wskazanego w ppkt 1.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4. </w:t>
      </w:r>
      <w:r w:rsidRPr="001137A8">
        <w:rPr>
          <w:rFonts w:ascii="Times New Roman" w:hAnsi="Times New Roman" w:cs="Times New Roman"/>
          <w:b/>
          <w:sz w:val="20"/>
          <w:szCs w:val="20"/>
        </w:rPr>
        <w:t>W związku z przetwarzaniem danych osobowych przez Administratora mają Państwo prawo do</w:t>
      </w:r>
      <w:r w:rsidRPr="001137A8">
        <w:rPr>
          <w:rFonts w:ascii="Times New Roman" w:hAnsi="Times New Roman" w:cs="Times New Roman"/>
          <w:sz w:val="20"/>
          <w:szCs w:val="20"/>
        </w:rPr>
        <w:t>:</w:t>
      </w:r>
    </w:p>
    <w:p w:rsidR="003B0155" w:rsidRPr="001137A8" w:rsidRDefault="003B0155" w:rsidP="003B015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1) dostępu do treści danych na podstawie art. 15 RODO,</w:t>
      </w:r>
    </w:p>
    <w:p w:rsidR="003B0155" w:rsidRPr="001137A8" w:rsidRDefault="003B0155" w:rsidP="003B015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2) sprostowania danych na podstawie art. 16 RODO;</w:t>
      </w:r>
    </w:p>
    <w:p w:rsidR="003B0155" w:rsidRPr="001137A8" w:rsidRDefault="003B0155" w:rsidP="003B015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3) usunięcia danych na podstawie art. 17 RODO, jeżeli:</w:t>
      </w:r>
    </w:p>
    <w:p w:rsidR="003B0155" w:rsidRPr="001137A8" w:rsidRDefault="003B0155" w:rsidP="003B0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a) wycofasz zgodę na przetwarzanie danych osobowych;</w:t>
      </w:r>
    </w:p>
    <w:p w:rsidR="003B0155" w:rsidRPr="001137A8" w:rsidRDefault="003B0155" w:rsidP="003B015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b) dane osobowe przestaną być niezbędne do celów, w których zostały zebrane lub w których były przetwarzane;</w:t>
      </w:r>
    </w:p>
    <w:p w:rsidR="003B0155" w:rsidRPr="001137A8" w:rsidRDefault="003B0155" w:rsidP="003B0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c) dane są przetwarzane niezgodnie z prawem;</w:t>
      </w:r>
    </w:p>
    <w:p w:rsidR="003B0155" w:rsidRPr="001137A8" w:rsidRDefault="003B0155" w:rsidP="003B015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4) ograniczenia przetwarzania danych na podstawie art. 18 RODO, jeżeli:</w:t>
      </w:r>
    </w:p>
    <w:p w:rsidR="003B0155" w:rsidRPr="001137A8" w:rsidRDefault="003B0155" w:rsidP="003B015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a) osoba, której dane dotyczą, kwestionuje prawidłowość danych osobowych;</w:t>
      </w:r>
    </w:p>
    <w:p w:rsidR="003B0155" w:rsidRPr="001137A8" w:rsidRDefault="003B0155" w:rsidP="003B015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b) przetwarzanie jest niezgodne z prawem, a osoba, której dane dotyczą, sprzeciwia się usunięciu danych osobowych, żądając w zamian ograniczenia ich wykorzystywania;</w:t>
      </w:r>
    </w:p>
    <w:p w:rsidR="003B0155" w:rsidRPr="001137A8" w:rsidRDefault="003B0155" w:rsidP="003B015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c) administrator nie potrzebuje już danych osobowych do celów przetwarzania, ale są one potrzebne osobie, której dane dotyczą, do ustalenia, dochodzenia lub obrony roszczeń;</w:t>
      </w:r>
    </w:p>
    <w:p w:rsidR="003B0155" w:rsidRPr="001137A8" w:rsidRDefault="003B0155" w:rsidP="003B015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d) osoba, której dane dotyczą, wniosła sprzeciw wobec przetwarzania – do czasu stwierdzenia, czy prawnie uzasadnione podstawy po stronie administratora są nadrzędne wobec podstaw sprzeciwu osoby, której dane dotyczą;</w:t>
      </w:r>
    </w:p>
    <w:p w:rsidR="003B0155" w:rsidRPr="001137A8" w:rsidRDefault="003B0155" w:rsidP="003B015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5) cofnięcia zgody w dowolnym momencie. Cofnięcie zgody nie wpływa na przetwarzanie danych dokonywane przez administratora przed jej cofnięciem. 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5. </w:t>
      </w:r>
      <w:r w:rsidRPr="001137A8">
        <w:rPr>
          <w:rFonts w:ascii="Times New Roman" w:hAnsi="Times New Roman" w:cs="Times New Roman"/>
          <w:b/>
          <w:sz w:val="20"/>
          <w:szCs w:val="20"/>
        </w:rPr>
        <w:t>Podanie Państwa danych</w:t>
      </w:r>
      <w:r w:rsidRPr="001137A8">
        <w:rPr>
          <w:rFonts w:ascii="Times New Roman" w:hAnsi="Times New Roman" w:cs="Times New Roman"/>
          <w:sz w:val="20"/>
          <w:szCs w:val="20"/>
        </w:rPr>
        <w:t>:</w:t>
      </w:r>
    </w:p>
    <w:p w:rsidR="003B0155" w:rsidRPr="001137A8" w:rsidRDefault="003B0155" w:rsidP="001137A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1) jest wymogiem ustawowym na podstawie, których działa administrator. Jeżeli odmówicie Państwo podania swoich danych lub podacie nieprawidłowe dane, administrator nie będzie mógł zrealizować celu do jakiego zobowiązują go przepisy prawa,</w:t>
      </w:r>
    </w:p>
    <w:p w:rsidR="003B0155" w:rsidRPr="001137A8" w:rsidRDefault="003B0155" w:rsidP="001137A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>2) jest dobrowolne i odbywa się na podstawie zgody (p.1pp.b) która może być cofnięta w dowolnym momencie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6. </w:t>
      </w:r>
      <w:r w:rsidRPr="001137A8">
        <w:rPr>
          <w:rFonts w:ascii="Times New Roman" w:hAnsi="Times New Roman" w:cs="Times New Roman"/>
          <w:b/>
          <w:sz w:val="20"/>
          <w:szCs w:val="20"/>
        </w:rPr>
        <w:t>Przysługuje Państwu także skarga do organu do organu nadzorczego</w:t>
      </w:r>
      <w:r w:rsidRPr="001137A8">
        <w:rPr>
          <w:rFonts w:ascii="Times New Roman" w:hAnsi="Times New Roman" w:cs="Times New Roman"/>
          <w:sz w:val="20"/>
          <w:szCs w:val="20"/>
        </w:rPr>
        <w:t xml:space="preserve"> - Prezesa Urzędu Ochrony Danych Osobowych, ul. Stawki 2 00-193 Warszawa, gdy uznacie, iż przetwarzanie Waszych danych osobowych narusza przepisy ogólnego rozporządzenia o ochronie danych osobowych z dnia 27 kwietnia 2016 r.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7A8">
        <w:rPr>
          <w:rFonts w:ascii="Times New Roman" w:hAnsi="Times New Roman" w:cs="Times New Roman"/>
          <w:sz w:val="20"/>
          <w:szCs w:val="20"/>
        </w:rPr>
        <w:t xml:space="preserve">7. </w:t>
      </w:r>
      <w:r w:rsidRPr="001137A8">
        <w:rPr>
          <w:rFonts w:ascii="Times New Roman" w:hAnsi="Times New Roman" w:cs="Times New Roman"/>
          <w:b/>
          <w:sz w:val="20"/>
          <w:szCs w:val="20"/>
        </w:rPr>
        <w:t>Państwa dane nie będą przetwarzane w sposób zautomatyzowany, w tym również w formie profilowania.</w:t>
      </w:r>
    </w:p>
    <w:p w:rsidR="003B0155" w:rsidRPr="001137A8" w:rsidRDefault="003B0155" w:rsidP="003B01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7A8">
        <w:rPr>
          <w:rFonts w:ascii="Times New Roman" w:hAnsi="Times New Roman" w:cs="Times New Roman"/>
          <w:b/>
          <w:sz w:val="20"/>
          <w:szCs w:val="20"/>
        </w:rPr>
        <w:t>8. Administrator nie przekazuje danych osobowych do państwa trzeciego lub organizacji międzynarodowych</w:t>
      </w:r>
      <w:r w:rsidRPr="001137A8">
        <w:rPr>
          <w:rFonts w:ascii="Times New Roman" w:hAnsi="Times New Roman" w:cs="Times New Roman"/>
          <w:sz w:val="20"/>
          <w:szCs w:val="20"/>
        </w:rPr>
        <w:t>.</w:t>
      </w:r>
    </w:p>
    <w:sectPr w:rsidR="003B0155" w:rsidRPr="001137A8" w:rsidSect="00173FFC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DC" w:rsidRDefault="009825DC" w:rsidP="007F07A7">
      <w:pPr>
        <w:spacing w:after="0" w:line="240" w:lineRule="auto"/>
      </w:pPr>
      <w:r>
        <w:separator/>
      </w:r>
    </w:p>
  </w:endnote>
  <w:endnote w:type="continuationSeparator" w:id="0">
    <w:p w:rsidR="009825DC" w:rsidRDefault="009825DC" w:rsidP="007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0254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B20E9" w:rsidRDefault="008B20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4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4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20E9" w:rsidRDefault="008B2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DC" w:rsidRDefault="009825DC" w:rsidP="007F07A7">
      <w:pPr>
        <w:spacing w:after="0" w:line="240" w:lineRule="auto"/>
      </w:pPr>
      <w:r>
        <w:separator/>
      </w:r>
    </w:p>
  </w:footnote>
  <w:footnote w:type="continuationSeparator" w:id="0">
    <w:p w:rsidR="009825DC" w:rsidRDefault="009825DC" w:rsidP="007F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FC"/>
    <w:rsid w:val="00095F4C"/>
    <w:rsid w:val="000A4F24"/>
    <w:rsid w:val="000C51BE"/>
    <w:rsid w:val="001137A8"/>
    <w:rsid w:val="00173FFC"/>
    <w:rsid w:val="002A004B"/>
    <w:rsid w:val="002F43F8"/>
    <w:rsid w:val="00330542"/>
    <w:rsid w:val="003B0155"/>
    <w:rsid w:val="003D08F4"/>
    <w:rsid w:val="003E5D39"/>
    <w:rsid w:val="0044103F"/>
    <w:rsid w:val="00587443"/>
    <w:rsid w:val="00664AA8"/>
    <w:rsid w:val="00754B8D"/>
    <w:rsid w:val="007F07A7"/>
    <w:rsid w:val="00834E01"/>
    <w:rsid w:val="0084086E"/>
    <w:rsid w:val="008B20E9"/>
    <w:rsid w:val="009825DC"/>
    <w:rsid w:val="009D42B4"/>
    <w:rsid w:val="009F6DB4"/>
    <w:rsid w:val="00A33368"/>
    <w:rsid w:val="00A456B0"/>
    <w:rsid w:val="00BB4824"/>
    <w:rsid w:val="00C56670"/>
    <w:rsid w:val="00D05BB6"/>
    <w:rsid w:val="00D81C32"/>
    <w:rsid w:val="00DC066A"/>
    <w:rsid w:val="00DE3464"/>
    <w:rsid w:val="00EF1ECA"/>
    <w:rsid w:val="00F42BAC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4D48"/>
  <w15:chartTrackingRefBased/>
  <w15:docId w15:val="{BE4FCD49-2DD9-4942-B2A9-9C15CF3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A7"/>
  </w:style>
  <w:style w:type="paragraph" w:styleId="Stopka">
    <w:name w:val="footer"/>
    <w:basedOn w:val="Normalny"/>
    <w:link w:val="StopkaZnak"/>
    <w:uiPriority w:val="99"/>
    <w:unhideWhenUsed/>
    <w:rsid w:val="007F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A7"/>
  </w:style>
  <w:style w:type="paragraph" w:customStyle="1" w:styleId="Akapitzlist1">
    <w:name w:val="Akapit z listą1"/>
    <w:basedOn w:val="Normalny"/>
    <w:rsid w:val="007F07A7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B01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torun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2022-05-12T08:02:00Z</cp:lastPrinted>
  <dcterms:created xsi:type="dcterms:W3CDTF">2022-05-12T08:03:00Z</dcterms:created>
  <dcterms:modified xsi:type="dcterms:W3CDTF">2022-05-12T08:03:00Z</dcterms:modified>
</cp:coreProperties>
</file>