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1D" w:rsidRDefault="00BE551D" w:rsidP="00BE5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Nr 35/2022</w:t>
      </w:r>
    </w:p>
    <w:p w:rsidR="00BE551D" w:rsidRDefault="00BE551D" w:rsidP="00BE5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pracy Zarządu Powiatu w okresie pomiędzy Sesjami Rady Powiatu</w:t>
      </w:r>
    </w:p>
    <w:p w:rsidR="00BE551D" w:rsidRPr="000734F5" w:rsidRDefault="00BE551D" w:rsidP="00BE5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4F5">
        <w:rPr>
          <w:rFonts w:ascii="Times New Roman" w:eastAsia="Calibri" w:hAnsi="Times New Roman" w:cs="Times New Roman"/>
          <w:b/>
          <w:sz w:val="24"/>
          <w:szCs w:val="24"/>
        </w:rPr>
        <w:t xml:space="preserve">tj. od 12.05.2022 r. do </w:t>
      </w:r>
      <w:r w:rsidR="000734F5" w:rsidRPr="000734F5">
        <w:rPr>
          <w:rFonts w:ascii="Times New Roman" w:eastAsia="Calibri" w:hAnsi="Times New Roman" w:cs="Times New Roman"/>
          <w:b/>
          <w:sz w:val="24"/>
          <w:szCs w:val="24"/>
        </w:rPr>
        <w:t>15.06.</w:t>
      </w:r>
      <w:r w:rsidRPr="000734F5">
        <w:rPr>
          <w:rFonts w:ascii="Times New Roman" w:eastAsia="Calibri" w:hAnsi="Times New Roman" w:cs="Times New Roman"/>
          <w:b/>
          <w:sz w:val="24"/>
          <w:szCs w:val="24"/>
        </w:rPr>
        <w:t>2022 r.</w:t>
      </w:r>
    </w:p>
    <w:p w:rsidR="00BE551D" w:rsidRDefault="00BE551D" w:rsidP="00AB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51D" w:rsidRDefault="00BE551D" w:rsidP="00AB4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Posiedzenie Zarządu z dnia 18.05.2022 r.</w:t>
      </w:r>
    </w:p>
    <w:p w:rsidR="00BE551D" w:rsidRDefault="00BE551D" w:rsidP="00AB4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551D" w:rsidRDefault="00BE551D" w:rsidP="00AB44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Członkowie Zarządu przyjęli materiał na XXXVIII Sesję Rady Powiatu:</w:t>
      </w:r>
    </w:p>
    <w:p w:rsidR="00BE551D" w:rsidRDefault="00BE551D" w:rsidP="00AB4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projekt</w:t>
      </w:r>
      <w:r w:rsidR="005A56AB">
        <w:rPr>
          <w:rFonts w:ascii="Times New Roman" w:eastAsia="Calibri" w:hAnsi="Times New Roman" w:cs="Times New Roman"/>
          <w:sz w:val="24"/>
          <w:szCs w:val="24"/>
        </w:rPr>
        <w:t xml:space="preserve"> uchwały Rady </w:t>
      </w:r>
      <w:r w:rsidRPr="00BE551D">
        <w:rPr>
          <w:rFonts w:ascii="Times New Roman" w:eastAsia="Calibri" w:hAnsi="Times New Roman" w:cs="Times New Roman"/>
          <w:sz w:val="24"/>
          <w:szCs w:val="24"/>
        </w:rPr>
        <w:t xml:space="preserve">w sprawie wyodrębnienia Środowiskowego Domu Samopomocy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BE551D">
        <w:rPr>
          <w:rFonts w:ascii="Times New Roman" w:eastAsia="Calibri" w:hAnsi="Times New Roman" w:cs="Times New Roman"/>
          <w:sz w:val="24"/>
          <w:szCs w:val="24"/>
        </w:rPr>
        <w:t>ze struktur Domu Pomocy Społecznej 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Dom Kombatanta” </w:t>
      </w:r>
      <w:r w:rsidRPr="00BE551D">
        <w:rPr>
          <w:rFonts w:ascii="Times New Roman" w:eastAsia="Calibri" w:hAnsi="Times New Roman" w:cs="Times New Roman"/>
          <w:sz w:val="24"/>
          <w:szCs w:val="24"/>
        </w:rPr>
        <w:t>w Dobrzejewicach i utworzenia odrębnej jednostki organizacyjnej Powiatu Toruńskiego pod nazwą Środowiskowy Dom Samopomocy w Osieku nad Wisłą oraz nadania je</w:t>
      </w:r>
      <w:r>
        <w:rPr>
          <w:rFonts w:ascii="Times New Roman" w:eastAsia="Calibri" w:hAnsi="Times New Roman" w:cs="Times New Roman"/>
          <w:sz w:val="24"/>
          <w:szCs w:val="24"/>
        </w:rPr>
        <w:t>j statutu;</w:t>
      </w:r>
    </w:p>
    <w:p w:rsidR="00BE551D" w:rsidRDefault="00BE551D" w:rsidP="00AB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projekt</w:t>
      </w:r>
      <w:r w:rsidRPr="00A70C22">
        <w:rPr>
          <w:rFonts w:ascii="Times New Roman" w:hAnsi="Times New Roman"/>
          <w:sz w:val="24"/>
          <w:szCs w:val="24"/>
        </w:rPr>
        <w:t xml:space="preserve"> uchwały Rady w sprawie uchwalenia Statutu Domu Pomocy Społecznej „Dom Kombatanta” w Dobrzejewicach</w:t>
      </w:r>
      <w:r>
        <w:rPr>
          <w:rFonts w:ascii="Times New Roman" w:hAnsi="Times New Roman"/>
          <w:sz w:val="24"/>
          <w:szCs w:val="24"/>
        </w:rPr>
        <w:t>;</w:t>
      </w:r>
    </w:p>
    <w:p w:rsidR="00BE551D" w:rsidRPr="00BE551D" w:rsidRDefault="00BE551D" w:rsidP="00AB4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projekt uchwały Rady zmieniający uchwałę w sprawie </w:t>
      </w:r>
      <w:r w:rsidRPr="00D3429F">
        <w:rPr>
          <w:rFonts w:ascii="Times New Roman" w:hAnsi="Times New Roman"/>
          <w:sz w:val="24"/>
          <w:szCs w:val="24"/>
        </w:rPr>
        <w:t>ustalenia regulaminu w wyborach Wiceprzewodniczących Rady Powiatu Toruńskiego.</w:t>
      </w:r>
    </w:p>
    <w:p w:rsidR="00BE551D" w:rsidRDefault="00BE551D" w:rsidP="00AB4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47E" w:rsidRDefault="00AB447E" w:rsidP="00AB4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Zarząd podjął uchwały w sprawie:</w:t>
      </w:r>
    </w:p>
    <w:p w:rsidR="00AB447E" w:rsidRDefault="00AB447E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47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B447E">
        <w:rPr>
          <w:rFonts w:ascii="Times New Roman" w:hAnsi="Times New Roman"/>
          <w:b/>
          <w:sz w:val="24"/>
          <w:szCs w:val="24"/>
        </w:rPr>
        <w:t>pozbawienia części drogi kategorii drogi gminnej</w:t>
      </w:r>
      <w:r>
        <w:rPr>
          <w:rFonts w:ascii="Times New Roman" w:hAnsi="Times New Roman"/>
          <w:b/>
          <w:sz w:val="24"/>
          <w:szCs w:val="24"/>
        </w:rPr>
        <w:t xml:space="preserve"> (Uchwała Nr 562/2022);</w:t>
      </w:r>
    </w:p>
    <w:p w:rsidR="00AB447E" w:rsidRPr="008B4F14" w:rsidRDefault="003C2902" w:rsidP="00A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Zławieś Wielka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pismem KR.7021.50.2022 z dnia 28.04.2022 r.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Zarządu Powiatu Toruńskiego o wyrażenie opinii, w sprawie pozbawienia części drogi kategorii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rogi gminnej poprzez wyłączenie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użytkowania odcinka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drogi nr 100298C ul. Świerkowa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>o długości 46,60 m działka nr 269/21.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</w:t>
      </w:r>
      <w:r w:rsidRPr="003C2902">
        <w:rPr>
          <w:rFonts w:ascii="Times New Roman" w:eastAsia="Calibri" w:hAnsi="Times New Roman" w:cs="Times New Roman"/>
          <w:sz w:val="24"/>
          <w:szCs w:val="24"/>
          <w:lang w:eastAsia="pl-PL"/>
        </w:rPr>
        <w:t>pozbawienie właścicieli działek przyległych,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szczególności dz. nr 269/29</w:t>
      </w:r>
      <w:r w:rsidRPr="003C29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dz. nr 269/4 dostępu do drogi publicznej,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zaopiniowano </w:t>
      </w:r>
      <w:r w:rsidRPr="003C29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negatywnie pozbawienie części drogi gminnej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>nr 100298C ul. Świerkowa kategor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drogi publicznej i </w:t>
      </w:r>
      <w:r w:rsidR="008A1C48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wyłączenia</w:t>
      </w:r>
      <w:r w:rsidR="008B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C48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2902">
        <w:rPr>
          <w:rFonts w:ascii="Times New Roman" w:eastAsia="Times New Roman" w:hAnsi="Times New Roman" w:cs="Times New Roman"/>
          <w:sz w:val="24"/>
          <w:szCs w:val="24"/>
          <w:lang w:eastAsia="pl-PL"/>
        </w:rPr>
        <w:t>z użytkowania.</w:t>
      </w:r>
      <w:r w:rsidR="008B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4F14">
        <w:rPr>
          <w:rFonts w:ascii="Times New Roman" w:hAnsi="Times New Roman" w:cs="Times New Roman"/>
          <w:sz w:val="24"/>
          <w:szCs w:val="24"/>
        </w:rPr>
        <w:t>Z</w:t>
      </w:r>
      <w:r w:rsidR="008B4F14" w:rsidRPr="008B4F14">
        <w:rPr>
          <w:rFonts w:ascii="Times New Roman" w:hAnsi="Times New Roman" w:cs="Times New Roman"/>
          <w:sz w:val="24"/>
          <w:szCs w:val="24"/>
        </w:rPr>
        <w:t xml:space="preserve">godnie z procedurą, najpierw powinny zostać uregulowane własności działek przyległych, a w następstwie powinno wystąpić                              się o uzgodnienia. </w:t>
      </w:r>
    </w:p>
    <w:p w:rsidR="00AB447E" w:rsidRDefault="00AB447E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B447E">
        <w:rPr>
          <w:rFonts w:ascii="Times New Roman" w:hAnsi="Times New Roman"/>
          <w:b/>
          <w:sz w:val="24"/>
          <w:szCs w:val="24"/>
        </w:rPr>
        <w:t>w sprawie uzgodnienia projektu miejscowego planu zagospodarowania przestrzennego</w:t>
      </w:r>
      <w:r>
        <w:rPr>
          <w:rFonts w:ascii="Times New Roman" w:hAnsi="Times New Roman"/>
          <w:b/>
          <w:sz w:val="24"/>
          <w:szCs w:val="24"/>
        </w:rPr>
        <w:t xml:space="preserve"> (Uchwała Nr 563/2022);</w:t>
      </w:r>
    </w:p>
    <w:p w:rsidR="00AB447E" w:rsidRPr="00232FAE" w:rsidRDefault="0081515B" w:rsidP="00232FAE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15B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Gminy Zławieś Wielka pismem znak PR 7321-16/2021 z dnia 20 kwietnia 2022 r. wystąpił o uzgodnienie projektu miejscowego planu zagospodarowania przestrzennego dla terenów położonych w miejscowościach Toporzysko i Zławieś Wielka</w:t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Po analizie projektu planu w zakresie odpowiednich zadań samorządowych stwierdzono, że ustalenia projektu, </w:t>
      </w:r>
      <w:r w:rsidR="00D304B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części planu wskazanej w załączniku nr 2 do w/w planu, </w:t>
      </w:r>
      <w:r w:rsidR="00232FA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są niezgodne z przepisami prawa</w:t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32FA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zakresie realizacji zadań samorządowych powiatu. Do zadań powiatu na podstawie </w:t>
      </w:r>
      <w:r w:rsidR="00D304B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art. 4 ust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1 ustawy z dnia 5 czerwca 19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98 r. </w:t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 samorządzie powiatowym należą m.in. zadania publiczn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e w zakresie ochrony środowiska </w:t>
      </w:r>
      <w:r w:rsidRPr="008151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i przyrody.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15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załączonym projekcie miejscowego planu zagospodarowania przestrzennego dla terenów położonych w miejscowościach Toporzysko i Zławieś Wielka, nie ujawniono występowania udokumentowanych złóż „ZŁAWIEŚ WIELKA” i „ZŁAWIEŚ WIELKA I”, a cały obszar w/w złóż przeznaczono pod zabudowę mieszkaniową wraz z drogami wewnętrznymi oraz pod zabudowę usługową. </w:t>
      </w:r>
      <w:r w:rsidR="00232FA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</w:t>
      </w:r>
      <w:r w:rsidRPr="008151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załączonej do projektu miejscowego planu „Prognozie oddziaływania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1515B">
        <w:rPr>
          <w:rFonts w:ascii="Times New Roman" w:eastAsia="Times New Roman" w:hAnsi="Times New Roman" w:cs="Times New Roman"/>
          <w:sz w:val="24"/>
          <w:szCs w:val="24"/>
          <w:lang w:eastAsia="zh-CN"/>
        </w:rPr>
        <w:t>na środowisko projektu miejscowego planu zagospodarowania przestrzennego dla działek położonych we wschodniej i zachodniej części miejscowości Toporzysko oraz w zachodniej części miejscowości Zławieś Wielka – gmina Zławieś Wielka”, dwukrotnie podano błędną informację, że na terenie opracowania nie występują udokumentowane złoża surowców.</w:t>
      </w:r>
    </w:p>
    <w:p w:rsidR="00AB447E" w:rsidRDefault="00AB447E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B447E">
        <w:rPr>
          <w:rFonts w:ascii="Times New Roman" w:hAnsi="Times New Roman"/>
          <w:b/>
          <w:sz w:val="24"/>
          <w:szCs w:val="24"/>
        </w:rPr>
        <w:t xml:space="preserve">ogłoszenia konkursu na stanowisko dyrektora Szkoły Muzycznej I Stopnia w Chełmży </w:t>
      </w:r>
      <w:r w:rsidR="00D304B9">
        <w:rPr>
          <w:rFonts w:ascii="Times New Roman" w:hAnsi="Times New Roman"/>
          <w:b/>
          <w:sz w:val="24"/>
          <w:szCs w:val="24"/>
        </w:rPr>
        <w:br/>
      </w:r>
      <w:r w:rsidRPr="00AB447E">
        <w:rPr>
          <w:rFonts w:ascii="Times New Roman" w:hAnsi="Times New Roman"/>
          <w:b/>
          <w:sz w:val="24"/>
          <w:szCs w:val="24"/>
        </w:rPr>
        <w:t>z Filią w Lubiczu Górnym, dla której organem p</w:t>
      </w:r>
      <w:r>
        <w:rPr>
          <w:rFonts w:ascii="Times New Roman" w:hAnsi="Times New Roman"/>
          <w:b/>
          <w:sz w:val="24"/>
          <w:szCs w:val="24"/>
        </w:rPr>
        <w:t>rowadzącym jest Powiat Toruński (Uchwała 564/2022);</w:t>
      </w:r>
    </w:p>
    <w:p w:rsidR="00AB447E" w:rsidRPr="00CD1AAE" w:rsidRDefault="00CD1AAE" w:rsidP="00CD1AAE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AE">
        <w:rPr>
          <w:rFonts w:ascii="Times New Roman" w:hAnsi="Times New Roman" w:cs="Times New Roman"/>
          <w:sz w:val="24"/>
          <w:szCs w:val="24"/>
        </w:rPr>
        <w:lastRenderedPageBreak/>
        <w:t xml:space="preserve">w związku z upływem z dniem 31 sierpnia 2022 r. okresu, na który zostało powierzone stanowisko dyrektora Szkoły Muzycznej I Stopnia w Chełmży z Filią w Lubiczu Górnym, zgodnie z art. 63 ust. 10 ustawy z dnia 14 grudnia 2016 r. Prawo oświatowe, kandydata </w:t>
      </w:r>
      <w:r w:rsidR="00D304B9">
        <w:rPr>
          <w:rFonts w:ascii="Times New Roman" w:hAnsi="Times New Roman" w:cs="Times New Roman"/>
          <w:sz w:val="24"/>
          <w:szCs w:val="24"/>
        </w:rPr>
        <w:br/>
      </w:r>
      <w:r w:rsidRPr="00CD1AAE">
        <w:rPr>
          <w:rFonts w:ascii="Times New Roman" w:hAnsi="Times New Roman" w:cs="Times New Roman"/>
          <w:sz w:val="24"/>
          <w:szCs w:val="24"/>
        </w:rPr>
        <w:t>na stanowisko dyrektora szkoły lub placówki wyłania się w drodze konkursu. Organ prowadzący musi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CD1AAE">
        <w:rPr>
          <w:rFonts w:ascii="Times New Roman" w:hAnsi="Times New Roman" w:cs="Times New Roman"/>
          <w:sz w:val="24"/>
          <w:szCs w:val="24"/>
        </w:rPr>
        <w:t xml:space="preserve"> ogłosić i przeprowadzić konkurs.</w:t>
      </w:r>
    </w:p>
    <w:p w:rsidR="00AB447E" w:rsidRDefault="00AB447E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B447E">
        <w:rPr>
          <w:rFonts w:ascii="Times New Roman" w:hAnsi="Times New Roman"/>
          <w:b/>
          <w:sz w:val="24"/>
          <w:szCs w:val="24"/>
        </w:rPr>
        <w:t>przyznania nagród Zarządu Powiatu Toruńskiego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47E">
        <w:rPr>
          <w:rFonts w:ascii="Times New Roman" w:hAnsi="Times New Roman"/>
          <w:b/>
          <w:sz w:val="24"/>
          <w:szCs w:val="24"/>
        </w:rPr>
        <w:t>za osiągnięcia w dziedzinie twórczości artystycznej, upowszechniania i ochrony kultury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47E">
        <w:rPr>
          <w:rFonts w:ascii="Times New Roman" w:hAnsi="Times New Roman"/>
          <w:b/>
          <w:sz w:val="24"/>
          <w:szCs w:val="24"/>
        </w:rPr>
        <w:t>w 2022 roku</w:t>
      </w:r>
      <w:r>
        <w:rPr>
          <w:rFonts w:ascii="Times New Roman" w:hAnsi="Times New Roman"/>
          <w:b/>
          <w:sz w:val="24"/>
          <w:szCs w:val="24"/>
        </w:rPr>
        <w:t xml:space="preserve"> (Uchwała Nr 565/2022);</w:t>
      </w:r>
    </w:p>
    <w:p w:rsidR="00AB447E" w:rsidRPr="00CD1AAE" w:rsidRDefault="00C0637C" w:rsidP="00AB44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68C8">
        <w:rPr>
          <w:rFonts w:ascii="Times New Roman" w:hAnsi="Times New Roman" w:cs="Times New Roman"/>
          <w:sz w:val="24"/>
          <w:szCs w:val="24"/>
        </w:rPr>
        <w:t>nia</w:t>
      </w:r>
      <w:r w:rsidR="00CD1AAE" w:rsidRPr="00CD1AAE">
        <w:rPr>
          <w:rFonts w:ascii="Times New Roman" w:hAnsi="Times New Roman" w:cs="Times New Roman"/>
          <w:sz w:val="24"/>
          <w:szCs w:val="24"/>
        </w:rPr>
        <w:t xml:space="preserve"> 24 marca 2022 r. Rada Powiatu Toruńskiego podjęła uchwałę Nr XXXVI/227/2022  </w:t>
      </w:r>
      <w:r w:rsidR="00D304B9">
        <w:rPr>
          <w:rFonts w:ascii="Times New Roman" w:hAnsi="Times New Roman" w:cs="Times New Roman"/>
          <w:sz w:val="24"/>
          <w:szCs w:val="24"/>
        </w:rPr>
        <w:br/>
      </w:r>
      <w:r w:rsidR="00CD1AAE" w:rsidRPr="00CD1AA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D1AAE" w:rsidRPr="00CD1AAE">
        <w:rPr>
          <w:rFonts w:ascii="Times New Roman" w:eastAsia="Calibri" w:hAnsi="Times New Roman" w:cs="Times New Roman"/>
          <w:sz w:val="24"/>
          <w:szCs w:val="24"/>
        </w:rPr>
        <w:t xml:space="preserve">ustanowienia nagród Zarządu Powiatu Toruńskiego za osiągnięcia w dziedzinie twórczości artystycznej, upowszechniania </w:t>
      </w:r>
      <w:r w:rsidR="00CD1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CE9">
        <w:rPr>
          <w:rFonts w:ascii="Times New Roman" w:eastAsia="Calibri" w:hAnsi="Times New Roman" w:cs="Times New Roman"/>
          <w:sz w:val="24"/>
          <w:szCs w:val="24"/>
        </w:rPr>
        <w:t xml:space="preserve">i ochrony kultury. </w:t>
      </w:r>
      <w:r w:rsidR="00CD1AAE" w:rsidRPr="00CD1AAE">
        <w:rPr>
          <w:rFonts w:ascii="Times New Roman" w:eastAsia="Calibri" w:hAnsi="Times New Roman" w:cs="Times New Roman"/>
          <w:sz w:val="24"/>
          <w:szCs w:val="24"/>
        </w:rPr>
        <w:t xml:space="preserve">Zgodnie z § 4 pkt 1 Regulaminu określającym szczegółowe warunki i tryb przyznawania nagród, Zarząd może przyznawać nagrody z własnej inicjatywy. </w:t>
      </w:r>
      <w:r w:rsidR="00CD1AAE">
        <w:rPr>
          <w:rFonts w:ascii="Times New Roman" w:eastAsia="Calibri" w:hAnsi="Times New Roman" w:cs="Times New Roman"/>
          <w:sz w:val="24"/>
          <w:szCs w:val="24"/>
        </w:rPr>
        <w:t>Z</w:t>
      </w:r>
      <w:r w:rsidR="00CD1AAE" w:rsidRPr="00CD1AAE">
        <w:rPr>
          <w:rFonts w:ascii="Times New Roman" w:eastAsia="Calibri" w:hAnsi="Times New Roman" w:cs="Times New Roman"/>
          <w:sz w:val="24"/>
          <w:szCs w:val="24"/>
        </w:rPr>
        <w:t>głoszenie kandydata do nagrody dokonuje się poprzez złożenie wniosku. Wnioski oraz decyzja o przyznanie nagrody w kategorii rozwój i promocja czytelnictwa</w:t>
      </w:r>
      <w:r w:rsidR="00CD1AAE">
        <w:rPr>
          <w:rFonts w:ascii="Times New Roman" w:eastAsia="Calibri" w:hAnsi="Times New Roman" w:cs="Times New Roman"/>
          <w:sz w:val="24"/>
          <w:szCs w:val="24"/>
        </w:rPr>
        <w:t xml:space="preserve"> dotyczyły</w:t>
      </w:r>
      <w:r w:rsidR="00CD1AAE" w:rsidRPr="00CD1AAE">
        <w:rPr>
          <w:rFonts w:ascii="Times New Roman" w:eastAsia="Calibri" w:hAnsi="Times New Roman" w:cs="Times New Roman"/>
          <w:sz w:val="24"/>
          <w:szCs w:val="24"/>
        </w:rPr>
        <w:t xml:space="preserve"> bibliotekarek z wieloletnim stażem Mirosławy </w:t>
      </w:r>
      <w:proofErr w:type="spellStart"/>
      <w:r w:rsidR="00CD1AAE" w:rsidRPr="00CD1AAE">
        <w:rPr>
          <w:rFonts w:ascii="Times New Roman" w:eastAsia="Calibri" w:hAnsi="Times New Roman" w:cs="Times New Roman"/>
          <w:sz w:val="24"/>
          <w:szCs w:val="24"/>
        </w:rPr>
        <w:t>Lechniak</w:t>
      </w:r>
      <w:proofErr w:type="spellEnd"/>
      <w:r w:rsidR="00CD1AAE" w:rsidRPr="00CD1AAE">
        <w:rPr>
          <w:rFonts w:ascii="Times New Roman" w:eastAsia="Calibri" w:hAnsi="Times New Roman" w:cs="Times New Roman"/>
          <w:sz w:val="24"/>
          <w:szCs w:val="24"/>
        </w:rPr>
        <w:t xml:space="preserve"> oraz Grażyny Jurkiewicz, które odznaczają się ponadprzeciętnym zaangażowaniem w pracę.</w:t>
      </w:r>
    </w:p>
    <w:p w:rsidR="00AB447E" w:rsidRDefault="00AB447E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B447E">
        <w:rPr>
          <w:rFonts w:ascii="Times New Roman" w:hAnsi="Times New Roman"/>
          <w:b/>
          <w:sz w:val="24"/>
          <w:szCs w:val="24"/>
        </w:rPr>
        <w:t xml:space="preserve">przyznania nagrody </w:t>
      </w:r>
      <w:r>
        <w:rPr>
          <w:rFonts w:ascii="Times New Roman" w:hAnsi="Times New Roman"/>
          <w:b/>
          <w:sz w:val="24"/>
          <w:szCs w:val="24"/>
        </w:rPr>
        <w:t xml:space="preserve">Zarządu Powiatu Toruńskiego </w:t>
      </w:r>
      <w:r w:rsidRPr="00AB447E">
        <w:rPr>
          <w:rFonts w:ascii="Times New Roman" w:hAnsi="Times New Roman"/>
          <w:b/>
          <w:sz w:val="24"/>
          <w:szCs w:val="24"/>
        </w:rPr>
        <w:t>za osiągnięcia w dziedzinie twórczości artystycznej, upo</w:t>
      </w:r>
      <w:r>
        <w:rPr>
          <w:rFonts w:ascii="Times New Roman" w:hAnsi="Times New Roman"/>
          <w:b/>
          <w:sz w:val="24"/>
          <w:szCs w:val="24"/>
        </w:rPr>
        <w:t xml:space="preserve">wszechniania i ochrony kultury </w:t>
      </w:r>
      <w:r w:rsidRPr="00AB447E">
        <w:rPr>
          <w:rFonts w:ascii="Times New Roman" w:hAnsi="Times New Roman"/>
          <w:b/>
          <w:sz w:val="24"/>
          <w:szCs w:val="24"/>
        </w:rPr>
        <w:t>w 2022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3343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(Uchwała Nr 566/2022);</w:t>
      </w:r>
    </w:p>
    <w:p w:rsidR="00AB447E" w:rsidRPr="00C71DD7" w:rsidRDefault="00C0637C" w:rsidP="00AB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7C">
        <w:rPr>
          <w:rFonts w:ascii="Times New Roman" w:hAnsi="Times New Roman"/>
          <w:sz w:val="24"/>
          <w:szCs w:val="24"/>
        </w:rPr>
        <w:t xml:space="preserve">zgodnie z § 4 pkt 1 Regulaminu określającym szczegółowe warunki i tryb przyznawania nagród będącego załącznikiem nr 1 do </w:t>
      </w:r>
      <w:r w:rsidRPr="00C0637C">
        <w:rPr>
          <w:rFonts w:ascii="Times New Roman" w:hAnsi="Times New Roman" w:cs="Times New Roman"/>
          <w:sz w:val="24"/>
          <w:szCs w:val="24"/>
        </w:rPr>
        <w:t xml:space="preserve">Uchwały Nr XXXVI/227/2022  w sprawie </w:t>
      </w:r>
      <w:r w:rsidRPr="00C0637C">
        <w:rPr>
          <w:rFonts w:ascii="Times New Roman" w:eastAsia="Calibri" w:hAnsi="Times New Roman" w:cs="Times New Roman"/>
          <w:sz w:val="24"/>
          <w:szCs w:val="24"/>
        </w:rPr>
        <w:t>ustanowienia nagród Zarządu Powiatu Toruńskiego za osiągnięcia w dziedzinie twórczości artystycznej, upowszechniania i ochrony kultury</w:t>
      </w:r>
      <w:r w:rsidRPr="00C0637C">
        <w:rPr>
          <w:rFonts w:ascii="Times New Roman" w:hAnsi="Times New Roman"/>
          <w:sz w:val="24"/>
          <w:szCs w:val="24"/>
        </w:rPr>
        <w:t xml:space="preserve">, Zarząd Powiatu Toruńskiego może przyznawać nagrody </w:t>
      </w:r>
      <w:r w:rsidR="008078D4">
        <w:rPr>
          <w:rFonts w:ascii="Times New Roman" w:hAnsi="Times New Roman"/>
          <w:sz w:val="24"/>
          <w:szCs w:val="24"/>
        </w:rPr>
        <w:br/>
      </w:r>
      <w:r w:rsidRPr="00C0637C">
        <w:rPr>
          <w:rFonts w:ascii="Times New Roman" w:hAnsi="Times New Roman"/>
          <w:sz w:val="24"/>
          <w:szCs w:val="24"/>
        </w:rPr>
        <w:t>z własnej inicjatywy. Zgłoszenie kandydata, bądź organizacji do nagrody dokonuje się poprzez złożenie wniosku.</w:t>
      </w:r>
      <w:r>
        <w:rPr>
          <w:rFonts w:ascii="Times New Roman" w:hAnsi="Times New Roman"/>
          <w:sz w:val="24"/>
          <w:szCs w:val="24"/>
        </w:rPr>
        <w:t xml:space="preserve"> </w:t>
      </w:r>
      <w:r w:rsidR="00C71DD7" w:rsidRPr="00C71DD7">
        <w:rPr>
          <w:rFonts w:ascii="Times New Roman" w:hAnsi="Times New Roman"/>
          <w:sz w:val="24"/>
          <w:szCs w:val="24"/>
        </w:rPr>
        <w:t xml:space="preserve">Zarząd Powiatu Toruńskiego podjął decyzję o przyznaniu nagrody </w:t>
      </w:r>
      <w:r w:rsidR="008078D4">
        <w:rPr>
          <w:rFonts w:ascii="Times New Roman" w:hAnsi="Times New Roman"/>
          <w:sz w:val="24"/>
          <w:szCs w:val="24"/>
        </w:rPr>
        <w:br/>
      </w:r>
      <w:r w:rsidR="00C71DD7" w:rsidRPr="00C71DD7">
        <w:rPr>
          <w:rFonts w:ascii="Times New Roman" w:hAnsi="Times New Roman"/>
          <w:sz w:val="24"/>
          <w:szCs w:val="24"/>
        </w:rPr>
        <w:t>w kategorii kultywowanie kultury ludowej. Wniosek dotyczy</w:t>
      </w:r>
      <w:r w:rsidR="00C71DD7">
        <w:rPr>
          <w:rFonts w:ascii="Times New Roman" w:hAnsi="Times New Roman"/>
          <w:sz w:val="24"/>
          <w:szCs w:val="24"/>
        </w:rPr>
        <w:t>ł</w:t>
      </w:r>
      <w:r w:rsidR="00C71DD7" w:rsidRPr="00C71DD7">
        <w:rPr>
          <w:rFonts w:ascii="Times New Roman" w:hAnsi="Times New Roman"/>
          <w:sz w:val="24"/>
          <w:szCs w:val="24"/>
        </w:rPr>
        <w:t xml:space="preserve"> zespołu ,,Polskie Kwiaty”</w:t>
      </w:r>
      <w:r w:rsidR="00C71DD7">
        <w:rPr>
          <w:rFonts w:ascii="Times New Roman" w:hAnsi="Times New Roman"/>
          <w:sz w:val="24"/>
          <w:szCs w:val="24"/>
        </w:rPr>
        <w:t>.</w:t>
      </w:r>
    </w:p>
    <w:p w:rsidR="00AB447E" w:rsidRPr="009A5046" w:rsidRDefault="00595DA3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046">
        <w:rPr>
          <w:rFonts w:ascii="Times New Roman" w:hAnsi="Times New Roman"/>
          <w:b/>
          <w:sz w:val="24"/>
          <w:szCs w:val="24"/>
        </w:rPr>
        <w:t>- zmiany uchwały</w:t>
      </w:r>
      <w:r w:rsidR="00AB447E" w:rsidRPr="009A5046">
        <w:rPr>
          <w:rFonts w:ascii="Times New Roman" w:hAnsi="Times New Roman"/>
          <w:b/>
          <w:sz w:val="24"/>
          <w:szCs w:val="24"/>
        </w:rPr>
        <w:t xml:space="preserve"> w sprawie uchwalenia budżetu Powiatu Toruńskiego na rok 2022</w:t>
      </w:r>
      <w:r w:rsidR="00833343" w:rsidRPr="009A5046">
        <w:rPr>
          <w:rFonts w:ascii="Times New Roman" w:hAnsi="Times New Roman"/>
          <w:b/>
          <w:sz w:val="24"/>
          <w:szCs w:val="24"/>
        </w:rPr>
        <w:t xml:space="preserve"> (Uchwała Nr 567/2022)</w:t>
      </w:r>
      <w:r w:rsidR="00AB447E" w:rsidRPr="009A5046">
        <w:rPr>
          <w:rFonts w:ascii="Times New Roman" w:hAnsi="Times New Roman"/>
          <w:b/>
          <w:sz w:val="24"/>
          <w:szCs w:val="24"/>
        </w:rPr>
        <w:t>;</w:t>
      </w:r>
    </w:p>
    <w:p w:rsidR="00EF1B3B" w:rsidRPr="009A5046" w:rsidRDefault="00EF1B3B" w:rsidP="00AB4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1B3B" w:rsidRDefault="00EF1B3B" w:rsidP="00EF1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E">
        <w:rPr>
          <w:rFonts w:ascii="Times New Roman" w:hAnsi="Times New Roman" w:cs="Times New Roman"/>
          <w:b/>
          <w:sz w:val="24"/>
          <w:szCs w:val="24"/>
        </w:rPr>
        <w:t xml:space="preserve">DOCHODY BUDŻETOWE </w:t>
      </w:r>
    </w:p>
    <w:p w:rsidR="00EF1B3B" w:rsidRPr="00B3555E" w:rsidRDefault="00EF1B3B" w:rsidP="00EF1B3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E">
        <w:rPr>
          <w:rFonts w:ascii="Times New Roman" w:hAnsi="Times New Roman" w:cs="Times New Roman"/>
          <w:b/>
          <w:sz w:val="24"/>
          <w:szCs w:val="24"/>
        </w:rPr>
        <w:t>DZIAŁ 710 DZIAŁALNOŚĆ USŁUGOWA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decyzji Nr WFBI.3120.3.28.2022 z dnia 29 kwietnia 2022 r. Wojewody Kujawsko – Pomorskiego zwiększa się kwotę dotacji celowej w r. 71012 o 5.500 zł  </w:t>
      </w:r>
      <w:r w:rsidR="00D30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na wykonanie prac </w:t>
      </w:r>
      <w:proofErr w:type="spellStart"/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geodezyjno</w:t>
      </w:r>
      <w:proofErr w:type="spellEnd"/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kartograficznych dotyczących nieruchomości będących własnością Skarbu Państwa oraz w związku z nabyciem gruntów </w:t>
      </w:r>
      <w:r w:rsidR="00D30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mocy prawa.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855 RODZINA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decyzji Nr WFBI.3120.3.26.2022 z dnia 22 kwietnia 2022 r. Wojewody Kujawsko – Pomorskiego zwiększa się kwotę dotacji celowej w r. 85508 o 24.577 zł,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-decyzji Nr WFBI.3120.3.33.2022 z dnia 17 maja 2022 r. Wojewody Kujawsko – Pomorskiego zwiększa się kwotę dotacji celowej w r. 85508 o 93.517 zł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-z przeznaczeniem na realizację dodatku wychowawczego, o którym mowa w ustawie z dnia  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 czerwca 2011 r. o wspieraniu rodziny i systemie pieczy zastępczej. Zadanie wykonuje PCPR w Toruniu.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B3555E" w:rsidRDefault="00EF1B3B" w:rsidP="00EF1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E">
        <w:rPr>
          <w:rFonts w:ascii="Times New Roman" w:hAnsi="Times New Roman" w:cs="Times New Roman"/>
          <w:b/>
          <w:sz w:val="24"/>
          <w:szCs w:val="24"/>
        </w:rPr>
        <w:t>WYDATKI BUDŻETOWE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3A">
        <w:rPr>
          <w:rFonts w:ascii="Times New Roman" w:hAnsi="Times New Roman" w:cs="Times New Roman"/>
          <w:sz w:val="24"/>
          <w:szCs w:val="24"/>
        </w:rPr>
        <w:t>Dokonuje się częściowego podziału rezerwy ogólnej powiatu.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1401"/>
        <w:gridCol w:w="2102"/>
        <w:gridCol w:w="1211"/>
        <w:gridCol w:w="1070"/>
      </w:tblGrid>
      <w:tr w:rsidR="00EF1B3B" w:rsidRPr="00710D3A" w:rsidTr="00C07A6F">
        <w:trPr>
          <w:trHeight w:val="300"/>
          <w:jc w:val="center"/>
        </w:trPr>
        <w:tc>
          <w:tcPr>
            <w:tcW w:w="18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Klasyfikacja </w:t>
            </w:r>
          </w:p>
        </w:tc>
        <w:tc>
          <w:tcPr>
            <w:tcW w:w="11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zadania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Ilość emerytów</w:t>
            </w:r>
          </w:p>
        </w:tc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Kwota</w:t>
            </w:r>
          </w:p>
        </w:tc>
      </w:tr>
      <w:tr w:rsidR="00EF1B3B" w:rsidRPr="00710D3A" w:rsidTr="00C07A6F">
        <w:trPr>
          <w:trHeight w:val="780"/>
          <w:jc w:val="center"/>
        </w:trPr>
        <w:tc>
          <w:tcPr>
            <w:tcW w:w="18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F1B3B" w:rsidRPr="00710D3A" w:rsidTr="00C07A6F">
        <w:trPr>
          <w:trHeight w:val="854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Uzupełnienie odpisu na  ZFŚS o odpis dla emerytów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77 605</w:t>
            </w:r>
          </w:p>
        </w:tc>
      </w:tr>
      <w:tr w:rsidR="00EF1B3B" w:rsidRPr="00710D3A" w:rsidTr="00C07A6F">
        <w:trPr>
          <w:trHeight w:val="711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Ponadpodstawowych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80117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3326</w:t>
            </w:r>
          </w:p>
        </w:tc>
      </w:tr>
      <w:tr w:rsidR="00EF1B3B" w:rsidRPr="00710D3A" w:rsidTr="00C07A6F">
        <w:trPr>
          <w:trHeight w:val="63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im. Unii Europejskiej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2772</w:t>
            </w:r>
          </w:p>
        </w:tc>
      </w:tr>
      <w:tr w:rsidR="00EF1B3B" w:rsidRPr="00710D3A" w:rsidTr="00C07A6F">
        <w:trPr>
          <w:trHeight w:val="475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Muzyczna I stopnia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80132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</w:tr>
      <w:tr w:rsidR="00EF1B3B" w:rsidRPr="00710D3A" w:rsidTr="00C07A6F">
        <w:trPr>
          <w:trHeight w:val="708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Poradnia Psychologiczno-Pedagogiczna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85406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</w:tr>
      <w:tr w:rsidR="00EF1B3B" w:rsidRPr="00710D3A" w:rsidTr="00C07A6F">
        <w:trPr>
          <w:trHeight w:val="69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Zespół Szkół Centrum Kształcenia Ustawicznego w Gronowie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80115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9146</w:t>
            </w:r>
          </w:p>
        </w:tc>
      </w:tr>
      <w:tr w:rsidR="00EF1B3B" w:rsidRPr="00710D3A" w:rsidTr="00C07A6F">
        <w:trPr>
          <w:trHeight w:val="315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PZD w Toruniu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75020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</w:tr>
      <w:tr w:rsidR="00EF1B3B" w:rsidRPr="00710D3A" w:rsidTr="00C07A6F">
        <w:trPr>
          <w:trHeight w:val="315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PINB w Toruniu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71015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</w:tr>
      <w:tr w:rsidR="00EF1B3B" w:rsidRPr="00710D3A" w:rsidTr="00C07A6F">
        <w:trPr>
          <w:trHeight w:val="63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Starostwo Powiatowe w Toruniu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75020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13858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Pomocy Społecznej w Browinie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19401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Pomocy Społecznej w Pigży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8316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Pomocy Społecznej w Dobrzejewicach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4989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Pomocy Społecznej w Wielkiej Nieszawce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8315</w:t>
            </w:r>
          </w:p>
        </w:tc>
      </w:tr>
      <w:tr w:rsidR="00EF1B3B" w:rsidRPr="00710D3A" w:rsidTr="00C07A6F">
        <w:trPr>
          <w:trHeight w:val="90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Środowiskowy Dom Samopomocy w Osieku nad Wisłą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</w:tr>
      <w:tr w:rsidR="00EF1B3B" w:rsidRPr="00710D3A" w:rsidTr="00C07A6F">
        <w:trPr>
          <w:trHeight w:val="90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Środowiskowy Dom Samopomocy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 .w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Powiatowy Urząd Pracy w Chełmży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85333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</w:tr>
      <w:tr w:rsidR="00EF1B3B" w:rsidRPr="00710D3A" w:rsidTr="00C07A6F">
        <w:trPr>
          <w:trHeight w:val="622"/>
          <w:jc w:val="center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                                                                                                                         w Toruniu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 w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</w:tr>
      <w:tr w:rsidR="00EF1B3B" w:rsidRPr="00710D3A" w:rsidTr="00C07A6F">
        <w:trPr>
          <w:trHeight w:val="418"/>
          <w:jc w:val="center"/>
        </w:trPr>
        <w:tc>
          <w:tcPr>
            <w:tcW w:w="18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Starostwo Powiatowe w Toruniu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75020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Uzupełnienie odpisu  na ZFŚS , uzupełnienie limitu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</w:tr>
      <w:tr w:rsidR="00EF1B3B" w:rsidRPr="00710D3A" w:rsidTr="00C07A6F">
        <w:trPr>
          <w:trHeight w:val="900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j.w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łóżek polowych na potrzeby zarządzania kryzysowego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8475</w:t>
            </w:r>
          </w:p>
        </w:tc>
      </w:tr>
      <w:tr w:rsidR="00EF1B3B" w:rsidRPr="00710D3A" w:rsidTr="00C07A6F">
        <w:trPr>
          <w:trHeight w:val="600"/>
          <w:jc w:val="center"/>
        </w:trPr>
        <w:tc>
          <w:tcPr>
            <w:tcW w:w="3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podział rezerwy ogólnej</w:t>
            </w:r>
          </w:p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87 835</w:t>
            </w:r>
          </w:p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F1B3B" w:rsidRPr="00710D3A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E">
        <w:rPr>
          <w:rFonts w:ascii="Times New Roman" w:hAnsi="Times New Roman" w:cs="Times New Roman"/>
          <w:b/>
          <w:sz w:val="24"/>
          <w:szCs w:val="24"/>
        </w:rPr>
        <w:t>DZIAŁ 710 DZIAŁALNOŚĆ USŁUGOWA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r. 71015 i 75020 w PINB w Toruniu dokonuje się zmian w ramach planu finansowego jednostki.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801 OŚWIATA I WYCHOWANIE I DZIAŁ 854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1.W jednostkach organizacyjnych oświatowych dokonuje się podziału śr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odków na ZFŚS dla nauczycieli (</w:t>
      </w: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emeryci i renciści) - wg tabeli.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615"/>
        <w:gridCol w:w="1481"/>
        <w:gridCol w:w="1437"/>
        <w:gridCol w:w="1414"/>
        <w:gridCol w:w="1481"/>
      </w:tblGrid>
      <w:tr w:rsidR="00EF1B3B" w:rsidRPr="00710D3A" w:rsidTr="00C07A6F">
        <w:trPr>
          <w:trHeight w:val="465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7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zmianach</w:t>
            </w:r>
          </w:p>
        </w:tc>
      </w:tr>
      <w:tr w:rsidR="00EF1B3B" w:rsidRPr="00710D3A" w:rsidTr="00C07A6F">
        <w:trPr>
          <w:trHeight w:val="270"/>
        </w:trPr>
        <w:tc>
          <w:tcPr>
            <w:tcW w:w="2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Starostwo Powiatowe w Toruniu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152 960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151 310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1 650 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30 000  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30 000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EF1B3B" w:rsidRPr="00710D3A" w:rsidTr="00C07A6F">
        <w:trPr>
          <w:trHeight w:val="480"/>
        </w:trPr>
        <w:tc>
          <w:tcPr>
            <w:tcW w:w="1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Ponadpodstawowych w Chełmży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2 063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31 122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33 185 </w:t>
            </w:r>
          </w:p>
        </w:tc>
      </w:tr>
      <w:tr w:rsidR="00EF1B3B" w:rsidRPr="00710D3A" w:rsidTr="00C07A6F">
        <w:trPr>
          <w:trHeight w:val="480"/>
        </w:trPr>
        <w:tc>
          <w:tcPr>
            <w:tcW w:w="1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im. Unii Europejskiej w Chełmży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26 568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26 568 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7 466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7 466 </w:t>
            </w:r>
          </w:p>
        </w:tc>
      </w:tr>
      <w:tr w:rsidR="00EF1B3B" w:rsidRPr="00710D3A" w:rsidTr="00C07A6F">
        <w:trPr>
          <w:trHeight w:val="300"/>
        </w:trPr>
        <w:tc>
          <w:tcPr>
            <w:tcW w:w="1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Zespół Szkół CKU w Gronowie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3 300  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82 388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85 688 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12 260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12 260 </w:t>
            </w:r>
          </w:p>
        </w:tc>
      </w:tr>
      <w:tr w:rsidR="00EF1B3B" w:rsidRPr="00710D3A" w:rsidTr="00C07A6F">
        <w:trPr>
          <w:trHeight w:val="480"/>
        </w:trPr>
        <w:tc>
          <w:tcPr>
            <w:tcW w:w="1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 Muzyczna I Stopnia w Chełmży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11 232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11 232 </w:t>
            </w:r>
          </w:p>
        </w:tc>
      </w:tr>
      <w:tr w:rsidR="00EF1B3B" w:rsidRPr="00710D3A" w:rsidTr="00C07A6F">
        <w:trPr>
          <w:trHeight w:val="480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Poradnia Psychologiczno-Pedagogiczna w Chełmży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1B3B" w:rsidRPr="00710D3A" w:rsidTr="00C07A6F">
        <w:trPr>
          <w:trHeight w:val="300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85495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10 274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10 274 </w:t>
            </w:r>
          </w:p>
        </w:tc>
      </w:tr>
      <w:tr w:rsidR="00EF1B3B" w:rsidRPr="00710D3A" w:rsidTr="00C07A6F">
        <w:trPr>
          <w:trHeight w:val="300"/>
        </w:trPr>
        <w:tc>
          <w:tcPr>
            <w:tcW w:w="1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188 323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181 310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181 310 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B3B" w:rsidRPr="00710D3A" w:rsidRDefault="00EF1B3B" w:rsidP="00C0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188 323 </w:t>
            </w:r>
          </w:p>
        </w:tc>
      </w:tr>
    </w:tbl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Zespole Szkół CKU Gronowo dokonuje się zmian w ramach planu finansowego jednostki.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75020 ADMINISTRACJA PUBLICZNA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się zmian w r. 75020 w ramach planu finansowego PZD w Toruniu.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852 POMOC SPOŁECZNA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r.85203 dokonuje się zmian w Ośrodku Wsparcia w Chełmży w ramach planu finansowego jednostki.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B3555E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853 POZOSTAŁE ZADANIA POMOCY SPOŁECZNEJ 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się zmian w r.85395 w SP w Toruniu w ramach planu finansowego projektu  „Eugeniusz w świecie 3D”.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 921 KULTURA I OCHRONA DZIEDZICTWA NARODOWEGO oraz 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926 KULTURA FIZYCZNA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1.W r. 92195 i 92605 dokonuje się zmian w planach finansowych ZSZP w Chełmży, Szkoły Muzycznej w Chełmży i  ZSZ im. UE w Chełmży.  Zmiany dotyczą wprowadzenia środków na nagrody w ramach konkursów.</w:t>
      </w:r>
    </w:p>
    <w:p w:rsidR="00EF1B3B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2.W r. 92605 dokonuje się zmian w planach finansowych SP w Toruniu. Zmiany dotyczą wprowadzenia środków na nagrody w ramach konkursów.</w:t>
      </w:r>
    </w:p>
    <w:p w:rsidR="00EF1B3B" w:rsidRPr="00710D3A" w:rsidRDefault="00EF1B3B" w:rsidP="00EF1B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1B3B" w:rsidRPr="00710D3A" w:rsidRDefault="00EF1B3B" w:rsidP="00EF1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NNE ZMIANY</w:t>
      </w:r>
    </w:p>
    <w:p w:rsidR="00EF1B3B" w:rsidRPr="00710D3A" w:rsidRDefault="00EF1B3B" w:rsidP="00EF1B3B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3A7F" w:rsidRPr="00EF1B3B" w:rsidRDefault="00EF1B3B" w:rsidP="00EF1B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0D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1.Dokonuje się wymiany zał. nr  5 do Uchwały budżetowej na rok 2022.</w:t>
      </w:r>
    </w:p>
    <w:p w:rsidR="00AB447E" w:rsidRDefault="008008CB" w:rsidP="00AB44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008CB">
        <w:rPr>
          <w:rFonts w:ascii="Times New Roman" w:eastAsia="Calibri" w:hAnsi="Times New Roman" w:cs="Times New Roman"/>
          <w:b/>
          <w:sz w:val="24"/>
          <w:szCs w:val="24"/>
        </w:rPr>
        <w:t>przyjęcia raportu o stanie Powiatu Toruńskiego za rok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(Uchwała Nr 568/2022);</w:t>
      </w:r>
    </w:p>
    <w:p w:rsidR="00066326" w:rsidRDefault="008008CB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30a ustawy z dnia 5 czerwca 1998 r. o samorządzie powiatowym, zarząd powiatu co roku do dnia 31 maja przedstawia radzie powiatu raport o stanie powiatu. Raport obejmuje podsumowanie działalności zarządu powiatu w roku poprzednim, w szczególności realizację polityk, programów i strategii, uchwał rady powiatu i budżetu obywatelskiego. Rada powiatu rozpatruje raport, podczas sesji, na której podejmowana jest uchwała rady powiatu w sprawie udzielenia lub nieudzielenia zarządowi absolutorium.</w:t>
      </w:r>
      <w:r w:rsidRPr="00800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1D1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0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 przedstawionym raportem o stanie powiatu </w:t>
      </w:r>
      <w:r w:rsidR="00BC29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przeprowadzono</w:t>
      </w:r>
      <w:r w:rsidRPr="0080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debatę. </w:t>
      </w:r>
    </w:p>
    <w:p w:rsidR="00695BAA" w:rsidRDefault="00695BAA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95BAA" w:rsidRDefault="00695BAA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Posiedzenie Zarządu z dnia </w:t>
      </w:r>
      <w:r w:rsidR="00F82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01.06.2022 r.</w:t>
      </w:r>
    </w:p>
    <w:p w:rsidR="00695BAA" w:rsidRDefault="00695BAA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95BAA" w:rsidRDefault="00695BAA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9A42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 podjął uchwały w sprawie:</w:t>
      </w:r>
    </w:p>
    <w:p w:rsidR="009A423B" w:rsidRDefault="009A423B" w:rsidP="00695BAA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A423B">
        <w:rPr>
          <w:rFonts w:ascii="Times New Roman" w:hAnsi="Times New Roman"/>
          <w:b/>
          <w:sz w:val="24"/>
          <w:szCs w:val="24"/>
        </w:rPr>
        <w:t>zaliczenia drogi do kategorii drogi gminnej (Uchwała Nr 569/2022);</w:t>
      </w:r>
    </w:p>
    <w:p w:rsidR="009A423B" w:rsidRDefault="00497B62" w:rsidP="00695BAA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97B62">
        <w:rPr>
          <w:rFonts w:ascii="Times New Roman" w:hAnsi="Times New Roman" w:cs="Times New Roman"/>
          <w:sz w:val="24"/>
          <w:szCs w:val="24"/>
        </w:rPr>
        <w:t xml:space="preserve">godnie z przepisami ustawy o drogach publicznych, do dróg gminnych zalicza się drogi </w:t>
      </w:r>
      <w:r w:rsidR="00D304B9">
        <w:rPr>
          <w:rFonts w:ascii="Times New Roman" w:hAnsi="Times New Roman" w:cs="Times New Roman"/>
          <w:sz w:val="24"/>
          <w:szCs w:val="24"/>
        </w:rPr>
        <w:br/>
      </w:r>
      <w:r w:rsidRPr="00497B62">
        <w:rPr>
          <w:rFonts w:ascii="Times New Roman" w:hAnsi="Times New Roman" w:cs="Times New Roman"/>
          <w:sz w:val="24"/>
          <w:szCs w:val="24"/>
        </w:rPr>
        <w:t xml:space="preserve">o znaczeniu lokalnym niezaliczone do innych kategorii, stanowiące uzupełniającą sieć dróg </w:t>
      </w:r>
      <w:r>
        <w:rPr>
          <w:rFonts w:ascii="Times New Roman" w:hAnsi="Times New Roman" w:cs="Times New Roman"/>
          <w:sz w:val="24"/>
          <w:szCs w:val="24"/>
        </w:rPr>
        <w:t xml:space="preserve">służących miejscowym potrzebom, </w:t>
      </w:r>
      <w:r w:rsidRPr="00497B62">
        <w:rPr>
          <w:rFonts w:ascii="Times New Roman" w:hAnsi="Times New Roman" w:cs="Times New Roman"/>
          <w:sz w:val="24"/>
          <w:szCs w:val="24"/>
        </w:rPr>
        <w:t xml:space="preserve">z wyłączeniem dróg wewnętrznych. Zaliczenie do kategorii dróg gminnych następuje w drodze uchwały Rady Gminy po zasięgnięciu opinii właściwego zarządu powiatu. </w:t>
      </w:r>
    </w:p>
    <w:p w:rsidR="00497B62" w:rsidRDefault="009A423B" w:rsidP="00695BAA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3B">
        <w:rPr>
          <w:rFonts w:ascii="Times New Roman" w:hAnsi="Times New Roman"/>
          <w:b/>
          <w:sz w:val="24"/>
          <w:szCs w:val="24"/>
        </w:rPr>
        <w:t xml:space="preserve">- zmiany uchwały w sprawie przyjęcia Regulaminu przyznawania Nagrody Starosty Toruńskiego im. Adama </w:t>
      </w:r>
      <w:proofErr w:type="spellStart"/>
      <w:r w:rsidRPr="009A423B">
        <w:rPr>
          <w:rFonts w:ascii="Times New Roman" w:hAnsi="Times New Roman"/>
          <w:b/>
          <w:sz w:val="24"/>
          <w:szCs w:val="24"/>
        </w:rPr>
        <w:t>Schedlin</w:t>
      </w:r>
      <w:proofErr w:type="spellEnd"/>
      <w:r w:rsidRPr="009A423B">
        <w:rPr>
          <w:rFonts w:ascii="Times New Roman" w:hAnsi="Times New Roman"/>
          <w:b/>
          <w:sz w:val="24"/>
          <w:szCs w:val="24"/>
        </w:rPr>
        <w:t>-Czarlińskiego osobom zasłużonym dla rozwoju samorządu terytorialnego i na rzecz promocji powiatu toruńskiego, ustanowionej z okazji 30 rocznicy powstania powiatu toruńskiego oraz przyjęcia wzoru statuetki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(Uchwała Nr 570/2022);</w:t>
      </w:r>
    </w:p>
    <w:p w:rsidR="00497B62" w:rsidRDefault="00497B62" w:rsidP="00695BAA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21113">
        <w:rPr>
          <w:rFonts w:ascii="Times New Roman" w:hAnsi="Times New Roman"/>
          <w:sz w:val="24"/>
          <w:szCs w:val="24"/>
        </w:rPr>
        <w:t xml:space="preserve">rzedmiotem uchwały </w:t>
      </w:r>
      <w:r>
        <w:rPr>
          <w:rFonts w:ascii="Times New Roman" w:hAnsi="Times New Roman"/>
          <w:sz w:val="24"/>
          <w:szCs w:val="24"/>
        </w:rPr>
        <w:t>jest</w:t>
      </w:r>
      <w:r w:rsidRPr="00021113">
        <w:rPr>
          <w:rFonts w:ascii="Times New Roman" w:hAnsi="Times New Roman"/>
          <w:sz w:val="24"/>
          <w:szCs w:val="24"/>
        </w:rPr>
        <w:t xml:space="preserve"> sprostowanie omyłki pisar</w:t>
      </w:r>
      <w:r>
        <w:rPr>
          <w:rFonts w:ascii="Times New Roman" w:hAnsi="Times New Roman"/>
          <w:sz w:val="24"/>
          <w:szCs w:val="24"/>
        </w:rPr>
        <w:t xml:space="preserve">skiej w Uchwale </w:t>
      </w:r>
      <w:r w:rsidRPr="00021113">
        <w:rPr>
          <w:rFonts w:ascii="Times New Roman" w:hAnsi="Times New Roman"/>
          <w:sz w:val="24"/>
          <w:szCs w:val="24"/>
        </w:rPr>
        <w:t xml:space="preserve">Nr 561/2022 Zarządu Powiatu Toruńskiego z dnia 11 maja 2022 r. w sprawie przyjęcia Regulaminu przyznawania Nagrody Starosty Toruńskiego im. Adama </w:t>
      </w:r>
      <w:proofErr w:type="spellStart"/>
      <w:r w:rsidRPr="00021113">
        <w:rPr>
          <w:rFonts w:ascii="Times New Roman" w:hAnsi="Times New Roman"/>
          <w:sz w:val="24"/>
          <w:szCs w:val="24"/>
        </w:rPr>
        <w:t>Schedlin</w:t>
      </w:r>
      <w:proofErr w:type="spellEnd"/>
      <w:r w:rsidRPr="00021113">
        <w:rPr>
          <w:rFonts w:ascii="Times New Roman" w:hAnsi="Times New Roman"/>
          <w:sz w:val="24"/>
          <w:szCs w:val="24"/>
        </w:rPr>
        <w:t xml:space="preserve">-Czarlińskiego osobom zasłużonym dla rozwoju samorządu terytorialnego i na rzecz promocji powiatu toruńskiego, ustanowionej </w:t>
      </w:r>
      <w:r w:rsidR="00D304B9">
        <w:rPr>
          <w:rFonts w:ascii="Times New Roman" w:hAnsi="Times New Roman"/>
          <w:sz w:val="24"/>
          <w:szCs w:val="24"/>
        </w:rPr>
        <w:br/>
      </w:r>
      <w:r w:rsidRPr="00021113">
        <w:rPr>
          <w:rFonts w:ascii="Times New Roman" w:hAnsi="Times New Roman"/>
          <w:sz w:val="24"/>
          <w:szCs w:val="24"/>
        </w:rPr>
        <w:t xml:space="preserve">z okazji 30 rocznicy powstania powiatu toruńskiego </w:t>
      </w:r>
      <w:r>
        <w:rPr>
          <w:rFonts w:ascii="Times New Roman" w:hAnsi="Times New Roman"/>
          <w:sz w:val="24"/>
          <w:szCs w:val="24"/>
        </w:rPr>
        <w:t xml:space="preserve">oraz przyjęcia wzoru statuetki. </w:t>
      </w:r>
      <w:r w:rsidRPr="00021113">
        <w:rPr>
          <w:rFonts w:ascii="Times New Roman" w:hAnsi="Times New Roman"/>
          <w:sz w:val="24"/>
          <w:szCs w:val="24"/>
        </w:rPr>
        <w:t xml:space="preserve">W tytule uchwały błędnie wpisano, iż przedmiotową nagrodę ustanowiono „z okazji 30 rocznicy powstania powiatu toruńskiego”. Prawidłowy zapis powinien brzmieć, </w:t>
      </w:r>
      <w:r>
        <w:rPr>
          <w:rFonts w:ascii="Times New Roman" w:hAnsi="Times New Roman"/>
          <w:sz w:val="24"/>
          <w:szCs w:val="24"/>
        </w:rPr>
        <w:t>że</w:t>
      </w:r>
      <w:r w:rsidRPr="00021113">
        <w:rPr>
          <w:rFonts w:ascii="Times New Roman" w:hAnsi="Times New Roman"/>
          <w:sz w:val="24"/>
          <w:szCs w:val="24"/>
        </w:rPr>
        <w:t xml:space="preserve"> nagrodę </w:t>
      </w:r>
      <w:r w:rsidR="00D304B9">
        <w:rPr>
          <w:rFonts w:ascii="Times New Roman" w:hAnsi="Times New Roman"/>
          <w:sz w:val="24"/>
          <w:szCs w:val="24"/>
        </w:rPr>
        <w:br/>
      </w:r>
      <w:r w:rsidRPr="00021113">
        <w:rPr>
          <w:rFonts w:ascii="Times New Roman" w:hAnsi="Times New Roman"/>
          <w:sz w:val="24"/>
          <w:szCs w:val="24"/>
        </w:rPr>
        <w:t>tę ustanowiono „z okazji rocznicy odrodzenia samorządu terytorialnego”. Analogicznie należało poprawić zapis w § 9 Regulaminu, gdzie przywoływany jest tytuł uchwały.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423B" w:rsidRDefault="009A423B" w:rsidP="00695BAA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A423B">
        <w:rPr>
          <w:rFonts w:ascii="Times New Roman" w:hAnsi="Times New Roman"/>
          <w:b/>
          <w:sz w:val="24"/>
          <w:szCs w:val="24"/>
        </w:rPr>
        <w:t xml:space="preserve">nadania Odznaki Honorowej za </w:t>
      </w:r>
      <w:r>
        <w:rPr>
          <w:rFonts w:ascii="Times New Roman" w:hAnsi="Times New Roman"/>
          <w:b/>
          <w:sz w:val="24"/>
          <w:szCs w:val="24"/>
        </w:rPr>
        <w:t xml:space="preserve">Zasługi dla Powiatu Toruńskiego </w:t>
      </w:r>
      <w:r>
        <w:rPr>
          <w:rFonts w:ascii="Times New Roman" w:hAnsi="Times New Roman"/>
          <w:b/>
          <w:sz w:val="24"/>
          <w:szCs w:val="24"/>
        </w:rPr>
        <w:br/>
        <w:t>(Uchwała Nr 571/2022);</w:t>
      </w:r>
    </w:p>
    <w:p w:rsidR="00374486" w:rsidRDefault="00497B62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3 pkt 2 i 3 Regulaminu określającego zasady i tryb nadawania oraz wręczania Odznaki Honorowej i Medalu Honorowego za Zasługi dla Powiatu Toruńskiego, przyjętego Uchwałą Nr XXXVIII/208/2014 Rady Powiatu Toruńskiego z dnia 16.01.2014 r., odznakę nadaje Zarząd z własnej inicjatywy lub na wniosek komisji stałych Rady Powiatu, radnych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liczbie co najmniej 4 osób lub innych podmiotów mających siedzibę lub działających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powiatu. Cztery wnioski o nadanie Odznaki złożyli Radni Powiatu Toruńskiego, natomiast dwa złożył Wójt Gminy Obrowo. Komisja Statutowo – Regulaminowa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posiedzeniu w dniu 26.05.2022 r., pozytywnie zaopiniowała wszystkie wnioski. Nadanie powyższych </w:t>
      </w:r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>odznak dotyczył</w:t>
      </w:r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>o Jadwigi</w:t>
      </w:r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Politowskiej, </w:t>
      </w:r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Janusza Waldemara</w:t>
      </w:r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Lewandowskiego, </w:t>
      </w:r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</w:t>
      </w:r>
      <w:r w:rsidR="00535C61">
        <w:rPr>
          <w:rFonts w:ascii="Times New Roman" w:eastAsia="Times New Roman" w:hAnsi="Times New Roman" w:cs="Times New Roman"/>
          <w:sz w:val="24"/>
          <w:szCs w:val="24"/>
          <w:lang w:eastAsia="pl-PL"/>
        </w:rPr>
        <w:t>łgorzaty Gawrońskiej, Zdzisław</w:t>
      </w:r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Gawrońskiego, Marka </w:t>
      </w:r>
      <w:proofErr w:type="spellStart"/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>Pużanowskiego</w:t>
      </w:r>
      <w:proofErr w:type="spellEnd"/>
      <w:r w:rsid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Teresy Mirosławy</w:t>
      </w:r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>Pużanowskiej</w:t>
      </w:r>
      <w:proofErr w:type="spellEnd"/>
      <w:r w:rsidR="00374486"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374486" w:rsidRDefault="00374486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F4E" w:rsidRDefault="00374486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Zarząd podjął decyzję o przekazaniu do stacji demontażu </w:t>
      </w:r>
      <w:r w:rsidRPr="00374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samochodów osobowych: Mercedesa – Benz o nr rej. CT99828 (wartość rynkowa 1078 zł), Opla Astry o nr rej. CTR66UA (wartość rynkowa 848 zł), </w:t>
      </w:r>
      <w:r w:rsidRPr="00CE17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Audi A4 o nr rej. EL1F346 (wartość rynkowa 1078zł), </w:t>
      </w:r>
      <w:r w:rsidRPr="00374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Volkswagena Passata o nr rej. ZS37292 (wartość rynkowa 1520 zł) oraz skutera </w:t>
      </w:r>
      <w:proofErr w:type="spellStart"/>
      <w:r w:rsidRPr="00374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Piaggio</w:t>
      </w:r>
      <w:proofErr w:type="spellEnd"/>
      <w:r w:rsidRPr="00374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EX150 o wartości rynkowej 173 zł.</w:t>
      </w:r>
      <w:r w:rsidR="0082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</w:t>
      </w:r>
      <w:r w:rsidR="00826F4E" w:rsidRPr="0082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tan ogólny pojazdów oceniony został jako zły, dlatego zgodnie z art.</w:t>
      </w:r>
      <w:r w:rsidR="00F40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6F4E" w:rsidRPr="0082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130 ustawy prawo o ruchu drogowym, </w:t>
      </w:r>
      <w:r w:rsidR="0082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wniesiono</w:t>
      </w:r>
      <w:r w:rsidR="00826F4E" w:rsidRPr="0082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podjęcie decyzji co do dalszego toku postępowania.</w:t>
      </w:r>
    </w:p>
    <w:p w:rsidR="00497EBC" w:rsidRDefault="00497EBC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97EBC" w:rsidRDefault="00497EBC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Zarząd wyraził zgodę na </w:t>
      </w:r>
      <w:r w:rsidRPr="0049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zmianę terminu realizacji umowy na wykonanie dokumentacji technicznej na rozbudowę drogi powiatowej nr 2028C Zakrzewko – Tylice w km od 1+200 </w:t>
      </w:r>
      <w:r w:rsidR="00D30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9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4+763 na dł. 3,563.</w:t>
      </w:r>
      <w:r w:rsidR="00D30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powyższym </w:t>
      </w:r>
      <w:r w:rsidRPr="003630E6">
        <w:rPr>
          <w:rFonts w:ascii="Times New Roman" w:eastAsia="Times New Roman" w:hAnsi="Times New Roman"/>
          <w:sz w:val="24"/>
          <w:szCs w:val="24"/>
          <w:lang w:eastAsia="pl-PL"/>
        </w:rPr>
        <w:t>nastąpi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3630E6">
        <w:rPr>
          <w:rFonts w:ascii="Times New Roman" w:eastAsia="Times New Roman" w:hAnsi="Times New Roman"/>
          <w:sz w:val="24"/>
          <w:szCs w:val="24"/>
          <w:lang w:eastAsia="pl-PL"/>
        </w:rPr>
        <w:t xml:space="preserve"> zwrot środków z wydatków niewygasających z roku 2021 w wysokości 25 437,00 zł do budżetu i wprowadzanie kwoty </w:t>
      </w:r>
      <w:r w:rsidR="00D304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30E6">
        <w:rPr>
          <w:rFonts w:ascii="Times New Roman" w:eastAsia="Times New Roman" w:hAnsi="Times New Roman"/>
          <w:sz w:val="24"/>
          <w:szCs w:val="24"/>
          <w:lang w:eastAsia="pl-PL"/>
        </w:rPr>
        <w:t>na wydatki inwestycyjne Powiatowego Zarządu Dróg w Toruniu.</w:t>
      </w:r>
      <w:r w:rsidRPr="0049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497EBC" w:rsidRDefault="00497EBC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97EBC" w:rsidRDefault="00497EBC" w:rsidP="00497EBC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49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Członkowie Zarządu wyrazili zgodę na zwiększenie planu finansowego Powiatowego Zarządu Dróg w Toruniu o kwotę 60 000 zł. </w:t>
      </w:r>
    </w:p>
    <w:p w:rsidR="00497EBC" w:rsidRDefault="00497EBC" w:rsidP="00B11973">
      <w:pPr>
        <w:tabs>
          <w:tab w:val="left" w:pos="68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Powiatowy Zarząd Dróg przeprowadził dwa postępowania przetargowe na wykonanie wiaty garażowej w obwodzie drogowym w Grzywnie. Kwota jaką zamawiający zamierzał przeznaczyć na sfinansowanie zadania wynosiła 70 000 </w:t>
      </w:r>
      <w:r w:rsidR="00B11973">
        <w:rPr>
          <w:rFonts w:ascii="Times New Roman" w:eastAsia="Calibri" w:hAnsi="Times New Roman" w:cs="Times New Roman"/>
          <w:sz w:val="24"/>
          <w:szCs w:val="24"/>
        </w:rPr>
        <w:t xml:space="preserve">zł. </w:t>
      </w:r>
      <w:r w:rsidRPr="00497EBC">
        <w:rPr>
          <w:rFonts w:ascii="Times New Roman" w:eastAsia="Calibri" w:hAnsi="Times New Roman" w:cs="Times New Roman"/>
          <w:sz w:val="24"/>
          <w:szCs w:val="24"/>
        </w:rPr>
        <w:t>W pierwszym postępowaniu nie wpłynęła żadna oferta. W drugim postępowaniu wpłynęła  jedna oferta na kwotę 122 877 zł brutto. Z uwagi na to, że złożona oferta przekraczała możliwości finansowe Zamawiającego, przetarg został unieważniony. Niezależnie od tego, Oferent oświadczył</w:t>
      </w:r>
      <w:r w:rsidR="00A24996">
        <w:rPr>
          <w:rFonts w:ascii="Times New Roman" w:eastAsia="Calibri" w:hAnsi="Times New Roman" w:cs="Times New Roman"/>
          <w:sz w:val="24"/>
          <w:szCs w:val="24"/>
        </w:rPr>
        <w:t>,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 że nie będzie w stanie podpisać umowy z uwagi na niestabilność rynku w zakresie cen mate</w:t>
      </w:r>
      <w:r w:rsidR="00B11973">
        <w:rPr>
          <w:rFonts w:ascii="Times New Roman" w:eastAsia="Calibri" w:hAnsi="Times New Roman" w:cs="Times New Roman"/>
          <w:sz w:val="24"/>
          <w:szCs w:val="24"/>
        </w:rPr>
        <w:t xml:space="preserve">riałów budowlanych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="00B11973">
        <w:rPr>
          <w:rFonts w:ascii="Times New Roman" w:eastAsia="Calibri" w:hAnsi="Times New Roman" w:cs="Times New Roman"/>
          <w:sz w:val="24"/>
          <w:szCs w:val="24"/>
        </w:rPr>
        <w:t xml:space="preserve">i robocizny. 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PZD przeprowadził wnikliwą analizę w branży realizującej blaszane hale garażowe.  W wyniku tej analizy, potwierdziły się tendencje w zakresie znacznych różnic cen materiałów budowlanych i niestabilnych kosztów robocizny. W efekcie pierwotne oszacowanie kosztów realizacji hali, które miało miejsce we wrześniu 2021 r. nie miało odniesienia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do obecnych realiów (działania wojenne na terenie Ukrainy, wysoka inflacja). Obecna sytuacja wskazuje,  że ceny nie spadną do poziomu z roku 2021, wręcz przeciwnie, ceny robocizny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i materiałów będą nadal rosły. </w:t>
      </w:r>
      <w:r w:rsidR="00B11973">
        <w:rPr>
          <w:rFonts w:ascii="Times New Roman" w:eastAsia="Calibri" w:hAnsi="Times New Roman" w:cs="Times New Roman"/>
          <w:sz w:val="24"/>
          <w:szCs w:val="24"/>
        </w:rPr>
        <w:t>Budowa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 hali garażowej w obwodzie drogowym </w:t>
      </w:r>
      <w:r w:rsidR="00B11973">
        <w:rPr>
          <w:rFonts w:ascii="Times New Roman" w:eastAsia="Calibri" w:hAnsi="Times New Roman" w:cs="Times New Roman"/>
          <w:sz w:val="24"/>
          <w:szCs w:val="24"/>
        </w:rPr>
        <w:t>jest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 niezbędna dla prawidłowego przechowywania maszyn i dokonywania bieżących </w:t>
      </w:r>
      <w:r w:rsidR="00B11973">
        <w:rPr>
          <w:rFonts w:ascii="Times New Roman" w:eastAsia="Calibri" w:hAnsi="Times New Roman" w:cs="Times New Roman"/>
          <w:sz w:val="24"/>
          <w:szCs w:val="24"/>
        </w:rPr>
        <w:t xml:space="preserve">napraw </w:t>
      </w:r>
      <w:r w:rsidRPr="00497EBC">
        <w:rPr>
          <w:rFonts w:ascii="Times New Roman" w:eastAsia="Calibri" w:hAnsi="Times New Roman" w:cs="Times New Roman"/>
          <w:sz w:val="24"/>
          <w:szCs w:val="24"/>
        </w:rPr>
        <w:t>w normalnych warunkach pracy.  Obecnie sprzęt trzymany jest na nieosłoniętym placu, narażony na wszelkie  niekorzystne czynniki atmosferyczne. W dłuższym okresie czasu, powoduje to korozję elementów maszyn i konieczność ich kosztownych napraw.</w:t>
      </w:r>
      <w:r w:rsidR="00B119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97EBC">
        <w:rPr>
          <w:rFonts w:ascii="Times New Roman" w:eastAsia="Calibri" w:hAnsi="Times New Roman" w:cs="Times New Roman"/>
          <w:sz w:val="24"/>
          <w:szCs w:val="24"/>
        </w:rPr>
        <w:t>PZD po przeprowadzeniu wstępnych negocjacji z jedną z firm posiadających bogate doświadczenie w regionie w zakresie montażu średnich hal garażowych ustalił, że jest możliwość jej montażu w  cenie ok 125 000 zł brutto. Ważność otrzymanej oferty cenowej wygasa z końcem czerwca b.r. W tej sytuacji</w:t>
      </w:r>
      <w:r w:rsidR="00B11973">
        <w:rPr>
          <w:rFonts w:ascii="Times New Roman" w:eastAsia="Calibri" w:hAnsi="Times New Roman" w:cs="Times New Roman"/>
          <w:sz w:val="24"/>
          <w:szCs w:val="24"/>
        </w:rPr>
        <w:t>,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 aby skutecznie zrealizować zadanie, konieczne </w:t>
      </w:r>
      <w:r w:rsidR="00B11973">
        <w:rPr>
          <w:rFonts w:ascii="Times New Roman" w:eastAsia="Calibri" w:hAnsi="Times New Roman" w:cs="Times New Roman"/>
          <w:sz w:val="24"/>
          <w:szCs w:val="24"/>
        </w:rPr>
        <w:t>było</w:t>
      </w:r>
      <w:r w:rsidRPr="00497EBC">
        <w:rPr>
          <w:rFonts w:ascii="Times New Roman" w:eastAsia="Calibri" w:hAnsi="Times New Roman" w:cs="Times New Roman"/>
          <w:sz w:val="24"/>
          <w:szCs w:val="24"/>
        </w:rPr>
        <w:t xml:space="preserve"> zwiększenie obecnego planu finansowego o 60 000 zł. </w:t>
      </w:r>
    </w:p>
    <w:p w:rsidR="00746B05" w:rsidRDefault="00746B05" w:rsidP="00B11973">
      <w:pPr>
        <w:tabs>
          <w:tab w:val="left" w:pos="68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787A" w:rsidRDefault="00746B05" w:rsidP="00C7787A">
      <w:pPr>
        <w:tabs>
          <w:tab w:val="left" w:pos="68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Zarząd wyraził zgodę na </w:t>
      </w:r>
      <w:r w:rsidRPr="00746B05">
        <w:rPr>
          <w:rFonts w:ascii="Times New Roman" w:eastAsia="Calibri" w:hAnsi="Times New Roman" w:cs="Times New Roman"/>
          <w:sz w:val="24"/>
          <w:szCs w:val="24"/>
        </w:rPr>
        <w:t>przedłużenie terminu realizacji umowy na roboty budowlane, objęte umową  nr OR.273.49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 z dnia 7 lipca 2021 r. do </w:t>
      </w:r>
      <w:r w:rsidRPr="00746B05">
        <w:rPr>
          <w:rFonts w:ascii="Times New Roman" w:eastAsia="Calibri" w:hAnsi="Times New Roman" w:cs="Times New Roman"/>
          <w:sz w:val="24"/>
          <w:szCs w:val="24"/>
        </w:rPr>
        <w:t>22 sierpnia 2022 r. bez zmiany warunków wynagrodzenia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7787A" w:rsidRPr="00C7787A" w:rsidRDefault="00C7787A" w:rsidP="00444548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maja 2022 r. wpłynął wniosek od firmy BUD - EKO R.S. Szymańscy </w:t>
      </w:r>
      <w:proofErr w:type="spellStart"/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>sp.j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wniesiono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przedłużenie terminu realizacji umowy na roboty budowlane, objęte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>nr OR.273.49.202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lipca 2021 r. o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>4 miesiące i dokonanie zmiany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 zakończenia realizacji robót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12 miesięcy na 16 miesięcy od dnia podpisania umowy oraz zmianę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wynagrodzenia.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argumentując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zmianę terminu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powołał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sytuację </w:t>
      </w:r>
      <w:proofErr w:type="spellStart"/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>covidową</w:t>
      </w:r>
      <w:proofErr w:type="spellEnd"/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atmosferyc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 – budowa w okresie zimowym oraz, że 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należało dokonać korekty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która dotyczyła zmiany wysokości nadproża. Wykonawca uzasadniając swój wniosek o przedłużenie realizacji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</w:t>
      </w:r>
      <w:r w:rsidRPr="00C7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na inne problemy związane z budową np. zadrzewienie terenu, czy usuwanie znalezionych odpadów. </w:t>
      </w:r>
    </w:p>
    <w:p w:rsidR="00A71175" w:rsidRDefault="00497EBC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</w:p>
    <w:p w:rsidR="00826F4E" w:rsidRDefault="00746B05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71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 wyraził zgodę na </w:t>
      </w:r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zwiększenie wymiaru godzin o 20 miesięcznie w okresie </w:t>
      </w:r>
      <w:r w:rsidR="00497E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 xml:space="preserve">od 1 czerwca do 31 lipca br. z przeznaczeniem na terapię </w:t>
      </w:r>
      <w:proofErr w:type="spellStart"/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>Tomatisa</w:t>
      </w:r>
      <w:proofErr w:type="spellEnd"/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 xml:space="preserve"> w Poradni </w:t>
      </w:r>
      <w:r w:rsidR="00A71175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="00A71175" w:rsidRPr="00A71175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 w Chełmży.</w:t>
      </w:r>
      <w:r w:rsidR="00AE69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E6937" w:rsidRDefault="00AE6937" w:rsidP="00AE6937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 </w:t>
      </w:r>
      <w:proofErr w:type="spellStart"/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w Chełmży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zwróciła się z prośbą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godzin miesięcznie w okresie 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460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1.06.2022 r. do 31.07.2022 r. na indywidualną terapię dzieci metodą profesora Alfreda </w:t>
      </w:r>
      <w:proofErr w:type="spellStart"/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>Tomatisa</w:t>
      </w:r>
      <w:proofErr w:type="spellEnd"/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 zakupiony został specjalistyczny sprzęt do prowadzenia </w:t>
      </w:r>
      <w:proofErr w:type="spellStart"/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>neuroterapii</w:t>
      </w:r>
      <w:proofErr w:type="spellEnd"/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</w:t>
      </w:r>
      <w:r w:rsidR="00A46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chowo-językowej. 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Dziesięć godzin miesięcznie pozyskano </w:t>
      </w:r>
      <w:r w:rsidR="00A460D1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projektu „Za życiem” i brakowało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20 godzin. O efektywności terapii decyduje codzienne podłączanie dziecka do sprzętu. </w:t>
      </w:r>
      <w:r w:rsidR="00A46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w wysokości </w:t>
      </w:r>
      <w:r w:rsidR="00A460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1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tys. </w:t>
      </w:r>
      <w:r w:rsidRPr="00AE6937">
        <w:rPr>
          <w:rFonts w:ascii="Times New Roman" w:eastAsia="Times New Roman" w:hAnsi="Times New Roman" w:cs="Times New Roman"/>
          <w:sz w:val="24"/>
          <w:szCs w:val="24"/>
          <w:lang w:eastAsia="pl-PL"/>
        </w:rPr>
        <w:t>zł na wyszkolenie trzech neuropatów pozyskano z Krajowego Funduszu Szkoleniowego.</w:t>
      </w:r>
    </w:p>
    <w:p w:rsidR="00F4060C" w:rsidRDefault="00F4060C" w:rsidP="00AE6937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60C" w:rsidRDefault="00F4060C" w:rsidP="00F4060C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Posiedzenie Zarządu 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10.06.2022 r.</w:t>
      </w:r>
    </w:p>
    <w:p w:rsidR="00F4060C" w:rsidRDefault="00F4060C" w:rsidP="00AE6937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ECA" w:rsidRDefault="00702713" w:rsidP="00AE6937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Zarząd podjął uchwały w sprawie:</w:t>
      </w:r>
    </w:p>
    <w:p w:rsidR="00702713" w:rsidRDefault="00702713" w:rsidP="00AE6937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713" w:rsidRDefault="00702713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02713">
        <w:rPr>
          <w:rFonts w:ascii="Times New Roman" w:hAnsi="Times New Roman" w:cs="Times New Roman"/>
          <w:b/>
          <w:sz w:val="24"/>
          <w:szCs w:val="24"/>
        </w:rPr>
        <w:t>pozbawienia kategorii dróg gminnych</w:t>
      </w:r>
      <w:r>
        <w:rPr>
          <w:rFonts w:ascii="Times New Roman" w:hAnsi="Times New Roman" w:cs="Times New Roman"/>
          <w:b/>
          <w:sz w:val="24"/>
          <w:szCs w:val="24"/>
        </w:rPr>
        <w:t xml:space="preserve"> (Uchwała Nr 572/2022);</w:t>
      </w:r>
    </w:p>
    <w:p w:rsidR="00702713" w:rsidRPr="00343178" w:rsidRDefault="00343178" w:rsidP="0034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17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Zławieś Wielka zwrócił się z pismem KR.7021.69.2022 z dnia 25.05.2022</w:t>
      </w:r>
      <w:r w:rsidR="00FD5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4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Zarządu Powiatu Toruńskiego, o wyrażenie opinii w sprawie pozbawienia części dróg kategorii dróg gminnych, poprzez wyłączenie z użytkowania części drogi 101551C przy działkach nr 11/7 i 11/8 w m. Rozgarty, części drogi 100207C przy działkach nr 295/1, 295/2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3178">
        <w:rPr>
          <w:rFonts w:ascii="Times New Roman" w:eastAsia="Times New Roman" w:hAnsi="Times New Roman" w:cs="Times New Roman"/>
          <w:sz w:val="24"/>
          <w:szCs w:val="24"/>
          <w:lang w:eastAsia="pl-PL"/>
        </w:rPr>
        <w:t>i 295/3 w m. Topo</w:t>
      </w:r>
      <w:r w:rsidR="00B86D0B">
        <w:rPr>
          <w:rFonts w:ascii="Times New Roman" w:eastAsia="Times New Roman" w:hAnsi="Times New Roman" w:cs="Times New Roman"/>
          <w:sz w:val="24"/>
          <w:szCs w:val="24"/>
          <w:lang w:eastAsia="pl-PL"/>
        </w:rPr>
        <w:t>rzysko i w Złejwsi Małej części</w:t>
      </w:r>
      <w:r w:rsidRPr="0034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100131C przy działce nr 39/1. </w:t>
      </w:r>
      <w:r w:rsidR="0088171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43178">
        <w:rPr>
          <w:rFonts w:ascii="Times New Roman" w:hAnsi="Times New Roman" w:cs="Times New Roman"/>
          <w:sz w:val="24"/>
          <w:szCs w:val="24"/>
        </w:rPr>
        <w:t>ozbawienie kategorii dróg gminnych następuje w drodze uchwały Rady Gminy po zasięgnięciu opi</w:t>
      </w:r>
      <w:r w:rsidR="00881713">
        <w:rPr>
          <w:rFonts w:ascii="Times New Roman" w:hAnsi="Times New Roman" w:cs="Times New Roman"/>
          <w:sz w:val="24"/>
          <w:szCs w:val="24"/>
        </w:rPr>
        <w:t>nii właściwego Zarządu Powiatu.</w:t>
      </w:r>
    </w:p>
    <w:p w:rsidR="00702713" w:rsidRDefault="00702713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13">
        <w:rPr>
          <w:rFonts w:ascii="Times New Roman" w:hAnsi="Times New Roman" w:cs="Times New Roman"/>
          <w:b/>
          <w:sz w:val="24"/>
          <w:szCs w:val="24"/>
        </w:rPr>
        <w:t>- wyrażenia opinii dotyczącej realizacji inwestycji drogowej</w:t>
      </w:r>
      <w:r w:rsidR="008263A0">
        <w:rPr>
          <w:rFonts w:ascii="Times New Roman" w:hAnsi="Times New Roman" w:cs="Times New Roman"/>
          <w:b/>
          <w:sz w:val="24"/>
          <w:szCs w:val="24"/>
        </w:rPr>
        <w:t xml:space="preserve"> (Uchwała Nr 573/2022);</w:t>
      </w:r>
    </w:p>
    <w:p w:rsidR="00702713" w:rsidRDefault="001502CA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</w:t>
      </w:r>
      <w:r w:rsidR="00471A16">
        <w:rPr>
          <w:rFonts w:ascii="Times New Roman" w:eastAsia="Calibri" w:hAnsi="Times New Roman" w:cs="Times New Roman"/>
          <w:sz w:val="24"/>
          <w:szCs w:val="24"/>
        </w:rPr>
        <w:t xml:space="preserve">Tomasz </w:t>
      </w:r>
      <w:proofErr w:type="spellStart"/>
      <w:r w:rsidR="00471A16">
        <w:rPr>
          <w:rFonts w:ascii="Times New Roman" w:eastAsia="Calibri" w:hAnsi="Times New Roman" w:cs="Times New Roman"/>
          <w:sz w:val="24"/>
          <w:szCs w:val="24"/>
        </w:rPr>
        <w:t>Sulerzycki</w:t>
      </w:r>
      <w:proofErr w:type="spellEnd"/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 działając na podstawie pełnomocnictwa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Wójta Gminy Czernikowo wystąpił </w:t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o wydanie opinii dla zamierzenia dotyczącego realizacji inwestycji drogowej pn.: „Rozbudowa drogi gminnej nr 101124C w KM 0+242 – 0+398” w m. Czernikówko. Zgodnie </w:t>
      </w:r>
      <w:r w:rsidRPr="001502CA">
        <w:rPr>
          <w:rFonts w:ascii="Times New Roman" w:eastAsia="Calibri" w:hAnsi="Times New Roman" w:cs="Times New Roman"/>
          <w:sz w:val="24"/>
          <w:szCs w:val="24"/>
        </w:rPr>
        <w:br/>
        <w:t xml:space="preserve">z art. 11b ust. 1 ustawy z dnia 10 kwietnia 2003 r. o szczególnych zasadach przygotowania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1502CA">
        <w:rPr>
          <w:rFonts w:ascii="Times New Roman" w:eastAsia="Calibri" w:hAnsi="Times New Roman" w:cs="Times New Roman"/>
          <w:sz w:val="24"/>
          <w:szCs w:val="24"/>
        </w:rPr>
        <w:t>i realizacji inwestycji w zakresie dróg publicznych</w:t>
      </w:r>
      <w:r w:rsidR="00471A16">
        <w:rPr>
          <w:rFonts w:ascii="Times New Roman" w:eastAsia="Calibri" w:hAnsi="Times New Roman" w:cs="Times New Roman"/>
          <w:sz w:val="24"/>
          <w:szCs w:val="24"/>
        </w:rPr>
        <w:t>,</w:t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 właściwy zarządca drogi składa wniosek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o wydanie decyzji o zezwoleniu na realizację inwestycji drogowej po uzyskaniu opinii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m.in. właściwego miejscowo zarządu powiatu.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owyższe zamierzenie </w:t>
      </w:r>
      <w:r>
        <w:rPr>
          <w:rFonts w:ascii="Times New Roman" w:eastAsia="Calibri" w:hAnsi="Times New Roman" w:cs="Times New Roman"/>
          <w:sz w:val="24"/>
          <w:szCs w:val="24"/>
        </w:rPr>
        <w:t>nie kolidowało</w:t>
      </w:r>
      <w:r w:rsidRPr="00150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1502CA">
        <w:rPr>
          <w:rFonts w:ascii="Times New Roman" w:eastAsia="Calibri" w:hAnsi="Times New Roman" w:cs="Times New Roman"/>
          <w:sz w:val="24"/>
          <w:szCs w:val="24"/>
        </w:rPr>
        <w:t>z zadaniami samorządowymi powiatu toruńskiego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713" w:rsidRDefault="00702713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0">
        <w:rPr>
          <w:rFonts w:ascii="Times New Roman" w:hAnsi="Times New Roman" w:cs="Times New Roman"/>
          <w:b/>
          <w:sz w:val="24"/>
          <w:szCs w:val="24"/>
        </w:rPr>
        <w:t>-</w:t>
      </w:r>
      <w:r w:rsidR="008263A0" w:rsidRPr="008263A0">
        <w:rPr>
          <w:rFonts w:ascii="Times New Roman" w:hAnsi="Times New Roman" w:cs="Times New Roman"/>
          <w:b/>
          <w:sz w:val="24"/>
          <w:szCs w:val="24"/>
        </w:rPr>
        <w:t xml:space="preserve"> uzgodnienia projektu miejscowego planu zagospodarowania przestrzennego</w:t>
      </w:r>
      <w:r w:rsidR="008263A0">
        <w:rPr>
          <w:rFonts w:ascii="Times New Roman" w:hAnsi="Times New Roman" w:cs="Times New Roman"/>
          <w:b/>
          <w:sz w:val="24"/>
          <w:szCs w:val="24"/>
        </w:rPr>
        <w:t xml:space="preserve"> (Uchwała Nr 574/2022);</w:t>
      </w:r>
    </w:p>
    <w:p w:rsidR="008263A0" w:rsidRPr="00105C88" w:rsidRDefault="00105C88" w:rsidP="0010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88">
        <w:rPr>
          <w:rFonts w:ascii="Times New Roman" w:hAnsi="Times New Roman" w:cs="Times New Roman"/>
          <w:sz w:val="24"/>
          <w:szCs w:val="24"/>
        </w:rPr>
        <w:t>Zarząd Powiatu po analizie proje</w:t>
      </w:r>
      <w:r>
        <w:rPr>
          <w:rFonts w:ascii="Times New Roman" w:hAnsi="Times New Roman" w:cs="Times New Roman"/>
          <w:sz w:val="24"/>
          <w:szCs w:val="24"/>
        </w:rPr>
        <w:t xml:space="preserve">ktu planu </w:t>
      </w:r>
      <w:r w:rsidRPr="00105C88">
        <w:rPr>
          <w:rFonts w:ascii="Times New Roman" w:hAnsi="Times New Roman" w:cs="Times New Roman"/>
          <w:sz w:val="24"/>
          <w:szCs w:val="24"/>
        </w:rPr>
        <w:t xml:space="preserve">w zakresie odpowiednich zadań samorządowych stwierdził, że ustalenia projektu </w:t>
      </w:r>
      <w:r w:rsidRPr="00105C88">
        <w:rPr>
          <w:rFonts w:ascii="Times New Roman" w:hAnsi="Times New Roman" w:cs="Times New Roman"/>
          <w:bCs/>
          <w:sz w:val="24"/>
          <w:szCs w:val="24"/>
        </w:rPr>
        <w:t xml:space="preserve">miejscowego planu zagospodarowania przestrzennego </w:t>
      </w:r>
      <w:r w:rsidR="00D304B9">
        <w:rPr>
          <w:rFonts w:ascii="Times New Roman" w:hAnsi="Times New Roman" w:cs="Times New Roman"/>
          <w:bCs/>
          <w:sz w:val="24"/>
          <w:szCs w:val="24"/>
        </w:rPr>
        <w:br/>
      </w:r>
      <w:r w:rsidRPr="00105C88">
        <w:rPr>
          <w:rFonts w:ascii="Times New Roman" w:hAnsi="Times New Roman" w:cs="Times New Roman"/>
          <w:bCs/>
          <w:sz w:val="24"/>
          <w:szCs w:val="24"/>
        </w:rPr>
        <w:t>dla terenu położ</w:t>
      </w:r>
      <w:r>
        <w:rPr>
          <w:rFonts w:ascii="Times New Roman" w:hAnsi="Times New Roman" w:cs="Times New Roman"/>
          <w:bCs/>
          <w:sz w:val="24"/>
          <w:szCs w:val="24"/>
        </w:rPr>
        <w:t xml:space="preserve">onego w miejscowości Ostaszewo, </w:t>
      </w:r>
      <w:r w:rsidRPr="00105C88">
        <w:rPr>
          <w:rFonts w:ascii="Times New Roman" w:hAnsi="Times New Roman" w:cs="Times New Roman"/>
          <w:sz w:val="24"/>
          <w:szCs w:val="24"/>
        </w:rPr>
        <w:t xml:space="preserve">nie kolidują z realizacją zadań samorządowych powiatu o znaczeniu ponadlokalnym. </w:t>
      </w:r>
    </w:p>
    <w:p w:rsidR="008263A0" w:rsidRDefault="008263A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0">
        <w:rPr>
          <w:rFonts w:ascii="Times New Roman" w:hAnsi="Times New Roman" w:cs="Times New Roman"/>
          <w:b/>
          <w:sz w:val="24"/>
          <w:szCs w:val="24"/>
        </w:rPr>
        <w:t>- powołania komisji konkursowej w celu przeprowadzenia konkursu na stanowisko dyrektora ZS CKU w Gronowie</w:t>
      </w:r>
      <w:r>
        <w:rPr>
          <w:rFonts w:ascii="Times New Roman" w:hAnsi="Times New Roman" w:cs="Times New Roman"/>
          <w:b/>
          <w:sz w:val="24"/>
          <w:szCs w:val="24"/>
        </w:rPr>
        <w:t xml:space="preserve"> (Uchwała Nr 575/2022);</w:t>
      </w:r>
    </w:p>
    <w:p w:rsidR="008263A0" w:rsidRPr="00105C88" w:rsidRDefault="00105C88" w:rsidP="00105C88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zapisem art. 63 ust. 10 ustawy z dnia 14 grudnia 2016 r. Prawo oświatowe, stanowisko dyrektora powierza się w drodze konkursu. Komisję konkursową w składzie określonym w art. 63 ust. 14 ustawy Prawo oświatowe powołuje organ prowadzący. Natomiast art. 29 ust. 1 pkt  2 ww. ustawy stanowi, że zadania i kompetencje organu prowadzącego w tym </w:t>
      </w:r>
      <w:r>
        <w:rPr>
          <w:rFonts w:ascii="Times New Roman" w:hAnsi="Times New Roman"/>
          <w:sz w:val="24"/>
        </w:rPr>
        <w:lastRenderedPageBreak/>
        <w:t xml:space="preserve">zakresie wykonuje zarząd powiatu, dlatego wytypowano przedstawiciela Zarządu do prac </w:t>
      </w:r>
      <w:r w:rsidR="00D304B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Komisji.</w:t>
      </w:r>
    </w:p>
    <w:p w:rsidR="008263A0" w:rsidRDefault="008263A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0">
        <w:rPr>
          <w:rFonts w:ascii="Times New Roman" w:hAnsi="Times New Roman" w:cs="Times New Roman"/>
          <w:b/>
          <w:sz w:val="24"/>
          <w:szCs w:val="24"/>
        </w:rPr>
        <w:t xml:space="preserve">- powołania komisji konkursowej w celu przeprowadzenia konkursu na stanowisko dyrektora Poradni </w:t>
      </w:r>
      <w:proofErr w:type="spellStart"/>
      <w:r w:rsidRPr="008263A0">
        <w:rPr>
          <w:rFonts w:ascii="Times New Roman" w:hAnsi="Times New Roman" w:cs="Times New Roman"/>
          <w:b/>
          <w:sz w:val="24"/>
          <w:szCs w:val="24"/>
        </w:rPr>
        <w:t>Psycholog</w:t>
      </w:r>
      <w:r>
        <w:rPr>
          <w:rFonts w:ascii="Times New Roman" w:hAnsi="Times New Roman" w:cs="Times New Roman"/>
          <w:b/>
          <w:sz w:val="24"/>
          <w:szCs w:val="24"/>
        </w:rPr>
        <w:t>iczno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Pedagogicznej w Chełmży (Uchwała Nr 576/2022);</w:t>
      </w:r>
    </w:p>
    <w:p w:rsidR="008263A0" w:rsidRPr="001726A0" w:rsidRDefault="001726A0" w:rsidP="001726A0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zapisem art. 63 ust. 10 ustawy z dnia 14 grudnia 2016 r. Prawo oświatowe, stanowisko dyrektora powierza się w drodze konkursu. Komisję konkursową w składzie określonym w art. 63 ust. 14 ustawy Prawo oświatowe powołuje organ prowadzący. Natomiast art. 29 ust. 1 pkt  2 ww. ustawy stanowi, że zadania i kompetencje organu prowadzącego w tym zakresie wykonuje zarząd powiatu, dlatego wytypowano przedstawiciela Zarządu do prac </w:t>
      </w:r>
      <w:r w:rsidR="00D304B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w Komisji.</w:t>
      </w:r>
    </w:p>
    <w:p w:rsidR="008263A0" w:rsidRDefault="008263A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0">
        <w:rPr>
          <w:rFonts w:ascii="Times New Roman" w:hAnsi="Times New Roman" w:cs="Times New Roman"/>
          <w:b/>
          <w:sz w:val="24"/>
          <w:szCs w:val="24"/>
        </w:rPr>
        <w:t>- przygotowania i przeprowadzenia postępowania o udzielenie zamówienia publicznego na zadanie pn.: Rozbudowa i przebudowa Domów Pomocy Społecznej w Pigży i Wielkiej Nieszawce</w:t>
      </w:r>
      <w:r>
        <w:rPr>
          <w:rFonts w:ascii="Times New Roman" w:hAnsi="Times New Roman" w:cs="Times New Roman"/>
          <w:b/>
          <w:sz w:val="24"/>
          <w:szCs w:val="24"/>
        </w:rPr>
        <w:t xml:space="preserve"> (Uchwała Nr 577/2022);</w:t>
      </w:r>
    </w:p>
    <w:p w:rsidR="008263A0" w:rsidRPr="001726A0" w:rsidRDefault="008A1C48" w:rsidP="0017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otrzymaniem dofinansowania z Rządowego Funduszu „Polski Ład” Program Inwestycji Strategicznych w kwocie 8.500.000 zł na rozbudowę i przebudowę DPS-ów w Pigży i </w:t>
      </w:r>
      <w:r w:rsidR="00224E3D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Wielkiej Nieszawce przystępujemy do realizacji tego zadania.</w:t>
      </w:r>
      <w:bookmarkStart w:id="0" w:name="_GoBack"/>
      <w:bookmarkEnd w:id="0"/>
    </w:p>
    <w:p w:rsidR="008263A0" w:rsidRDefault="008263A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0">
        <w:rPr>
          <w:rFonts w:ascii="Times New Roman" w:hAnsi="Times New Roman" w:cs="Times New Roman"/>
          <w:b/>
          <w:sz w:val="24"/>
          <w:szCs w:val="24"/>
        </w:rPr>
        <w:t>- udzielenia pełnomocnictwa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(Uchwała Nr 578/2022);</w:t>
      </w:r>
    </w:p>
    <w:p w:rsidR="00354F60" w:rsidRPr="001726A0" w:rsidRDefault="00D32826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726A0">
        <w:rPr>
          <w:rFonts w:ascii="Times New Roman" w:hAnsi="Times New Roman" w:cs="Times New Roman"/>
          <w:sz w:val="24"/>
          <w:szCs w:val="24"/>
        </w:rPr>
        <w:t xml:space="preserve">nia 14.06.2022 r. </w:t>
      </w:r>
      <w:r w:rsidR="001726A0">
        <w:rPr>
          <w:rFonts w:ascii="Times New Roman" w:eastAsia="Times New Roman" w:hAnsi="Times New Roman"/>
          <w:sz w:val="24"/>
          <w:szCs w:val="24"/>
          <w:lang w:eastAsia="pl-PL"/>
        </w:rPr>
        <w:t xml:space="preserve">odbyło </w:t>
      </w:r>
      <w:r w:rsidR="001726A0" w:rsidRPr="002673C2">
        <w:rPr>
          <w:rFonts w:ascii="Times New Roman" w:eastAsia="Times New Roman" w:hAnsi="Times New Roman"/>
          <w:sz w:val="24"/>
          <w:szCs w:val="24"/>
          <w:lang w:eastAsia="pl-PL"/>
        </w:rPr>
        <w:t>się W</w:t>
      </w:r>
      <w:r w:rsidR="001726A0">
        <w:rPr>
          <w:rFonts w:ascii="Times New Roman" w:eastAsia="Times New Roman" w:hAnsi="Times New Roman"/>
          <w:sz w:val="24"/>
          <w:szCs w:val="24"/>
          <w:lang w:eastAsia="pl-PL"/>
        </w:rPr>
        <w:t xml:space="preserve">alne </w:t>
      </w:r>
      <w:r w:rsidR="001726A0" w:rsidRPr="002673C2">
        <w:rPr>
          <w:rFonts w:ascii="Times New Roman" w:eastAsia="Times New Roman" w:hAnsi="Times New Roman"/>
          <w:sz w:val="24"/>
          <w:szCs w:val="24"/>
          <w:lang w:eastAsia="pl-PL"/>
        </w:rPr>
        <w:t xml:space="preserve">Zebranie </w:t>
      </w:r>
      <w:r w:rsidR="001726A0" w:rsidRPr="002673C2">
        <w:rPr>
          <w:rFonts w:ascii="Times New Roman" w:eastAsia="Times New Roman" w:hAnsi="Times New Roman"/>
          <w:bCs/>
          <w:sz w:val="24"/>
          <w:szCs w:val="24"/>
          <w:lang w:eastAsia="pl-PL"/>
        </w:rPr>
        <w:t>Lokalnej Org</w:t>
      </w:r>
      <w:r w:rsidR="001726A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anizacji Turystycznej w Toruniu, w której Powiat Toruński jest członkiem, dlatego do reprezentacji w Zebraniu wyznaczono Naczelnika Wydziału Projektów Europejskich, Informacji i Współpracy z Mediami Wojciecha </w:t>
      </w:r>
      <w:proofErr w:type="spellStart"/>
      <w:r w:rsidR="001726A0">
        <w:rPr>
          <w:rFonts w:ascii="Times New Roman" w:eastAsia="Times New Roman" w:hAnsi="Times New Roman"/>
          <w:bCs/>
          <w:sz w:val="24"/>
          <w:szCs w:val="24"/>
          <w:lang w:eastAsia="pl-PL"/>
        </w:rPr>
        <w:t>Kniecia</w:t>
      </w:r>
      <w:proofErr w:type="spellEnd"/>
      <w:r w:rsidR="001726A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1726A0" w:rsidRDefault="001726A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B2D" w:rsidRDefault="00354F60" w:rsidP="00AE6937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3AA3">
        <w:rPr>
          <w:rFonts w:ascii="Times New Roman" w:hAnsi="Times New Roman" w:cs="Times New Roman"/>
          <w:sz w:val="24"/>
          <w:szCs w:val="24"/>
        </w:rPr>
        <w:t xml:space="preserve"> </w:t>
      </w:r>
      <w:r w:rsidR="006377EF">
        <w:rPr>
          <w:rFonts w:ascii="Times New Roman" w:hAnsi="Times New Roman" w:cs="Times New Roman"/>
          <w:sz w:val="24"/>
          <w:szCs w:val="24"/>
        </w:rPr>
        <w:t>Zarzą</w:t>
      </w:r>
      <w:r w:rsidR="009F7B2D">
        <w:rPr>
          <w:rFonts w:ascii="Times New Roman" w:hAnsi="Times New Roman" w:cs="Times New Roman"/>
          <w:sz w:val="24"/>
          <w:szCs w:val="24"/>
        </w:rPr>
        <w:t xml:space="preserve">d </w:t>
      </w:r>
      <w:r w:rsidR="009F7B2D">
        <w:rPr>
          <w:rFonts w:ascii="Times New Roman" w:hAnsi="Times New Roman"/>
          <w:sz w:val="24"/>
          <w:szCs w:val="24"/>
        </w:rPr>
        <w:t>podjął decyzję w sprawie zmiany</w:t>
      </w:r>
      <w:r w:rsidR="009F7B2D" w:rsidRPr="009C71E9">
        <w:rPr>
          <w:rFonts w:ascii="Times New Roman" w:hAnsi="Times New Roman"/>
          <w:sz w:val="24"/>
          <w:szCs w:val="24"/>
        </w:rPr>
        <w:t xml:space="preserve"> wykonawcy </w:t>
      </w:r>
      <w:r w:rsidR="009F7B2D">
        <w:rPr>
          <w:rFonts w:ascii="Times New Roman" w:hAnsi="Times New Roman"/>
          <w:sz w:val="24"/>
          <w:szCs w:val="24"/>
        </w:rPr>
        <w:t xml:space="preserve">zadania </w:t>
      </w:r>
      <w:r w:rsidR="009F7B2D" w:rsidRPr="009C71E9">
        <w:rPr>
          <w:rFonts w:ascii="Times New Roman" w:hAnsi="Times New Roman"/>
          <w:sz w:val="24"/>
          <w:szCs w:val="24"/>
        </w:rPr>
        <w:t>w ramach projektu realizowanego z budżetu obywatelskiego powiatu toruńskiego</w:t>
      </w:r>
      <w:r w:rsidR="009F7B2D">
        <w:rPr>
          <w:rFonts w:ascii="Times New Roman" w:hAnsi="Times New Roman"/>
          <w:sz w:val="24"/>
          <w:szCs w:val="24"/>
        </w:rPr>
        <w:t>.</w:t>
      </w:r>
    </w:p>
    <w:p w:rsidR="009F7B2D" w:rsidRPr="008B5BBA" w:rsidRDefault="009F7B2D" w:rsidP="009F7B2D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2D">
        <w:rPr>
          <w:rFonts w:ascii="Times New Roman" w:hAnsi="Times New Roman" w:cs="Times New Roman"/>
          <w:sz w:val="24"/>
          <w:szCs w:val="24"/>
        </w:rPr>
        <w:t>Lider projektu „</w:t>
      </w:r>
      <w:proofErr w:type="spellStart"/>
      <w:r w:rsidRPr="009F7B2D">
        <w:rPr>
          <w:rFonts w:ascii="Times New Roman" w:hAnsi="Times New Roman" w:cs="Times New Roman"/>
          <w:sz w:val="24"/>
          <w:szCs w:val="24"/>
        </w:rPr>
        <w:t>Qulturoweekendy</w:t>
      </w:r>
      <w:proofErr w:type="spellEnd"/>
      <w:r w:rsidRPr="009F7B2D">
        <w:rPr>
          <w:rFonts w:ascii="Times New Roman" w:hAnsi="Times New Roman" w:cs="Times New Roman"/>
          <w:sz w:val="24"/>
          <w:szCs w:val="24"/>
        </w:rPr>
        <w:t>”, w ramach którego zaplanowano organizację koncertów duetu skrzypcowego "</w:t>
      </w:r>
      <w:proofErr w:type="spellStart"/>
      <w:r w:rsidRPr="009F7B2D">
        <w:rPr>
          <w:rFonts w:ascii="Times New Roman" w:hAnsi="Times New Roman" w:cs="Times New Roman"/>
          <w:sz w:val="24"/>
          <w:szCs w:val="24"/>
        </w:rPr>
        <w:t>Queens</w:t>
      </w:r>
      <w:proofErr w:type="spellEnd"/>
      <w:r w:rsidRPr="009F7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7B2D">
        <w:rPr>
          <w:rFonts w:ascii="Times New Roman" w:hAnsi="Times New Roman" w:cs="Times New Roman"/>
          <w:sz w:val="24"/>
          <w:szCs w:val="24"/>
        </w:rPr>
        <w:t>Violins</w:t>
      </w:r>
      <w:proofErr w:type="spellEnd"/>
      <w:r w:rsidRPr="009F7B2D">
        <w:rPr>
          <w:rFonts w:ascii="Times New Roman" w:hAnsi="Times New Roman" w:cs="Times New Roman"/>
          <w:sz w:val="24"/>
          <w:szCs w:val="24"/>
        </w:rPr>
        <w:t xml:space="preserve">" w 4 gminach powiatu toruńskiego: Czernikowo, Obrowo, Łysomice i miasto Chełmża zwrócił się z prośbą o umożliwienie zmiany wykonawcy podczas koncertu w Gminie Czernikowo, który </w:t>
      </w:r>
      <w:r>
        <w:rPr>
          <w:rFonts w:ascii="Times New Roman" w:hAnsi="Times New Roman" w:cs="Times New Roman"/>
          <w:sz w:val="24"/>
          <w:szCs w:val="24"/>
        </w:rPr>
        <w:t>zaplanowany</w:t>
      </w:r>
      <w:r w:rsidRPr="009F7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</w:t>
      </w:r>
      <w:r w:rsidRPr="009F7B2D">
        <w:rPr>
          <w:rFonts w:ascii="Times New Roman" w:hAnsi="Times New Roman" w:cs="Times New Roman"/>
          <w:sz w:val="24"/>
          <w:szCs w:val="24"/>
        </w:rPr>
        <w:t xml:space="preserve"> na 26 czerwca br. Powyższą zmianę </w:t>
      </w:r>
      <w:r>
        <w:rPr>
          <w:rFonts w:ascii="Times New Roman" w:hAnsi="Times New Roman" w:cs="Times New Roman"/>
          <w:sz w:val="24"/>
          <w:szCs w:val="24"/>
        </w:rPr>
        <w:t>uzasadnił</w:t>
      </w:r>
      <w:r w:rsidRPr="009F7B2D">
        <w:rPr>
          <w:rFonts w:ascii="Times New Roman" w:hAnsi="Times New Roman" w:cs="Times New Roman"/>
          <w:sz w:val="24"/>
          <w:szCs w:val="24"/>
        </w:rPr>
        <w:t xml:space="preserve"> brakiem możliwości wykonania usługi przez zespół „</w:t>
      </w:r>
      <w:proofErr w:type="spellStart"/>
      <w:r w:rsidRPr="009F7B2D">
        <w:rPr>
          <w:rFonts w:ascii="Times New Roman" w:hAnsi="Times New Roman" w:cs="Times New Roman"/>
          <w:sz w:val="24"/>
          <w:szCs w:val="24"/>
        </w:rPr>
        <w:t>Queens</w:t>
      </w:r>
      <w:proofErr w:type="spellEnd"/>
      <w:r w:rsidRPr="009F7B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F7B2D">
        <w:rPr>
          <w:rFonts w:ascii="Times New Roman" w:hAnsi="Times New Roman" w:cs="Times New Roman"/>
          <w:sz w:val="24"/>
          <w:szCs w:val="24"/>
        </w:rPr>
        <w:t>Violins</w:t>
      </w:r>
      <w:proofErr w:type="spellEnd"/>
      <w:r w:rsidRPr="009F7B2D">
        <w:rPr>
          <w:rFonts w:ascii="Times New Roman" w:hAnsi="Times New Roman" w:cs="Times New Roman"/>
          <w:sz w:val="24"/>
          <w:szCs w:val="24"/>
        </w:rPr>
        <w:t xml:space="preserve">” </w:t>
      </w:r>
      <w:r w:rsidR="00D304B9">
        <w:rPr>
          <w:rFonts w:ascii="Times New Roman" w:hAnsi="Times New Roman" w:cs="Times New Roman"/>
          <w:sz w:val="24"/>
          <w:szCs w:val="24"/>
        </w:rPr>
        <w:br/>
      </w:r>
      <w:r w:rsidRPr="009F7B2D">
        <w:rPr>
          <w:rFonts w:ascii="Times New Roman" w:hAnsi="Times New Roman" w:cs="Times New Roman"/>
          <w:sz w:val="24"/>
          <w:szCs w:val="24"/>
        </w:rPr>
        <w:t>w terminie, który uzgodniony został z partnerem proj</w:t>
      </w:r>
      <w:r w:rsidR="008B5BBA">
        <w:rPr>
          <w:rFonts w:ascii="Times New Roman" w:hAnsi="Times New Roman" w:cs="Times New Roman"/>
          <w:sz w:val="24"/>
          <w:szCs w:val="24"/>
        </w:rPr>
        <w:t>ektu Gminą Czernikowo. Zaproponowano</w:t>
      </w:r>
      <w:r w:rsidRPr="009F7B2D">
        <w:rPr>
          <w:rFonts w:ascii="Times New Roman" w:hAnsi="Times New Roman" w:cs="Times New Roman"/>
          <w:sz w:val="24"/>
          <w:szCs w:val="24"/>
        </w:rPr>
        <w:t>, aby w ramach powyższego projektu w Gminie Czernikowo zaprezentował polskie i światowe przeboje tenor Andrzej Kubacki – artysta, który</w:t>
      </w:r>
      <w:r w:rsidR="008B5BBA">
        <w:rPr>
          <w:rFonts w:ascii="Times New Roman" w:hAnsi="Times New Roman" w:cs="Times New Roman"/>
          <w:sz w:val="24"/>
          <w:szCs w:val="24"/>
        </w:rPr>
        <w:t xml:space="preserve"> od ponad 30 lat odnosi sukcesy </w:t>
      </w:r>
      <w:r w:rsidRPr="009F7B2D">
        <w:rPr>
          <w:rFonts w:ascii="Times New Roman" w:hAnsi="Times New Roman" w:cs="Times New Roman"/>
          <w:sz w:val="24"/>
          <w:szCs w:val="24"/>
        </w:rPr>
        <w:t>koncertując na scenach całego świata. Z uw</w:t>
      </w:r>
      <w:r w:rsidR="00E44B47">
        <w:rPr>
          <w:rFonts w:ascii="Times New Roman" w:hAnsi="Times New Roman" w:cs="Times New Roman"/>
          <w:sz w:val="24"/>
          <w:szCs w:val="24"/>
        </w:rPr>
        <w:t>agi na fakt, iż powyższe zmieniło</w:t>
      </w:r>
      <w:r w:rsidRPr="009F7B2D">
        <w:rPr>
          <w:rFonts w:ascii="Times New Roman" w:hAnsi="Times New Roman" w:cs="Times New Roman"/>
          <w:sz w:val="24"/>
          <w:szCs w:val="24"/>
        </w:rPr>
        <w:t xml:space="preserve"> zarys projektu, na który głos oddali mieszkańcy powiatu</w:t>
      </w:r>
      <w:r w:rsidR="008B5BBA">
        <w:rPr>
          <w:rFonts w:ascii="Times New Roman" w:hAnsi="Times New Roman" w:cs="Times New Roman"/>
          <w:sz w:val="24"/>
          <w:szCs w:val="24"/>
        </w:rPr>
        <w:t>,</w:t>
      </w:r>
      <w:r w:rsidRPr="009F7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</w:t>
      </w:r>
      <w:r w:rsidR="008B5BBA">
        <w:rPr>
          <w:rFonts w:ascii="Times New Roman" w:hAnsi="Times New Roman" w:cs="Times New Roman"/>
          <w:sz w:val="24"/>
          <w:szCs w:val="24"/>
        </w:rPr>
        <w:t xml:space="preserve">wiatu Toruńskiego podjął decyzję, </w:t>
      </w:r>
      <w:r w:rsidR="008B5BBA" w:rsidRPr="008B5BBA">
        <w:rPr>
          <w:rFonts w:ascii="Times New Roman" w:hAnsi="Times New Roman"/>
          <w:sz w:val="24"/>
          <w:szCs w:val="24"/>
        </w:rPr>
        <w:t>aby podcza</w:t>
      </w:r>
      <w:r w:rsidR="008B5BBA">
        <w:rPr>
          <w:rFonts w:ascii="Times New Roman" w:hAnsi="Times New Roman"/>
          <w:sz w:val="24"/>
          <w:szCs w:val="24"/>
        </w:rPr>
        <w:t xml:space="preserve">s koncertu w Gminie Czernikowo </w:t>
      </w:r>
      <w:r w:rsidR="008B5BBA" w:rsidRPr="008B5BBA">
        <w:rPr>
          <w:rFonts w:ascii="Times New Roman" w:hAnsi="Times New Roman"/>
          <w:sz w:val="24"/>
          <w:szCs w:val="24"/>
        </w:rPr>
        <w:t xml:space="preserve">zaprezentował się </w:t>
      </w:r>
      <w:r w:rsidR="00AD6FA0">
        <w:rPr>
          <w:rFonts w:ascii="Times New Roman" w:hAnsi="Times New Roman"/>
          <w:sz w:val="24"/>
          <w:szCs w:val="24"/>
        </w:rPr>
        <w:t xml:space="preserve">Pan </w:t>
      </w:r>
      <w:r w:rsidR="008B5BBA" w:rsidRPr="008B5BBA">
        <w:rPr>
          <w:rFonts w:ascii="Times New Roman" w:hAnsi="Times New Roman"/>
          <w:sz w:val="24"/>
          <w:szCs w:val="24"/>
        </w:rPr>
        <w:t>Andrzej Kubacki. Jednocześnie Zarząd Powiatu pozytywnie zaakceptował zmiany w kosztorysie projektu</w:t>
      </w:r>
      <w:r w:rsidRPr="008B5BBA">
        <w:rPr>
          <w:rFonts w:ascii="Times New Roman" w:hAnsi="Times New Roman" w:cs="Times New Roman"/>
          <w:sz w:val="24"/>
          <w:szCs w:val="24"/>
        </w:rPr>
        <w:t>.</w:t>
      </w:r>
    </w:p>
    <w:p w:rsidR="009F7B2D" w:rsidRDefault="009F7B2D" w:rsidP="009F7B2D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9F7B2D">
      <w:pPr>
        <w:tabs>
          <w:tab w:val="left" w:pos="6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Zarząd wytypował </w:t>
      </w:r>
      <w:r w:rsidR="00866118">
        <w:rPr>
          <w:rFonts w:ascii="Times New Roman" w:hAnsi="Times New Roman" w:cs="Times New Roman"/>
          <w:sz w:val="24"/>
          <w:szCs w:val="24"/>
        </w:rPr>
        <w:t xml:space="preserve">Członka Zarządu Kazimierza Kaczmarka do reprezentowania Zarządu </w:t>
      </w:r>
      <w:r w:rsidR="00D304B9">
        <w:rPr>
          <w:rFonts w:ascii="Times New Roman" w:hAnsi="Times New Roman" w:cs="Times New Roman"/>
          <w:sz w:val="24"/>
          <w:szCs w:val="24"/>
        </w:rPr>
        <w:br/>
      </w:r>
      <w:r w:rsidR="00866118">
        <w:rPr>
          <w:rFonts w:ascii="Times New Roman" w:hAnsi="Times New Roman" w:cs="Times New Roman"/>
          <w:sz w:val="24"/>
          <w:szCs w:val="24"/>
        </w:rPr>
        <w:t>w pracach Komisji Konkursowej „Sołtys Roku Powiatu Toruńskiego”.</w:t>
      </w:r>
    </w:p>
    <w:p w:rsidR="00B10219" w:rsidRPr="00B10219" w:rsidRDefault="00B10219" w:rsidP="00B10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B10219">
        <w:rPr>
          <w:rFonts w:ascii="Times New Roman" w:eastAsia="Calibri" w:hAnsi="Times New Roman" w:cs="Times New Roman"/>
          <w:sz w:val="24"/>
          <w:szCs w:val="24"/>
        </w:rPr>
        <w:t>o konkursu „So</w:t>
      </w:r>
      <w:r w:rsidR="006879EF">
        <w:rPr>
          <w:rFonts w:ascii="Times New Roman" w:eastAsia="Calibri" w:hAnsi="Times New Roman" w:cs="Times New Roman"/>
          <w:sz w:val="24"/>
          <w:szCs w:val="24"/>
        </w:rPr>
        <w:t xml:space="preserve">łtys Roku Powiatu Toruńskiego” </w:t>
      </w:r>
      <w:r w:rsidRPr="00B10219">
        <w:rPr>
          <w:rFonts w:ascii="Times New Roman" w:eastAsia="Calibri" w:hAnsi="Times New Roman" w:cs="Times New Roman"/>
          <w:sz w:val="24"/>
          <w:szCs w:val="24"/>
        </w:rPr>
        <w:t xml:space="preserve">nadesłano zgłoszenia z następujących gmin: Czernikowa, Obrowa, Lubicza, Chełmży i Złejwsi Wielkiej, w związku z tym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Zarząd </w:t>
      </w:r>
      <w:r w:rsidR="00413D68">
        <w:rPr>
          <w:rFonts w:ascii="Times New Roman" w:eastAsia="Calibri" w:hAnsi="Times New Roman" w:cs="Times New Roman"/>
          <w:sz w:val="24"/>
          <w:szCs w:val="24"/>
        </w:rPr>
        <w:t>wytypował</w:t>
      </w:r>
      <w:r w:rsidRPr="00B10219">
        <w:rPr>
          <w:rFonts w:ascii="Times New Roman" w:eastAsia="Calibri" w:hAnsi="Times New Roman" w:cs="Times New Roman"/>
          <w:sz w:val="24"/>
          <w:szCs w:val="24"/>
        </w:rPr>
        <w:t xml:space="preserve"> przedstawiciela Zarzą</w:t>
      </w:r>
      <w:r w:rsidR="0006023D">
        <w:rPr>
          <w:rFonts w:ascii="Times New Roman" w:eastAsia="Calibri" w:hAnsi="Times New Roman" w:cs="Times New Roman"/>
          <w:sz w:val="24"/>
          <w:szCs w:val="24"/>
        </w:rPr>
        <w:t>du do udziału w pracach Komisji</w:t>
      </w:r>
      <w:r w:rsidRPr="00B10219">
        <w:rPr>
          <w:rFonts w:ascii="Times New Roman" w:eastAsia="Calibri" w:hAnsi="Times New Roman" w:cs="Times New Roman"/>
          <w:sz w:val="24"/>
          <w:szCs w:val="24"/>
        </w:rPr>
        <w:t xml:space="preserve"> z ww. gmin. </w:t>
      </w:r>
      <w:r w:rsidR="00413D68">
        <w:rPr>
          <w:rFonts w:ascii="Times New Roman" w:eastAsia="Calibri" w:hAnsi="Times New Roman" w:cs="Times New Roman"/>
          <w:sz w:val="24"/>
          <w:szCs w:val="24"/>
        </w:rPr>
        <w:t>Na</w:t>
      </w:r>
      <w:r w:rsidRPr="00B10219">
        <w:rPr>
          <w:rFonts w:ascii="Times New Roman" w:eastAsia="Calibri" w:hAnsi="Times New Roman" w:cs="Times New Roman"/>
          <w:sz w:val="24"/>
          <w:szCs w:val="24"/>
        </w:rPr>
        <w:t xml:space="preserve"> podstawie przyznanych  przez wszystkich członków komisji punktów, wybierany jest  laureat konkursu, który otrzymuje nagrodę w wysokości 2000 zł. Ponadto komisja może przyznać 2 wyróżnienia,</w:t>
      </w:r>
    </w:p>
    <w:p w:rsidR="00B10219" w:rsidRPr="00B10219" w:rsidRDefault="00B10219" w:rsidP="00B10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219">
        <w:rPr>
          <w:rFonts w:ascii="Times New Roman" w:eastAsia="Calibri" w:hAnsi="Times New Roman" w:cs="Times New Roman"/>
          <w:sz w:val="24"/>
          <w:szCs w:val="24"/>
        </w:rPr>
        <w:t>a wyróżnione osoby otrzymują nagrodę w wysokości po 1000 zł każda.</w:t>
      </w:r>
    </w:p>
    <w:p w:rsidR="00AE6937" w:rsidRDefault="00AE6937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868" w:rsidRDefault="00215868" w:rsidP="002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Zarząd wyraził zgodę </w:t>
      </w:r>
      <w:r w:rsidRPr="00215868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nieodpłat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przekazanie do ZS CKU </w:t>
      </w:r>
      <w:r w:rsidRPr="00215868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Gronowie samochodu osobowego marki Audi A4 nr rej. CT 1801T o warto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rynkowej </w:t>
      </w:r>
      <w:r w:rsidRPr="00215868">
        <w:rPr>
          <w:rFonts w:ascii="Times New Roman" w:eastAsia="Times New Roman" w:hAnsi="Times New Roman" w:cs="Times New Roman"/>
          <w:sz w:val="24"/>
          <w:szCs w:val="24"/>
          <w:lang w:eastAsia="pl-PL"/>
        </w:rPr>
        <w:t>2280 zł.</w:t>
      </w:r>
    </w:p>
    <w:p w:rsidR="007074FB" w:rsidRPr="007074FB" w:rsidRDefault="007074FB" w:rsidP="0070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zwrócił się z prośbą o nieodpłatne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przekazanie na rzecz szkoły powyższego pojazdu </w:t>
      </w: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cele szkoleniowo-dydaktyczne.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</w:t>
      </w: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silnik rzędowy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 cylindrowy 20 zaworowy, co będzie pomocne przy nauce i poszerzaniu wiedzy uczniów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napraw i eksploatacji samochodów osobowych. Porównanie zasad działania różnych typów samochodów osobowych przyczyni się do poszerzenia kompetencji oraz nabycia nowych zdolności manualnych wśród uczniów, zarówno Technikum kształcącego w zawodzie technik pojazdów samochodowych, jak również Branżowej Szkoły I Stopnia kształcącej </w:t>
      </w:r>
      <w:r w:rsidR="00D30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7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zawodach: mechanik pojazdów samochodowych i kierowca mechanik. </w:t>
      </w:r>
    </w:p>
    <w:p w:rsidR="00215868" w:rsidRPr="00826F4E" w:rsidRDefault="00215868" w:rsidP="00826F4E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D5F" w:rsidRDefault="002D0D5F" w:rsidP="002D0D5F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5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Posiedzenie Zarządu 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15.06.2022 r.</w:t>
      </w:r>
    </w:p>
    <w:p w:rsidR="00374486" w:rsidRDefault="00374486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D0D5F" w:rsidRDefault="002D0D5F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Zarząd podjął uchwałę w sprawie:</w:t>
      </w:r>
    </w:p>
    <w:p w:rsidR="002D0D5F" w:rsidRDefault="002D0D5F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D0D5F" w:rsidRDefault="002D0D5F" w:rsidP="00374486">
      <w:pPr>
        <w:tabs>
          <w:tab w:val="left" w:pos="68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D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2D0D5F">
        <w:rPr>
          <w:rFonts w:ascii="Times New Roman" w:hAnsi="Times New Roman"/>
          <w:b/>
          <w:sz w:val="24"/>
          <w:szCs w:val="24"/>
        </w:rPr>
        <w:t>wyrażenia opinii dotyczącej realizacji inwestycji drogowej</w:t>
      </w:r>
      <w:r>
        <w:rPr>
          <w:rFonts w:ascii="Times New Roman" w:hAnsi="Times New Roman"/>
          <w:b/>
          <w:sz w:val="24"/>
          <w:szCs w:val="24"/>
        </w:rPr>
        <w:t xml:space="preserve"> (Uchwała Nr 579/2022);</w:t>
      </w:r>
    </w:p>
    <w:p w:rsidR="002D0D5F" w:rsidRPr="002D0D5F" w:rsidRDefault="002D0D5F" w:rsidP="002D0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D5F">
        <w:rPr>
          <w:rFonts w:ascii="Times New Roman" w:eastAsia="Calibri" w:hAnsi="Times New Roman" w:cs="Times New Roman"/>
          <w:sz w:val="24"/>
          <w:szCs w:val="24"/>
        </w:rPr>
        <w:t xml:space="preserve">Pani Renata </w:t>
      </w:r>
      <w:proofErr w:type="spellStart"/>
      <w:r w:rsidRPr="002D0D5F">
        <w:rPr>
          <w:rFonts w:ascii="Times New Roman" w:eastAsia="Calibri" w:hAnsi="Times New Roman" w:cs="Times New Roman"/>
          <w:sz w:val="24"/>
          <w:szCs w:val="24"/>
        </w:rPr>
        <w:t>Krajczewska</w:t>
      </w:r>
      <w:proofErr w:type="spellEnd"/>
      <w:r w:rsidRPr="002D0D5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D0D5F">
        <w:rPr>
          <w:rFonts w:ascii="Times New Roman" w:eastAsia="Calibri" w:hAnsi="Times New Roman" w:cs="Times New Roman"/>
          <w:sz w:val="24"/>
          <w:szCs w:val="24"/>
        </w:rPr>
        <w:t>Jędrusiak</w:t>
      </w:r>
      <w:proofErr w:type="spellEnd"/>
      <w:r w:rsidRPr="002D0D5F">
        <w:rPr>
          <w:rFonts w:ascii="Times New Roman" w:eastAsia="Calibri" w:hAnsi="Times New Roman" w:cs="Times New Roman"/>
          <w:sz w:val="24"/>
          <w:szCs w:val="24"/>
        </w:rPr>
        <w:t xml:space="preserve"> działając na podstawie pełnomocnictwa Zarządu Powiatu wystąpiła o wydanie opinii dla zamierzenia dotyczącego realizacji inwestycji drogowej pn.: „Rozbudowa drogi powiatowej nr 2024C Drzonowo - Bocień w km od 0+000 do km 3+852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2D0D5F">
        <w:rPr>
          <w:rFonts w:ascii="Times New Roman" w:eastAsia="Calibri" w:hAnsi="Times New Roman" w:cs="Times New Roman"/>
          <w:sz w:val="24"/>
          <w:szCs w:val="24"/>
        </w:rPr>
        <w:t xml:space="preserve">na dł. 3,85 km”. Zgodnie z art. 11b ust. 1 ustawy z dnia 10 kwietnia 2003 r. o szczególnych zasadach przygotowania i realizacji inwestycji w zakresie dróg publicznych właściwy zarządca drogi składa wniosek o wydanie decyzji o zezwoleniu na realizację inwestycji drogowej </w:t>
      </w:r>
      <w:r w:rsidR="00D304B9">
        <w:rPr>
          <w:rFonts w:ascii="Times New Roman" w:eastAsia="Calibri" w:hAnsi="Times New Roman" w:cs="Times New Roman"/>
          <w:sz w:val="24"/>
          <w:szCs w:val="24"/>
        </w:rPr>
        <w:br/>
      </w:r>
      <w:r w:rsidRPr="002D0D5F">
        <w:rPr>
          <w:rFonts w:ascii="Times New Roman" w:eastAsia="Calibri" w:hAnsi="Times New Roman" w:cs="Times New Roman"/>
          <w:sz w:val="24"/>
          <w:szCs w:val="24"/>
        </w:rPr>
        <w:t>po uzyskaniu opinii m.in. właściwego miejscowo zarządu powiatu.</w:t>
      </w:r>
    </w:p>
    <w:p w:rsidR="002D0D5F" w:rsidRPr="002D0D5F" w:rsidRDefault="002D0D5F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4486" w:rsidRPr="00374486" w:rsidRDefault="00374486" w:rsidP="00374486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BA6DDB" w:rsidRPr="00820995" w:rsidRDefault="00BA6DDB" w:rsidP="00BA6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95">
        <w:rPr>
          <w:rFonts w:ascii="Times New Roman" w:eastAsia="Calibri" w:hAnsi="Times New Roman" w:cs="Times New Roman"/>
          <w:sz w:val="24"/>
          <w:szCs w:val="24"/>
        </w:rPr>
        <w:t>Uchwały dostępne są na stronie internetowej https://www.bip.powiattorunski.pl/                           (Menu przedmiotowe&gt;Prawo lokalne&gt;Uchwały Zarządu Powiatu&gt;Uchwały Zarządu Powiatu VI kadencji 2018-2023).</w:t>
      </w:r>
    </w:p>
    <w:p w:rsidR="00BA6DDB" w:rsidRPr="00820995" w:rsidRDefault="00BA6DDB" w:rsidP="00BA6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DDB" w:rsidRPr="00820995" w:rsidRDefault="00BA6DDB" w:rsidP="00BA6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95">
        <w:rPr>
          <w:rFonts w:ascii="Times New Roman" w:eastAsia="Calibri" w:hAnsi="Times New Roman" w:cs="Times New Roman"/>
          <w:sz w:val="24"/>
          <w:szCs w:val="24"/>
        </w:rPr>
        <w:t>Informację przygotowała:</w:t>
      </w:r>
    </w:p>
    <w:p w:rsidR="00BA6DDB" w:rsidRPr="00820995" w:rsidRDefault="00BA6DDB" w:rsidP="00BA6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95">
        <w:rPr>
          <w:rFonts w:ascii="Times New Roman" w:eastAsia="Calibri" w:hAnsi="Times New Roman" w:cs="Times New Roman"/>
          <w:sz w:val="24"/>
          <w:szCs w:val="24"/>
        </w:rPr>
        <w:t>K. Ośkiewicz</w:t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  <w:r w:rsidRPr="00820995">
        <w:rPr>
          <w:rFonts w:ascii="Times New Roman" w:eastAsia="Calibri" w:hAnsi="Times New Roman" w:cs="Times New Roman"/>
          <w:sz w:val="24"/>
          <w:szCs w:val="24"/>
        </w:rPr>
        <w:tab/>
      </w:r>
    </w:p>
    <w:p w:rsidR="00BA6DDB" w:rsidRPr="00820995" w:rsidRDefault="00BA6DDB" w:rsidP="00BA6DDB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95">
        <w:rPr>
          <w:rFonts w:ascii="Times New Roman" w:eastAsia="Calibri" w:hAnsi="Times New Roman" w:cs="Times New Roman"/>
          <w:sz w:val="24"/>
          <w:szCs w:val="24"/>
        </w:rPr>
        <w:t>Zatwierdzam:</w:t>
      </w:r>
    </w:p>
    <w:p w:rsidR="00BA6DDB" w:rsidRPr="00C271C8" w:rsidRDefault="00BA6DDB" w:rsidP="00BA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62" w:rsidRPr="00497B62" w:rsidRDefault="00497B62" w:rsidP="00497B62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B62" w:rsidRPr="009A423B" w:rsidRDefault="00497B62" w:rsidP="00695BAA">
      <w:pPr>
        <w:tabs>
          <w:tab w:val="left" w:pos="6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497B62" w:rsidRPr="009A42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7E" w:rsidRDefault="00AB447E" w:rsidP="00AB447E">
      <w:pPr>
        <w:spacing w:after="0" w:line="240" w:lineRule="auto"/>
      </w:pPr>
      <w:r>
        <w:separator/>
      </w:r>
    </w:p>
  </w:endnote>
  <w:endnote w:type="continuationSeparator" w:id="0">
    <w:p w:rsidR="00AB447E" w:rsidRDefault="00AB447E" w:rsidP="00AB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14366"/>
      <w:docPartObj>
        <w:docPartGallery w:val="Page Numbers (Bottom of Page)"/>
        <w:docPartUnique/>
      </w:docPartObj>
    </w:sdtPr>
    <w:sdtEndPr/>
    <w:sdtContent>
      <w:p w:rsidR="00AB447E" w:rsidRDefault="00AB44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3D">
          <w:rPr>
            <w:noProof/>
          </w:rPr>
          <w:t>8</w:t>
        </w:r>
        <w:r>
          <w:fldChar w:fldCharType="end"/>
        </w:r>
      </w:p>
    </w:sdtContent>
  </w:sdt>
  <w:p w:rsidR="00AB447E" w:rsidRDefault="00AB4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7E" w:rsidRDefault="00AB447E" w:rsidP="00AB447E">
      <w:pPr>
        <w:spacing w:after="0" w:line="240" w:lineRule="auto"/>
      </w:pPr>
      <w:r>
        <w:separator/>
      </w:r>
    </w:p>
  </w:footnote>
  <w:footnote w:type="continuationSeparator" w:id="0">
    <w:p w:rsidR="00AB447E" w:rsidRDefault="00AB447E" w:rsidP="00AB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ADE"/>
    <w:multiLevelType w:val="hybridMultilevel"/>
    <w:tmpl w:val="AC38877C"/>
    <w:lvl w:ilvl="0" w:tplc="2E62C7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D54D23"/>
    <w:multiLevelType w:val="multilevel"/>
    <w:tmpl w:val="5322A7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D"/>
    <w:rsid w:val="000019C8"/>
    <w:rsid w:val="00041ECA"/>
    <w:rsid w:val="0006023D"/>
    <w:rsid w:val="000734F5"/>
    <w:rsid w:val="000E21D0"/>
    <w:rsid w:val="000F1A06"/>
    <w:rsid w:val="00105C88"/>
    <w:rsid w:val="001115AF"/>
    <w:rsid w:val="00131AF2"/>
    <w:rsid w:val="001502CA"/>
    <w:rsid w:val="001726A0"/>
    <w:rsid w:val="00215868"/>
    <w:rsid w:val="00224E3D"/>
    <w:rsid w:val="00232FAE"/>
    <w:rsid w:val="002D0D5F"/>
    <w:rsid w:val="00313AA3"/>
    <w:rsid w:val="00343178"/>
    <w:rsid w:val="00354F60"/>
    <w:rsid w:val="00374486"/>
    <w:rsid w:val="003C2902"/>
    <w:rsid w:val="00413D68"/>
    <w:rsid w:val="004314EB"/>
    <w:rsid w:val="00444548"/>
    <w:rsid w:val="00471A16"/>
    <w:rsid w:val="00497B62"/>
    <w:rsid w:val="00497EBC"/>
    <w:rsid w:val="004A197E"/>
    <w:rsid w:val="00535C61"/>
    <w:rsid w:val="00595DA3"/>
    <w:rsid w:val="005A56AB"/>
    <w:rsid w:val="006377EF"/>
    <w:rsid w:val="006879EF"/>
    <w:rsid w:val="00695BAA"/>
    <w:rsid w:val="00702713"/>
    <w:rsid w:val="007074FB"/>
    <w:rsid w:val="00746B05"/>
    <w:rsid w:val="007C2100"/>
    <w:rsid w:val="008008CB"/>
    <w:rsid w:val="008078D4"/>
    <w:rsid w:val="0081515B"/>
    <w:rsid w:val="008263A0"/>
    <w:rsid w:val="00826F4E"/>
    <w:rsid w:val="00833343"/>
    <w:rsid w:val="008369DF"/>
    <w:rsid w:val="00866118"/>
    <w:rsid w:val="00881713"/>
    <w:rsid w:val="008A1C48"/>
    <w:rsid w:val="008B4F14"/>
    <w:rsid w:val="008B5BBA"/>
    <w:rsid w:val="009A423B"/>
    <w:rsid w:val="009A5046"/>
    <w:rsid w:val="009F7B2D"/>
    <w:rsid w:val="00A11466"/>
    <w:rsid w:val="00A24996"/>
    <w:rsid w:val="00A3616C"/>
    <w:rsid w:val="00A460D1"/>
    <w:rsid w:val="00A71175"/>
    <w:rsid w:val="00AB1D1D"/>
    <w:rsid w:val="00AB447E"/>
    <w:rsid w:val="00AD6FA0"/>
    <w:rsid w:val="00AE6937"/>
    <w:rsid w:val="00AF4CE9"/>
    <w:rsid w:val="00B10219"/>
    <w:rsid w:val="00B11973"/>
    <w:rsid w:val="00B86D0B"/>
    <w:rsid w:val="00BA6DDB"/>
    <w:rsid w:val="00BC29CA"/>
    <w:rsid w:val="00BE551D"/>
    <w:rsid w:val="00C0637C"/>
    <w:rsid w:val="00C6284D"/>
    <w:rsid w:val="00C71DD7"/>
    <w:rsid w:val="00C7787A"/>
    <w:rsid w:val="00CD1AAE"/>
    <w:rsid w:val="00CD3A7F"/>
    <w:rsid w:val="00CE17A7"/>
    <w:rsid w:val="00D304B9"/>
    <w:rsid w:val="00D32826"/>
    <w:rsid w:val="00D934A5"/>
    <w:rsid w:val="00E27DC8"/>
    <w:rsid w:val="00E368C8"/>
    <w:rsid w:val="00E44B47"/>
    <w:rsid w:val="00E76438"/>
    <w:rsid w:val="00EF1B3B"/>
    <w:rsid w:val="00F404E9"/>
    <w:rsid w:val="00F4060C"/>
    <w:rsid w:val="00F42643"/>
    <w:rsid w:val="00F82012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9057"/>
  <w15:chartTrackingRefBased/>
  <w15:docId w15:val="{78E64AA6-A25D-43DC-ACF0-5AE4D86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1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47E"/>
  </w:style>
  <w:style w:type="paragraph" w:styleId="Stopka">
    <w:name w:val="footer"/>
    <w:basedOn w:val="Normalny"/>
    <w:link w:val="StopkaZnak"/>
    <w:uiPriority w:val="99"/>
    <w:unhideWhenUsed/>
    <w:rsid w:val="00AB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47E"/>
  </w:style>
  <w:style w:type="paragraph" w:styleId="Akapitzlist">
    <w:name w:val="List Paragraph"/>
    <w:basedOn w:val="Normalny"/>
    <w:qFormat/>
    <w:rsid w:val="00EF1B3B"/>
    <w:pPr>
      <w:spacing w:line="259" w:lineRule="auto"/>
      <w:ind w:left="720"/>
      <w:contextualSpacing/>
    </w:pPr>
  </w:style>
  <w:style w:type="paragraph" w:styleId="Bezodstpw">
    <w:name w:val="No Spacing"/>
    <w:uiPriority w:val="1"/>
    <w:qFormat/>
    <w:rsid w:val="00105C8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734B-B016-4ACA-A33D-72E0749E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3620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Ośkiewicz</dc:creator>
  <cp:keywords/>
  <dc:description/>
  <cp:lastModifiedBy>Klaudia Ośkiewicz</cp:lastModifiedBy>
  <cp:revision>15</cp:revision>
  <cp:lastPrinted>2022-06-22T11:28:00Z</cp:lastPrinted>
  <dcterms:created xsi:type="dcterms:W3CDTF">2022-06-21T11:46:00Z</dcterms:created>
  <dcterms:modified xsi:type="dcterms:W3CDTF">2022-06-23T05:59:00Z</dcterms:modified>
</cp:coreProperties>
</file>